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65" w:rsidRDefault="00721E65">
      <w:bookmarkStart w:id="0" w:name="_Toc123405431"/>
      <w:bookmarkStart w:id="1" w:name="_Toc15890874"/>
    </w:p>
    <w:tbl>
      <w:tblPr>
        <w:tblpPr w:leftFromText="180" w:rightFromText="180" w:horzAnchor="margin" w:tblpXSpec="right" w:tblpY="747"/>
        <w:tblW w:w="0" w:type="auto"/>
        <w:tblLook w:val="00BF"/>
      </w:tblPr>
      <w:tblGrid>
        <w:gridCol w:w="2784"/>
        <w:gridCol w:w="2784"/>
      </w:tblGrid>
      <w:tr w:rsidR="00721E65" w:rsidRPr="005C3014">
        <w:trPr>
          <w:trHeight w:val="394"/>
        </w:trPr>
        <w:tc>
          <w:tcPr>
            <w:tcW w:w="5568" w:type="dxa"/>
            <w:gridSpan w:val="2"/>
          </w:tcPr>
          <w:p w:rsidR="00721E65" w:rsidRPr="005C3014" w:rsidRDefault="00721E65">
            <w:pPr>
              <w:jc w:val="right"/>
            </w:pPr>
            <w:bookmarkStart w:id="2" w:name="_Toc191437119"/>
            <w:r w:rsidRPr="005C3014">
              <w:t>Утверждаю</w:t>
            </w:r>
            <w:bookmarkEnd w:id="2"/>
          </w:p>
        </w:tc>
      </w:tr>
      <w:tr w:rsidR="00721E65" w:rsidRPr="005C3014">
        <w:trPr>
          <w:trHeight w:val="527"/>
        </w:trPr>
        <w:tc>
          <w:tcPr>
            <w:tcW w:w="5568" w:type="dxa"/>
            <w:gridSpan w:val="2"/>
          </w:tcPr>
          <w:p w:rsidR="00721E65" w:rsidRPr="005C3014" w:rsidRDefault="00721E65">
            <w:pPr>
              <w:jc w:val="right"/>
            </w:pPr>
            <w:r w:rsidRPr="005C3014">
              <w:t>Директор МУ «УЗПС</w:t>
            </w:r>
            <w:r w:rsidR="0032314D" w:rsidRPr="005C3014">
              <w:t xml:space="preserve"> </w:t>
            </w:r>
            <w:r w:rsidRPr="005C3014">
              <w:t>метро»</w:t>
            </w:r>
          </w:p>
          <w:p w:rsidR="00721E65" w:rsidRPr="005C3014" w:rsidRDefault="00721E65">
            <w:pPr>
              <w:jc w:val="right"/>
            </w:pPr>
          </w:p>
        </w:tc>
      </w:tr>
      <w:tr w:rsidR="00721E65" w:rsidRPr="005C3014">
        <w:tc>
          <w:tcPr>
            <w:tcW w:w="2784" w:type="dxa"/>
          </w:tcPr>
          <w:p w:rsidR="00721E65" w:rsidRPr="005C3014" w:rsidRDefault="00721E65">
            <w:pPr>
              <w:jc w:val="right"/>
              <w:rPr>
                <w:sz w:val="18"/>
                <w:szCs w:val="18"/>
              </w:rPr>
            </w:pPr>
            <w:r w:rsidRPr="005C3014">
              <w:rPr>
                <w:i/>
                <w:sz w:val="18"/>
                <w:szCs w:val="18"/>
              </w:rPr>
              <w:t>М. П.</w:t>
            </w:r>
            <w:r w:rsidRPr="005C3014">
              <w:rPr>
                <w:sz w:val="18"/>
                <w:szCs w:val="18"/>
              </w:rPr>
              <w:t>___________________</w:t>
            </w:r>
          </w:p>
        </w:tc>
        <w:tc>
          <w:tcPr>
            <w:tcW w:w="2784" w:type="dxa"/>
          </w:tcPr>
          <w:p w:rsidR="00721E65" w:rsidRPr="005C3014" w:rsidRDefault="00721E65">
            <w:pPr>
              <w:jc w:val="right"/>
            </w:pPr>
            <w:r w:rsidRPr="005C3014">
              <w:t>В.Г. Кагилев</w:t>
            </w:r>
          </w:p>
        </w:tc>
      </w:tr>
      <w:tr w:rsidR="00721E65" w:rsidRPr="005C3014">
        <w:tc>
          <w:tcPr>
            <w:tcW w:w="2784" w:type="dxa"/>
          </w:tcPr>
          <w:p w:rsidR="00721E65" w:rsidRPr="005C3014" w:rsidRDefault="00721E65">
            <w:pPr>
              <w:spacing w:after="0"/>
              <w:jc w:val="right"/>
              <w:rPr>
                <w:i/>
                <w:sz w:val="18"/>
                <w:szCs w:val="18"/>
              </w:rPr>
            </w:pPr>
            <w:r w:rsidRPr="005C3014">
              <w:rPr>
                <w:i/>
                <w:sz w:val="18"/>
                <w:szCs w:val="18"/>
              </w:rPr>
              <w:t>(личная подпись)</w:t>
            </w:r>
          </w:p>
        </w:tc>
        <w:tc>
          <w:tcPr>
            <w:tcW w:w="2784" w:type="dxa"/>
          </w:tcPr>
          <w:p w:rsidR="00721E65" w:rsidRPr="005C3014" w:rsidRDefault="00721E65">
            <w:pPr>
              <w:spacing w:after="0"/>
              <w:jc w:val="center"/>
              <w:rPr>
                <w:i/>
                <w:sz w:val="18"/>
                <w:szCs w:val="18"/>
              </w:rPr>
            </w:pPr>
          </w:p>
        </w:tc>
      </w:tr>
    </w:tbl>
    <w:p w:rsidR="00721E65" w:rsidRPr="005C3014" w:rsidRDefault="00721E65"/>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p>
    <w:p w:rsidR="00721E65" w:rsidRPr="005C3014" w:rsidRDefault="00721E65">
      <w:pPr>
        <w:jc w:val="center"/>
      </w:pPr>
      <w:r w:rsidRPr="005C3014">
        <w:t>ДОКУМЕНТАЦИЯ ОБ АУКЦИОНЕ</w:t>
      </w:r>
    </w:p>
    <w:p w:rsidR="00721E65" w:rsidRPr="005C3014" w:rsidRDefault="00721E65">
      <w:pPr>
        <w:jc w:val="center"/>
      </w:pPr>
    </w:p>
    <w:p w:rsidR="00721E65" w:rsidRPr="005C3014" w:rsidRDefault="00721E65">
      <w:pPr>
        <w:jc w:val="center"/>
      </w:pPr>
      <w:r w:rsidRPr="005C3014">
        <w:t xml:space="preserve">для проведения аукциона в электронной форме на право заключения муниципального контракта </w:t>
      </w:r>
    </w:p>
    <w:p w:rsidR="00721E65" w:rsidRPr="005C3014" w:rsidRDefault="00721E65">
      <w:pPr>
        <w:jc w:val="center"/>
        <w:rPr>
          <w:b/>
        </w:rPr>
      </w:pPr>
      <w:r w:rsidRPr="005C3014">
        <w:rPr>
          <w:b/>
        </w:rPr>
        <w:t>Поставка электрооборудования для строительства станции «Ботаническая»</w:t>
      </w:r>
    </w:p>
    <w:p w:rsidR="00721E65" w:rsidRPr="005C3014" w:rsidRDefault="00721E65">
      <w:pPr>
        <w:jc w:val="center"/>
        <w:rPr>
          <w:b/>
        </w:rPr>
      </w:pPr>
      <w:r w:rsidRPr="005C3014">
        <w:rPr>
          <w:b/>
        </w:rPr>
        <w:t>первой линии метрополитена в городе Екатеринбурге</w:t>
      </w:r>
    </w:p>
    <w:p w:rsidR="00721E65" w:rsidRPr="005C3014" w:rsidRDefault="00721E65">
      <w:pPr>
        <w:spacing w:after="0"/>
      </w:pPr>
    </w:p>
    <w:p w:rsidR="00721E65" w:rsidRPr="005C3014" w:rsidRDefault="00721E65">
      <w:pPr>
        <w:spacing w:after="0"/>
      </w:pPr>
    </w:p>
    <w:tbl>
      <w:tblPr>
        <w:tblW w:w="0" w:type="auto"/>
        <w:tblLayout w:type="fixed"/>
        <w:tblLook w:val="0000"/>
      </w:tblPr>
      <w:tblGrid>
        <w:gridCol w:w="10274"/>
      </w:tblGrid>
      <w:tr w:rsidR="00721E65" w:rsidRPr="005C3014">
        <w:tc>
          <w:tcPr>
            <w:tcW w:w="10274" w:type="dxa"/>
          </w:tcPr>
          <w:p w:rsidR="00721E65" w:rsidRPr="005C3014" w:rsidRDefault="00721E65">
            <w:pPr>
              <w:spacing w:after="0"/>
              <w:ind w:left="1260" w:hanging="1080"/>
              <w:jc w:val="left"/>
            </w:pPr>
            <w:r w:rsidRPr="005C3014">
              <w:t>Заказчик:</w:t>
            </w:r>
            <w:r w:rsidRPr="005C3014">
              <w:rPr>
                <w:b/>
              </w:rPr>
              <w:t xml:space="preserve">  Муниципальное учреждение «Управление заказчика по строительству метр</w:t>
            </w:r>
            <w:r w:rsidRPr="005C3014">
              <w:rPr>
                <w:b/>
              </w:rPr>
              <w:t>о</w:t>
            </w:r>
            <w:r w:rsidRPr="005C3014">
              <w:rPr>
                <w:b/>
              </w:rPr>
              <w:t>политена и подземных сооружений»</w:t>
            </w:r>
          </w:p>
        </w:tc>
      </w:tr>
      <w:tr w:rsidR="00721E65" w:rsidRPr="005C3014">
        <w:trPr>
          <w:trHeight w:val="313"/>
        </w:trPr>
        <w:tc>
          <w:tcPr>
            <w:tcW w:w="10274" w:type="dxa"/>
          </w:tcPr>
          <w:p w:rsidR="00721E65" w:rsidRPr="005C3014" w:rsidRDefault="00721E65">
            <w:pPr>
              <w:spacing w:after="0"/>
              <w:jc w:val="center"/>
              <w:rPr>
                <w:i/>
                <w:sz w:val="18"/>
                <w:szCs w:val="18"/>
              </w:rPr>
            </w:pPr>
          </w:p>
        </w:tc>
      </w:tr>
    </w:tbl>
    <w:p w:rsidR="00721E65" w:rsidRPr="005C3014" w:rsidRDefault="00721E65">
      <w:pPr>
        <w:spacing w:after="0"/>
      </w:pPr>
    </w:p>
    <w:p w:rsidR="00721E65" w:rsidRPr="005C3014" w:rsidRDefault="00721E65">
      <w:pPr>
        <w:spacing w:after="0"/>
      </w:pPr>
    </w:p>
    <w:p w:rsidR="00721E65" w:rsidRPr="005C3014" w:rsidRDefault="00721E65">
      <w:pPr>
        <w:spacing w:after="0"/>
      </w:pPr>
    </w:p>
    <w:p w:rsidR="00721E65" w:rsidRPr="005C3014" w:rsidRDefault="00721E65">
      <w:pPr>
        <w:spacing w:after="0"/>
      </w:pPr>
    </w:p>
    <w:p w:rsidR="00721E65" w:rsidRPr="005C3014" w:rsidRDefault="00721E65">
      <w:pPr>
        <w:spacing w:after="0"/>
      </w:pPr>
    </w:p>
    <w:p w:rsidR="00721E65" w:rsidRPr="005C3014" w:rsidRDefault="00721E65">
      <w:pPr>
        <w:spacing w:after="0"/>
      </w:pPr>
    </w:p>
    <w:p w:rsidR="00721E65" w:rsidRPr="005C3014" w:rsidRDefault="00721E65">
      <w:pPr>
        <w:spacing w:after="0"/>
      </w:pPr>
    </w:p>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 w:rsidR="00721E65" w:rsidRPr="005C3014" w:rsidRDefault="00721E65">
      <w:pPr>
        <w:jc w:val="center"/>
      </w:pPr>
    </w:p>
    <w:p w:rsidR="00721E65" w:rsidRPr="005C3014" w:rsidRDefault="00721E65">
      <w:pPr>
        <w:jc w:val="center"/>
      </w:pPr>
      <w:r w:rsidRPr="005C3014">
        <w:t>Екатеринбург, 2011</w:t>
      </w:r>
    </w:p>
    <w:p w:rsidR="00721E65" w:rsidRPr="005C3014" w:rsidRDefault="00721E65">
      <w:pPr>
        <w:pageBreakBefore/>
        <w:spacing w:after="0"/>
        <w:jc w:val="center"/>
      </w:pPr>
      <w:bookmarkStart w:id="3" w:name="_Toc15890873"/>
      <w:r w:rsidRPr="005C3014">
        <w:lastRenderedPageBreak/>
        <w:t>СОДЕРЖАНИЕ</w:t>
      </w:r>
    </w:p>
    <w:p w:rsidR="00721E65" w:rsidRPr="005C3014" w:rsidRDefault="00721E65">
      <w:pPr>
        <w:pStyle w:val="1b"/>
        <w:spacing w:before="0" w:after="0"/>
        <w:rPr>
          <w:caps w:val="0"/>
        </w:rPr>
      </w:pPr>
    </w:p>
    <w:p w:rsidR="00721E65" w:rsidRPr="005C3014" w:rsidRDefault="00783129">
      <w:pPr>
        <w:pStyle w:val="1b"/>
        <w:rPr>
          <w:bCs w:val="0"/>
          <w:caps w:val="0"/>
        </w:rPr>
      </w:pPr>
      <w:r w:rsidRPr="00783129">
        <w:rPr>
          <w:caps w:val="0"/>
        </w:rPr>
        <w:fldChar w:fldCharType="begin"/>
      </w:r>
      <w:r w:rsidR="00721E65" w:rsidRPr="005C3014">
        <w:rPr>
          <w:caps w:val="0"/>
        </w:rPr>
        <w:instrText xml:space="preserve"> TOC \o "4-4" \t "Заголовок 1;1;Заголовок 2;2;Заголовок 3;3;Стиль Заголовок 1 + Перед:  18 пт После:  18 пт;1;Стиль Заголовок 3 + Times New Roman не полужирный;3;Стиль Заголовок 3 + Times New Roman Перед:  0 пт После:  0 пт;3" </w:instrText>
      </w:r>
      <w:r w:rsidRPr="00783129">
        <w:rPr>
          <w:caps w:val="0"/>
        </w:rPr>
        <w:fldChar w:fldCharType="separate"/>
      </w:r>
      <w:r w:rsidR="00721E65" w:rsidRPr="005C3014">
        <w:t>Часть 1. Инструкция по подготовке и проведению аукциона</w:t>
      </w:r>
      <w:r w:rsidR="00721E65" w:rsidRPr="005C3014">
        <w:tab/>
      </w:r>
      <w:r w:rsidRPr="005C3014">
        <w:fldChar w:fldCharType="begin"/>
      </w:r>
      <w:r w:rsidR="00721E65" w:rsidRPr="005C3014">
        <w:instrText xml:space="preserve"> PAGEREF _Toc287518789 \h </w:instrText>
      </w:r>
      <w:r w:rsidRPr="005C3014">
        <w:fldChar w:fldCharType="separate"/>
      </w:r>
      <w:r w:rsidR="00721E65" w:rsidRPr="005C3014">
        <w:t>5</w:t>
      </w:r>
      <w:r w:rsidRPr="005C3014">
        <w:fldChar w:fldCharType="end"/>
      </w:r>
    </w:p>
    <w:p w:rsidR="00721E65" w:rsidRPr="005C3014" w:rsidRDefault="00721E65">
      <w:pPr>
        <w:pStyle w:val="2b"/>
        <w:rPr>
          <w:smallCaps w:val="0"/>
        </w:rPr>
      </w:pPr>
      <w:r w:rsidRPr="005C3014">
        <w:t>Раздел 1.1 Приглашение к участию в аукционе</w:t>
      </w:r>
      <w:r w:rsidRPr="005C3014">
        <w:tab/>
      </w:r>
      <w:r w:rsidR="00783129" w:rsidRPr="005C3014">
        <w:fldChar w:fldCharType="begin"/>
      </w:r>
      <w:r w:rsidRPr="005C3014">
        <w:instrText xml:space="preserve"> PAGEREF _Toc287518790 \h </w:instrText>
      </w:r>
      <w:r w:rsidR="00783129" w:rsidRPr="005C3014">
        <w:fldChar w:fldCharType="separate"/>
      </w:r>
      <w:r w:rsidRPr="005C3014">
        <w:t>5</w:t>
      </w:r>
      <w:r w:rsidR="00783129" w:rsidRPr="005C3014">
        <w:fldChar w:fldCharType="end"/>
      </w:r>
    </w:p>
    <w:p w:rsidR="00721E65" w:rsidRPr="005C3014" w:rsidRDefault="00721E65">
      <w:pPr>
        <w:pStyle w:val="2b"/>
        <w:rPr>
          <w:smallCaps w:val="0"/>
        </w:rPr>
      </w:pPr>
      <w:r w:rsidRPr="005C3014">
        <w:t>Раздел 1.2 Общие сведения о проведении аукциона</w:t>
      </w:r>
      <w:r w:rsidRPr="005C3014">
        <w:tab/>
      </w:r>
      <w:r w:rsidR="00783129" w:rsidRPr="005C3014">
        <w:fldChar w:fldCharType="begin"/>
      </w:r>
      <w:r w:rsidRPr="005C3014">
        <w:instrText xml:space="preserve"> PAGEREF _Toc287518791 \h </w:instrText>
      </w:r>
      <w:r w:rsidR="00783129" w:rsidRPr="005C3014">
        <w:fldChar w:fldCharType="separate"/>
      </w:r>
      <w:r w:rsidRPr="005C3014">
        <w:t>5</w:t>
      </w:r>
      <w:r w:rsidR="00783129" w:rsidRPr="005C3014">
        <w:fldChar w:fldCharType="end"/>
      </w:r>
    </w:p>
    <w:p w:rsidR="00721E65" w:rsidRPr="005C3014" w:rsidRDefault="00721E65">
      <w:pPr>
        <w:pStyle w:val="3c"/>
        <w:rPr>
          <w:iCs w:val="0"/>
        </w:rPr>
      </w:pPr>
      <w:r w:rsidRPr="005C3014">
        <w:t>1.</w:t>
      </w:r>
      <w:r w:rsidRPr="005C3014">
        <w:rPr>
          <w:iCs w:val="0"/>
        </w:rPr>
        <w:tab/>
      </w:r>
      <w:r w:rsidRPr="005C3014">
        <w:t>ОБЩИЕ ПОЛОЖЕНИЯ</w:t>
      </w:r>
      <w:r w:rsidRPr="005C3014">
        <w:tab/>
      </w:r>
      <w:r w:rsidR="00783129" w:rsidRPr="005C3014">
        <w:fldChar w:fldCharType="begin"/>
      </w:r>
      <w:r w:rsidRPr="005C3014">
        <w:instrText xml:space="preserve"> PAGEREF _Toc287518792 \h </w:instrText>
      </w:r>
      <w:r w:rsidR="00783129" w:rsidRPr="005C3014">
        <w:fldChar w:fldCharType="separate"/>
      </w:r>
      <w:r w:rsidRPr="005C3014">
        <w:t>5</w:t>
      </w:r>
      <w:r w:rsidR="00783129" w:rsidRPr="005C3014">
        <w:fldChar w:fldCharType="end"/>
      </w:r>
    </w:p>
    <w:p w:rsidR="00721E65" w:rsidRPr="005C3014" w:rsidRDefault="00721E65">
      <w:pPr>
        <w:pStyle w:val="3c"/>
        <w:rPr>
          <w:iCs w:val="0"/>
        </w:rPr>
      </w:pPr>
      <w:r w:rsidRPr="005C3014">
        <w:t>1.1</w:t>
      </w:r>
      <w:r w:rsidRPr="005C3014">
        <w:rPr>
          <w:iCs w:val="0"/>
        </w:rPr>
        <w:tab/>
      </w:r>
      <w:r w:rsidRPr="005C3014">
        <w:t>Законодательное регулирование</w:t>
      </w:r>
      <w:r w:rsidRPr="005C3014">
        <w:tab/>
      </w:r>
      <w:r w:rsidR="00783129" w:rsidRPr="005C3014">
        <w:fldChar w:fldCharType="begin"/>
      </w:r>
      <w:r w:rsidRPr="005C3014">
        <w:instrText xml:space="preserve"> PAGEREF _Toc287518793 \h </w:instrText>
      </w:r>
      <w:r w:rsidR="00783129" w:rsidRPr="005C3014">
        <w:fldChar w:fldCharType="separate"/>
      </w:r>
      <w:r w:rsidRPr="005C3014">
        <w:t>5</w:t>
      </w:r>
      <w:r w:rsidR="00783129" w:rsidRPr="005C3014">
        <w:fldChar w:fldCharType="end"/>
      </w:r>
    </w:p>
    <w:p w:rsidR="00721E65" w:rsidRPr="005C3014" w:rsidRDefault="00721E65">
      <w:pPr>
        <w:pStyle w:val="3c"/>
        <w:rPr>
          <w:iCs w:val="0"/>
        </w:rPr>
      </w:pPr>
      <w:r w:rsidRPr="005C3014">
        <w:t>1.2</w:t>
      </w:r>
      <w:r w:rsidRPr="005C3014">
        <w:rPr>
          <w:iCs w:val="0"/>
        </w:rPr>
        <w:tab/>
      </w:r>
      <w:r w:rsidRPr="005C3014">
        <w:t>Заказчик</w:t>
      </w:r>
      <w:r w:rsidRPr="005C3014">
        <w:tab/>
      </w:r>
      <w:r w:rsidR="00783129" w:rsidRPr="005C3014">
        <w:fldChar w:fldCharType="begin"/>
      </w:r>
      <w:r w:rsidRPr="005C3014">
        <w:instrText xml:space="preserve"> PAGEREF _Toc287518794 \h </w:instrText>
      </w:r>
      <w:r w:rsidR="00783129" w:rsidRPr="005C3014">
        <w:fldChar w:fldCharType="separate"/>
      </w:r>
      <w:r w:rsidRPr="005C3014">
        <w:t>5</w:t>
      </w:r>
      <w:r w:rsidR="00783129" w:rsidRPr="005C3014">
        <w:fldChar w:fldCharType="end"/>
      </w:r>
    </w:p>
    <w:p w:rsidR="00721E65" w:rsidRPr="005C3014" w:rsidRDefault="00721E65">
      <w:pPr>
        <w:pStyle w:val="3c"/>
        <w:rPr>
          <w:iCs w:val="0"/>
        </w:rPr>
      </w:pPr>
      <w:r w:rsidRPr="005C3014">
        <w:t>1.3</w:t>
      </w:r>
      <w:r w:rsidRPr="005C3014">
        <w:rPr>
          <w:iCs w:val="0"/>
        </w:rPr>
        <w:tab/>
      </w:r>
      <w:r w:rsidRPr="005C3014">
        <w:t>Предмет аукциона. Место и сроки поставки товара, выполнения работ, оказания услуг</w:t>
      </w:r>
      <w:r w:rsidRPr="005C3014">
        <w:tab/>
      </w:r>
      <w:r w:rsidR="00783129" w:rsidRPr="005C3014">
        <w:fldChar w:fldCharType="begin"/>
      </w:r>
      <w:r w:rsidRPr="005C3014">
        <w:instrText xml:space="preserve"> PAGEREF _Toc287518795 \h </w:instrText>
      </w:r>
      <w:r w:rsidR="00783129" w:rsidRPr="005C3014">
        <w:fldChar w:fldCharType="separate"/>
      </w:r>
      <w:r w:rsidRPr="005C3014">
        <w:t>5</w:t>
      </w:r>
      <w:r w:rsidR="00783129" w:rsidRPr="005C3014">
        <w:fldChar w:fldCharType="end"/>
      </w:r>
    </w:p>
    <w:p w:rsidR="00721E65" w:rsidRPr="005C3014" w:rsidRDefault="00721E65">
      <w:pPr>
        <w:pStyle w:val="3c"/>
        <w:rPr>
          <w:iCs w:val="0"/>
        </w:rPr>
      </w:pPr>
      <w:r w:rsidRPr="005C3014">
        <w:t>1.4</w:t>
      </w:r>
      <w:r w:rsidRPr="005C3014">
        <w:rPr>
          <w:iCs w:val="0"/>
        </w:rPr>
        <w:tab/>
      </w:r>
      <w:r w:rsidRPr="005C3014">
        <w:t>Начальная (максимальная) цена контракта, порядок формирования цены контракта, сведения о валюте, используемой для формирования цены контракта и расчетов с поставщиками (исполнителями, подрядчиками), порядок применения официального курса иностранной валюты к рублю Российской Федерации</w:t>
      </w:r>
      <w:r w:rsidRPr="005C3014">
        <w:tab/>
      </w:r>
      <w:r w:rsidR="00783129" w:rsidRPr="005C3014">
        <w:fldChar w:fldCharType="begin"/>
      </w:r>
      <w:r w:rsidRPr="005C3014">
        <w:instrText xml:space="preserve"> PAGEREF _Toc287518796 \h </w:instrText>
      </w:r>
      <w:r w:rsidR="00783129" w:rsidRPr="005C3014">
        <w:fldChar w:fldCharType="separate"/>
      </w:r>
      <w:r w:rsidRPr="005C3014">
        <w:t>5</w:t>
      </w:r>
      <w:r w:rsidR="00783129" w:rsidRPr="005C3014">
        <w:fldChar w:fldCharType="end"/>
      </w:r>
    </w:p>
    <w:p w:rsidR="00721E65" w:rsidRPr="005C3014" w:rsidRDefault="00721E65">
      <w:pPr>
        <w:pStyle w:val="3c"/>
        <w:rPr>
          <w:iCs w:val="0"/>
        </w:rPr>
      </w:pPr>
      <w:r w:rsidRPr="005C3014">
        <w:t>1.5</w:t>
      </w:r>
      <w:r w:rsidRPr="005C3014">
        <w:rPr>
          <w:iCs w:val="0"/>
        </w:rPr>
        <w:tab/>
      </w:r>
      <w:r w:rsidRPr="005C3014">
        <w:t>Источник финансирования и порядок оплаты</w:t>
      </w:r>
      <w:r w:rsidRPr="005C3014">
        <w:tab/>
      </w:r>
      <w:r w:rsidR="00783129" w:rsidRPr="005C3014">
        <w:fldChar w:fldCharType="begin"/>
      </w:r>
      <w:r w:rsidRPr="005C3014">
        <w:instrText xml:space="preserve"> PAGEREF _Toc287518797 \h </w:instrText>
      </w:r>
      <w:r w:rsidR="00783129" w:rsidRPr="005C3014">
        <w:fldChar w:fldCharType="separate"/>
      </w:r>
      <w:r w:rsidRPr="005C3014">
        <w:t>5</w:t>
      </w:r>
      <w:r w:rsidR="00783129" w:rsidRPr="005C3014">
        <w:fldChar w:fldCharType="end"/>
      </w:r>
    </w:p>
    <w:p w:rsidR="00721E65" w:rsidRPr="005C3014" w:rsidRDefault="00721E65">
      <w:pPr>
        <w:pStyle w:val="3c"/>
        <w:rPr>
          <w:iCs w:val="0"/>
        </w:rPr>
      </w:pPr>
      <w:r w:rsidRPr="005C3014">
        <w:t>1.6</w:t>
      </w:r>
      <w:r w:rsidRPr="005C3014">
        <w:rPr>
          <w:iCs w:val="0"/>
        </w:rPr>
        <w:tab/>
      </w:r>
      <w:r w:rsidRPr="005C3014">
        <w:t>Требования к участникам размещения заказа</w:t>
      </w:r>
      <w:r w:rsidRPr="005C3014">
        <w:tab/>
      </w:r>
      <w:r w:rsidR="00783129" w:rsidRPr="005C3014">
        <w:fldChar w:fldCharType="begin"/>
      </w:r>
      <w:r w:rsidRPr="005C3014">
        <w:instrText xml:space="preserve"> PAGEREF _Toc287518798 \h </w:instrText>
      </w:r>
      <w:r w:rsidR="00783129" w:rsidRPr="005C3014">
        <w:fldChar w:fldCharType="separate"/>
      </w:r>
      <w:r w:rsidRPr="005C3014">
        <w:t>6</w:t>
      </w:r>
      <w:r w:rsidR="00783129" w:rsidRPr="005C3014">
        <w:fldChar w:fldCharType="end"/>
      </w:r>
    </w:p>
    <w:p w:rsidR="00721E65" w:rsidRPr="005C3014" w:rsidRDefault="00721E65">
      <w:pPr>
        <w:pStyle w:val="3c"/>
        <w:rPr>
          <w:iCs w:val="0"/>
        </w:rPr>
      </w:pPr>
      <w:r w:rsidRPr="005C3014">
        <w:t>1.7</w:t>
      </w:r>
      <w:r w:rsidRPr="005C3014">
        <w:rPr>
          <w:iCs w:val="0"/>
        </w:rPr>
        <w:tab/>
      </w:r>
      <w:r w:rsidRPr="005C3014">
        <w:t>Расходы на участие в аукционе</w:t>
      </w:r>
      <w:r w:rsidRPr="005C3014">
        <w:tab/>
      </w:r>
      <w:r w:rsidR="00783129" w:rsidRPr="005C3014">
        <w:fldChar w:fldCharType="begin"/>
      </w:r>
      <w:r w:rsidRPr="005C3014">
        <w:instrText xml:space="preserve"> PAGEREF _Toc287518799 \h </w:instrText>
      </w:r>
      <w:r w:rsidR="00783129" w:rsidRPr="005C3014">
        <w:fldChar w:fldCharType="separate"/>
      </w:r>
      <w:r w:rsidRPr="005C3014">
        <w:t>7</w:t>
      </w:r>
      <w:r w:rsidR="00783129" w:rsidRPr="005C3014">
        <w:fldChar w:fldCharType="end"/>
      </w:r>
    </w:p>
    <w:p w:rsidR="00721E65" w:rsidRPr="005C3014" w:rsidRDefault="00721E65">
      <w:pPr>
        <w:pStyle w:val="3c"/>
        <w:rPr>
          <w:iCs w:val="0"/>
        </w:rPr>
      </w:pPr>
      <w:r w:rsidRPr="005C3014">
        <w:t>1.8</w:t>
      </w:r>
      <w:r w:rsidRPr="005C3014">
        <w:rPr>
          <w:iCs w:val="0"/>
        </w:rPr>
        <w:tab/>
      </w:r>
      <w:r w:rsidRPr="005C3014">
        <w:t>Преференции</w:t>
      </w:r>
      <w:r w:rsidRPr="005C3014">
        <w:tab/>
      </w:r>
      <w:r w:rsidR="00783129" w:rsidRPr="005C3014">
        <w:fldChar w:fldCharType="begin"/>
      </w:r>
      <w:r w:rsidRPr="005C3014">
        <w:instrText xml:space="preserve"> PAGEREF _Toc287518800 \h </w:instrText>
      </w:r>
      <w:r w:rsidR="00783129" w:rsidRPr="005C3014">
        <w:fldChar w:fldCharType="separate"/>
      </w:r>
      <w:r w:rsidRPr="005C3014">
        <w:t>7</w:t>
      </w:r>
      <w:r w:rsidR="00783129" w:rsidRPr="005C3014">
        <w:fldChar w:fldCharType="end"/>
      </w:r>
    </w:p>
    <w:p w:rsidR="00721E65" w:rsidRPr="005C3014" w:rsidRDefault="00721E65">
      <w:pPr>
        <w:pStyle w:val="3c"/>
        <w:rPr>
          <w:iCs w:val="0"/>
        </w:rPr>
      </w:pPr>
      <w:r w:rsidRPr="005C3014">
        <w:t>1.9</w:t>
      </w:r>
      <w:r w:rsidRPr="005C3014">
        <w:rPr>
          <w:iCs w:val="0"/>
        </w:rPr>
        <w:tab/>
      </w:r>
      <w:r w:rsidRPr="005C3014">
        <w:t>Привлечение субподрядчиков к исполнению муниципального контракта</w:t>
      </w:r>
      <w:r w:rsidRPr="005C3014">
        <w:tab/>
      </w:r>
      <w:r w:rsidR="00783129" w:rsidRPr="005C3014">
        <w:fldChar w:fldCharType="begin"/>
      </w:r>
      <w:r w:rsidRPr="005C3014">
        <w:instrText xml:space="preserve"> PAGEREF _Toc287518801 \h </w:instrText>
      </w:r>
      <w:r w:rsidR="00783129" w:rsidRPr="005C3014">
        <w:fldChar w:fldCharType="separate"/>
      </w:r>
      <w:r w:rsidRPr="005C3014">
        <w:t>7</w:t>
      </w:r>
      <w:r w:rsidR="00783129" w:rsidRPr="005C3014">
        <w:fldChar w:fldCharType="end"/>
      </w:r>
    </w:p>
    <w:p w:rsidR="00721E65" w:rsidRPr="005C3014" w:rsidRDefault="00721E65">
      <w:pPr>
        <w:pStyle w:val="3c"/>
        <w:rPr>
          <w:iCs w:val="0"/>
        </w:rPr>
      </w:pPr>
      <w:r w:rsidRPr="005C3014">
        <w:t>2.</w:t>
      </w:r>
      <w:r w:rsidRPr="005C3014">
        <w:rPr>
          <w:iCs w:val="0"/>
        </w:rPr>
        <w:tab/>
      </w:r>
      <w:r w:rsidRPr="005C3014">
        <w:t>ДОКУМЕНТАЦИЯ ОБ АУКЦИОНЕ</w:t>
      </w:r>
      <w:r w:rsidRPr="005C3014">
        <w:tab/>
      </w:r>
      <w:r w:rsidR="00783129" w:rsidRPr="005C3014">
        <w:fldChar w:fldCharType="begin"/>
      </w:r>
      <w:r w:rsidRPr="005C3014">
        <w:instrText xml:space="preserve"> PAGEREF _Toc287518802 \h </w:instrText>
      </w:r>
      <w:r w:rsidR="00783129" w:rsidRPr="005C3014">
        <w:fldChar w:fldCharType="separate"/>
      </w:r>
      <w:r w:rsidRPr="005C3014">
        <w:t>7</w:t>
      </w:r>
      <w:r w:rsidR="00783129" w:rsidRPr="005C3014">
        <w:fldChar w:fldCharType="end"/>
      </w:r>
    </w:p>
    <w:p w:rsidR="00721E65" w:rsidRPr="005C3014" w:rsidRDefault="00721E65">
      <w:pPr>
        <w:pStyle w:val="3c"/>
        <w:rPr>
          <w:iCs w:val="0"/>
        </w:rPr>
      </w:pPr>
      <w:r w:rsidRPr="005C3014">
        <w:t>2.1</w:t>
      </w:r>
      <w:r w:rsidRPr="005C3014">
        <w:rPr>
          <w:iCs w:val="0"/>
        </w:rPr>
        <w:tab/>
      </w:r>
      <w:r w:rsidRPr="005C3014">
        <w:t>Содержание документации об аукционе</w:t>
      </w:r>
      <w:r w:rsidRPr="005C3014">
        <w:tab/>
      </w:r>
      <w:r w:rsidR="00783129" w:rsidRPr="005C3014">
        <w:fldChar w:fldCharType="begin"/>
      </w:r>
      <w:r w:rsidRPr="005C3014">
        <w:instrText xml:space="preserve"> PAGEREF _Toc287518803 \h </w:instrText>
      </w:r>
      <w:r w:rsidR="00783129" w:rsidRPr="005C3014">
        <w:fldChar w:fldCharType="separate"/>
      </w:r>
      <w:r w:rsidRPr="005C3014">
        <w:t>7</w:t>
      </w:r>
      <w:r w:rsidR="00783129" w:rsidRPr="005C3014">
        <w:fldChar w:fldCharType="end"/>
      </w:r>
    </w:p>
    <w:p w:rsidR="00721E65" w:rsidRPr="005C3014" w:rsidRDefault="00721E65">
      <w:pPr>
        <w:pStyle w:val="3c"/>
        <w:rPr>
          <w:iCs w:val="0"/>
        </w:rPr>
      </w:pPr>
      <w:r w:rsidRPr="005C3014">
        <w:t>2.2</w:t>
      </w:r>
      <w:r w:rsidRPr="005C3014">
        <w:rPr>
          <w:iCs w:val="0"/>
        </w:rPr>
        <w:tab/>
      </w:r>
      <w:r w:rsidRPr="005C3014">
        <w:t>Разъяснение документации об аукционе</w:t>
      </w:r>
      <w:r w:rsidRPr="005C3014">
        <w:tab/>
      </w:r>
      <w:r w:rsidR="00783129" w:rsidRPr="005C3014">
        <w:fldChar w:fldCharType="begin"/>
      </w:r>
      <w:r w:rsidRPr="005C3014">
        <w:instrText xml:space="preserve"> PAGEREF _Toc287518804 \h </w:instrText>
      </w:r>
      <w:r w:rsidR="00783129" w:rsidRPr="005C3014">
        <w:fldChar w:fldCharType="separate"/>
      </w:r>
      <w:r w:rsidRPr="005C3014">
        <w:t>7</w:t>
      </w:r>
      <w:r w:rsidR="00783129" w:rsidRPr="005C3014">
        <w:fldChar w:fldCharType="end"/>
      </w:r>
    </w:p>
    <w:p w:rsidR="00721E65" w:rsidRPr="005C3014" w:rsidRDefault="00721E65">
      <w:pPr>
        <w:pStyle w:val="3c"/>
        <w:rPr>
          <w:iCs w:val="0"/>
        </w:rPr>
      </w:pPr>
      <w:r w:rsidRPr="005C3014">
        <w:t>2.3</w:t>
      </w:r>
      <w:r w:rsidRPr="005C3014">
        <w:rPr>
          <w:iCs w:val="0"/>
        </w:rPr>
        <w:tab/>
      </w:r>
      <w:r w:rsidRPr="005C3014">
        <w:t>Изменения к документации об аукционе</w:t>
      </w:r>
      <w:r w:rsidRPr="005C3014">
        <w:tab/>
      </w:r>
      <w:r w:rsidR="00783129" w:rsidRPr="005C3014">
        <w:fldChar w:fldCharType="begin"/>
      </w:r>
      <w:r w:rsidRPr="005C3014">
        <w:instrText xml:space="preserve"> PAGEREF _Toc287518805 \h </w:instrText>
      </w:r>
      <w:r w:rsidR="00783129" w:rsidRPr="005C3014">
        <w:fldChar w:fldCharType="separate"/>
      </w:r>
      <w:r w:rsidRPr="005C3014">
        <w:t>7</w:t>
      </w:r>
      <w:r w:rsidR="00783129" w:rsidRPr="005C3014">
        <w:fldChar w:fldCharType="end"/>
      </w:r>
    </w:p>
    <w:p w:rsidR="00721E65" w:rsidRPr="005C3014" w:rsidRDefault="00721E65">
      <w:pPr>
        <w:pStyle w:val="3c"/>
        <w:rPr>
          <w:iCs w:val="0"/>
        </w:rPr>
      </w:pPr>
      <w:r w:rsidRPr="005C3014">
        <w:t>2.4</w:t>
      </w:r>
      <w:r w:rsidRPr="005C3014">
        <w:rPr>
          <w:iCs w:val="0"/>
        </w:rPr>
        <w:tab/>
      </w:r>
      <w:r w:rsidRPr="005C3014">
        <w:t>Отказ от проведения аукциона</w:t>
      </w:r>
      <w:r w:rsidRPr="005C3014">
        <w:tab/>
      </w:r>
      <w:r w:rsidR="00783129" w:rsidRPr="005C3014">
        <w:fldChar w:fldCharType="begin"/>
      </w:r>
      <w:r w:rsidRPr="005C3014">
        <w:instrText xml:space="preserve"> PAGEREF _Toc287518806 \h </w:instrText>
      </w:r>
      <w:r w:rsidR="00783129" w:rsidRPr="005C3014">
        <w:fldChar w:fldCharType="separate"/>
      </w:r>
      <w:r w:rsidRPr="005C3014">
        <w:t>8</w:t>
      </w:r>
      <w:r w:rsidR="00783129" w:rsidRPr="005C3014">
        <w:fldChar w:fldCharType="end"/>
      </w:r>
    </w:p>
    <w:p w:rsidR="00721E65" w:rsidRPr="005C3014" w:rsidRDefault="00721E65">
      <w:pPr>
        <w:pStyle w:val="2b"/>
        <w:rPr>
          <w:smallCaps w:val="0"/>
        </w:rPr>
      </w:pPr>
      <w:r w:rsidRPr="005C3014">
        <w:t>3.</w:t>
      </w:r>
      <w:r w:rsidRPr="005C3014">
        <w:rPr>
          <w:smallCaps w:val="0"/>
        </w:rPr>
        <w:tab/>
      </w:r>
      <w:r w:rsidRPr="005C3014">
        <w:t>ПОДГОТОВКА ЗАЯВКИ НА УЧАСТИЕ В АУКЦИОНЕ</w:t>
      </w:r>
      <w:r w:rsidRPr="005C3014">
        <w:tab/>
      </w:r>
      <w:r w:rsidR="00783129" w:rsidRPr="005C3014">
        <w:fldChar w:fldCharType="begin"/>
      </w:r>
      <w:r w:rsidRPr="005C3014">
        <w:instrText xml:space="preserve"> PAGEREF _Toc287518807 \h </w:instrText>
      </w:r>
      <w:r w:rsidR="00783129" w:rsidRPr="005C3014">
        <w:fldChar w:fldCharType="separate"/>
      </w:r>
      <w:r w:rsidRPr="005C3014">
        <w:t>8</w:t>
      </w:r>
      <w:r w:rsidR="00783129" w:rsidRPr="005C3014">
        <w:fldChar w:fldCharType="end"/>
      </w:r>
    </w:p>
    <w:p w:rsidR="00721E65" w:rsidRPr="005C3014" w:rsidRDefault="00721E65">
      <w:pPr>
        <w:pStyle w:val="3c"/>
        <w:rPr>
          <w:iCs w:val="0"/>
        </w:rPr>
      </w:pPr>
      <w:r w:rsidRPr="005C3014">
        <w:t>3.1</w:t>
      </w:r>
      <w:r w:rsidRPr="005C3014">
        <w:rPr>
          <w:iCs w:val="0"/>
        </w:rPr>
        <w:tab/>
      </w:r>
      <w:r w:rsidRPr="005C3014">
        <w:t>Язык документов, входящих в состав заявки на участие в аукционе</w:t>
      </w:r>
      <w:r w:rsidRPr="005C3014">
        <w:tab/>
      </w:r>
      <w:r w:rsidR="00783129" w:rsidRPr="005C3014">
        <w:fldChar w:fldCharType="begin"/>
      </w:r>
      <w:r w:rsidRPr="005C3014">
        <w:instrText xml:space="preserve"> PAGEREF _Toc287518808 \h </w:instrText>
      </w:r>
      <w:r w:rsidR="00783129" w:rsidRPr="005C3014">
        <w:fldChar w:fldCharType="separate"/>
      </w:r>
      <w:r w:rsidRPr="005C3014">
        <w:t>8</w:t>
      </w:r>
      <w:r w:rsidR="00783129" w:rsidRPr="005C3014">
        <w:fldChar w:fldCharType="end"/>
      </w:r>
    </w:p>
    <w:p w:rsidR="00721E65" w:rsidRPr="005C3014" w:rsidRDefault="00721E65">
      <w:pPr>
        <w:pStyle w:val="3c"/>
        <w:rPr>
          <w:iCs w:val="0"/>
        </w:rPr>
      </w:pPr>
      <w:r w:rsidRPr="005C3014">
        <w:t>3.2</w:t>
      </w:r>
      <w:r w:rsidRPr="005C3014">
        <w:rPr>
          <w:iCs w:val="0"/>
        </w:rPr>
        <w:tab/>
      </w:r>
      <w:r w:rsidRPr="005C3014">
        <w:t>Требования к содержанию и составу заявки на участие в аукционе</w:t>
      </w:r>
      <w:r w:rsidRPr="005C3014">
        <w:tab/>
      </w:r>
      <w:r w:rsidR="00783129" w:rsidRPr="005C3014">
        <w:fldChar w:fldCharType="begin"/>
      </w:r>
      <w:r w:rsidRPr="005C3014">
        <w:instrText xml:space="preserve"> PAGEREF _Toc287518809 \h </w:instrText>
      </w:r>
      <w:r w:rsidR="00783129" w:rsidRPr="005C3014">
        <w:fldChar w:fldCharType="separate"/>
      </w:r>
      <w:r w:rsidRPr="005C3014">
        <w:t>8</w:t>
      </w:r>
      <w:r w:rsidR="00783129" w:rsidRPr="005C3014">
        <w:fldChar w:fldCharType="end"/>
      </w:r>
    </w:p>
    <w:p w:rsidR="00721E65" w:rsidRPr="005C3014" w:rsidRDefault="00721E65">
      <w:pPr>
        <w:pStyle w:val="3c"/>
        <w:rPr>
          <w:iCs w:val="0"/>
        </w:rPr>
      </w:pPr>
      <w:r w:rsidRPr="005C3014">
        <w:t>3.3</w:t>
      </w:r>
      <w:r w:rsidRPr="005C3014">
        <w:rPr>
          <w:iCs w:val="0"/>
        </w:rPr>
        <w:tab/>
      </w:r>
      <w:r w:rsidRPr="005C3014">
        <w:t>Количество заявок на участие в аукционе</w:t>
      </w:r>
      <w:r w:rsidRPr="005C3014">
        <w:tab/>
      </w:r>
      <w:r w:rsidR="00783129" w:rsidRPr="005C3014">
        <w:fldChar w:fldCharType="begin"/>
      </w:r>
      <w:r w:rsidRPr="005C3014">
        <w:instrText xml:space="preserve"> PAGEREF _Toc287518810 \h </w:instrText>
      </w:r>
      <w:r w:rsidR="00783129" w:rsidRPr="005C3014">
        <w:fldChar w:fldCharType="separate"/>
      </w:r>
      <w:r w:rsidRPr="005C3014">
        <w:t>9</w:t>
      </w:r>
      <w:r w:rsidR="00783129" w:rsidRPr="005C3014">
        <w:fldChar w:fldCharType="end"/>
      </w:r>
    </w:p>
    <w:p w:rsidR="00721E65" w:rsidRPr="005C3014" w:rsidRDefault="00721E65">
      <w:pPr>
        <w:pStyle w:val="3c"/>
        <w:rPr>
          <w:iCs w:val="0"/>
        </w:rPr>
      </w:pPr>
      <w:r w:rsidRPr="005C3014">
        <w:t>3.4</w:t>
      </w:r>
      <w:r w:rsidRPr="005C3014">
        <w:rPr>
          <w:iCs w:val="0"/>
        </w:rPr>
        <w:tab/>
      </w:r>
      <w:r w:rsidRPr="005C3014">
        <w:t>Форма аукционного предложения по цене контракта</w:t>
      </w:r>
      <w:r w:rsidRPr="005C3014">
        <w:tab/>
      </w:r>
      <w:r w:rsidR="00783129" w:rsidRPr="005C3014">
        <w:fldChar w:fldCharType="begin"/>
      </w:r>
      <w:r w:rsidRPr="005C3014">
        <w:instrText xml:space="preserve"> PAGEREF _Toc287518811 \h </w:instrText>
      </w:r>
      <w:r w:rsidR="00783129" w:rsidRPr="005C3014">
        <w:fldChar w:fldCharType="separate"/>
      </w:r>
      <w:r w:rsidRPr="005C3014">
        <w:t>10</w:t>
      </w:r>
      <w:r w:rsidR="00783129" w:rsidRPr="005C3014">
        <w:fldChar w:fldCharType="end"/>
      </w:r>
    </w:p>
    <w:p w:rsidR="00721E65" w:rsidRPr="005C3014" w:rsidRDefault="00721E65">
      <w:pPr>
        <w:pStyle w:val="3c"/>
        <w:rPr>
          <w:iCs w:val="0"/>
        </w:rPr>
      </w:pPr>
      <w:r w:rsidRPr="005C3014">
        <w:t>3.5</w:t>
      </w:r>
      <w:r w:rsidRPr="005C3014">
        <w:rPr>
          <w:iCs w:val="0"/>
        </w:rPr>
        <w:tab/>
      </w:r>
      <w:r w:rsidRPr="005C3014">
        <w:t>Сведения о валюте, используемой для формирования цены контракта и расчетов с поставщиками</w:t>
      </w:r>
      <w:r w:rsidRPr="005C3014">
        <w:tab/>
      </w:r>
      <w:r w:rsidR="00783129" w:rsidRPr="005C3014">
        <w:fldChar w:fldCharType="begin"/>
      </w:r>
      <w:r w:rsidRPr="005C3014">
        <w:instrText xml:space="preserve"> PAGEREF _Toc287518812 \h </w:instrText>
      </w:r>
      <w:r w:rsidR="00783129" w:rsidRPr="005C3014">
        <w:fldChar w:fldCharType="separate"/>
      </w:r>
      <w:r w:rsidRPr="005C3014">
        <w:t>10</w:t>
      </w:r>
      <w:r w:rsidR="00783129" w:rsidRPr="005C3014">
        <w:fldChar w:fldCharType="end"/>
      </w:r>
    </w:p>
    <w:p w:rsidR="00721E65" w:rsidRPr="005C3014" w:rsidRDefault="00721E65">
      <w:pPr>
        <w:pStyle w:val="2b"/>
        <w:rPr>
          <w:smallCaps w:val="0"/>
        </w:rPr>
      </w:pPr>
      <w:r w:rsidRPr="005C3014">
        <w:t>4.</w:t>
      </w:r>
      <w:r w:rsidRPr="005C3014">
        <w:rPr>
          <w:smallCaps w:val="0"/>
        </w:rPr>
        <w:tab/>
      </w:r>
      <w:r w:rsidRPr="005C3014">
        <w:t>ПОДАЧА ЗАЯВКИ НА УЧАСТИЕ В АУКЦИОНЕ</w:t>
      </w:r>
      <w:r w:rsidRPr="005C3014">
        <w:tab/>
      </w:r>
      <w:r w:rsidR="00783129" w:rsidRPr="005C3014">
        <w:fldChar w:fldCharType="begin"/>
      </w:r>
      <w:r w:rsidRPr="005C3014">
        <w:instrText xml:space="preserve"> PAGEREF _Toc287518813 \h </w:instrText>
      </w:r>
      <w:r w:rsidR="00783129" w:rsidRPr="005C3014">
        <w:fldChar w:fldCharType="separate"/>
      </w:r>
      <w:r w:rsidRPr="005C3014">
        <w:t>10</w:t>
      </w:r>
      <w:r w:rsidR="00783129" w:rsidRPr="005C3014">
        <w:fldChar w:fldCharType="end"/>
      </w:r>
    </w:p>
    <w:p w:rsidR="00721E65" w:rsidRPr="005C3014" w:rsidRDefault="00721E65">
      <w:pPr>
        <w:pStyle w:val="3c"/>
        <w:rPr>
          <w:iCs w:val="0"/>
        </w:rPr>
      </w:pPr>
      <w:r w:rsidRPr="005C3014">
        <w:t>4.1</w:t>
      </w:r>
      <w:r w:rsidRPr="005C3014">
        <w:rPr>
          <w:iCs w:val="0"/>
        </w:rPr>
        <w:tab/>
      </w:r>
      <w:r w:rsidRPr="005C3014">
        <w:t>Место и срок подачи и регистрации заявок на участие в аукционе</w:t>
      </w:r>
      <w:r w:rsidRPr="005C3014">
        <w:tab/>
      </w:r>
      <w:r w:rsidR="00783129" w:rsidRPr="005C3014">
        <w:fldChar w:fldCharType="begin"/>
      </w:r>
      <w:r w:rsidRPr="005C3014">
        <w:instrText xml:space="preserve"> PAGEREF _Toc287518814 \h </w:instrText>
      </w:r>
      <w:r w:rsidR="00783129" w:rsidRPr="005C3014">
        <w:fldChar w:fldCharType="separate"/>
      </w:r>
      <w:r w:rsidRPr="005C3014">
        <w:t>10</w:t>
      </w:r>
      <w:r w:rsidR="00783129" w:rsidRPr="005C3014">
        <w:fldChar w:fldCharType="end"/>
      </w:r>
    </w:p>
    <w:p w:rsidR="00721E65" w:rsidRPr="005C3014" w:rsidRDefault="00721E65">
      <w:pPr>
        <w:pStyle w:val="3c"/>
        <w:rPr>
          <w:iCs w:val="0"/>
        </w:rPr>
      </w:pPr>
      <w:r w:rsidRPr="005C3014">
        <w:t>4.2</w:t>
      </w:r>
      <w:r w:rsidRPr="005C3014">
        <w:rPr>
          <w:iCs w:val="0"/>
        </w:rPr>
        <w:tab/>
      </w:r>
      <w:r w:rsidRPr="005C3014">
        <w:t>Отзыв заявок на участие в аукционе</w:t>
      </w:r>
      <w:r w:rsidRPr="005C3014">
        <w:tab/>
      </w:r>
      <w:r w:rsidR="00783129" w:rsidRPr="005C3014">
        <w:fldChar w:fldCharType="begin"/>
      </w:r>
      <w:r w:rsidRPr="005C3014">
        <w:instrText xml:space="preserve"> PAGEREF _Toc287518815 \h </w:instrText>
      </w:r>
      <w:r w:rsidR="00783129" w:rsidRPr="005C3014">
        <w:fldChar w:fldCharType="separate"/>
      </w:r>
      <w:r w:rsidRPr="005C3014">
        <w:t>10</w:t>
      </w:r>
      <w:r w:rsidR="00783129" w:rsidRPr="005C3014">
        <w:fldChar w:fldCharType="end"/>
      </w:r>
    </w:p>
    <w:p w:rsidR="00721E65" w:rsidRPr="005C3014" w:rsidRDefault="00721E65">
      <w:pPr>
        <w:pStyle w:val="2b"/>
        <w:rPr>
          <w:smallCaps w:val="0"/>
        </w:rPr>
      </w:pPr>
      <w:r w:rsidRPr="005C3014">
        <w:t>5.</w:t>
      </w:r>
      <w:r w:rsidRPr="005C3014">
        <w:rPr>
          <w:smallCaps w:val="0"/>
        </w:rPr>
        <w:tab/>
      </w:r>
      <w:r w:rsidRPr="005C3014">
        <w:t>РАССМОТРЕНИЕ ЗАЯВОК НА УЧАСТИЕ В АУКЦИОНЕ</w:t>
      </w:r>
      <w:r w:rsidRPr="005C3014">
        <w:tab/>
      </w:r>
      <w:r w:rsidR="00783129" w:rsidRPr="005C3014">
        <w:fldChar w:fldCharType="begin"/>
      </w:r>
      <w:r w:rsidRPr="005C3014">
        <w:instrText xml:space="preserve"> PAGEREF _Toc287518816 \h </w:instrText>
      </w:r>
      <w:r w:rsidR="00783129" w:rsidRPr="005C3014">
        <w:fldChar w:fldCharType="separate"/>
      </w:r>
      <w:r w:rsidRPr="005C3014">
        <w:t>10</w:t>
      </w:r>
      <w:r w:rsidR="00783129" w:rsidRPr="005C3014">
        <w:fldChar w:fldCharType="end"/>
      </w:r>
    </w:p>
    <w:p w:rsidR="00721E65" w:rsidRPr="005C3014" w:rsidRDefault="00721E65">
      <w:pPr>
        <w:pStyle w:val="3c"/>
        <w:rPr>
          <w:iCs w:val="0"/>
        </w:rPr>
      </w:pPr>
      <w:r w:rsidRPr="005C3014">
        <w:t>5.1</w:t>
      </w:r>
      <w:r w:rsidRPr="005C3014">
        <w:rPr>
          <w:iCs w:val="0"/>
        </w:rPr>
        <w:tab/>
      </w:r>
      <w:r w:rsidRPr="005C3014">
        <w:t>Рассмотрение первых частей заявок на участие в аукционе</w:t>
      </w:r>
      <w:r w:rsidRPr="005C3014">
        <w:tab/>
      </w:r>
      <w:r w:rsidR="00783129" w:rsidRPr="005C3014">
        <w:fldChar w:fldCharType="begin"/>
      </w:r>
      <w:r w:rsidRPr="005C3014">
        <w:instrText xml:space="preserve"> PAGEREF _Toc287518817 \h </w:instrText>
      </w:r>
      <w:r w:rsidR="00783129" w:rsidRPr="005C3014">
        <w:fldChar w:fldCharType="separate"/>
      </w:r>
      <w:r w:rsidRPr="005C3014">
        <w:t>10</w:t>
      </w:r>
      <w:r w:rsidR="00783129" w:rsidRPr="005C3014">
        <w:fldChar w:fldCharType="end"/>
      </w:r>
    </w:p>
    <w:p w:rsidR="00721E65" w:rsidRPr="005C3014" w:rsidRDefault="00721E65">
      <w:pPr>
        <w:pStyle w:val="3c"/>
        <w:rPr>
          <w:iCs w:val="0"/>
        </w:rPr>
      </w:pPr>
      <w:r w:rsidRPr="005C3014">
        <w:t>5.2</w:t>
      </w:r>
      <w:r w:rsidRPr="005C3014">
        <w:rPr>
          <w:iCs w:val="0"/>
        </w:rPr>
        <w:tab/>
      </w:r>
      <w:r w:rsidRPr="005C3014">
        <w:t>Процедура проведения аукциона в электронной форме</w:t>
      </w:r>
      <w:r w:rsidRPr="005C3014">
        <w:tab/>
      </w:r>
      <w:r w:rsidR="00783129" w:rsidRPr="005C3014">
        <w:fldChar w:fldCharType="begin"/>
      </w:r>
      <w:r w:rsidRPr="005C3014">
        <w:instrText xml:space="preserve"> PAGEREF _Toc287518818 \h </w:instrText>
      </w:r>
      <w:r w:rsidR="00783129" w:rsidRPr="005C3014">
        <w:fldChar w:fldCharType="separate"/>
      </w:r>
      <w:r w:rsidRPr="005C3014">
        <w:t>11</w:t>
      </w:r>
      <w:r w:rsidR="00783129" w:rsidRPr="005C3014">
        <w:fldChar w:fldCharType="end"/>
      </w:r>
    </w:p>
    <w:p w:rsidR="00721E65" w:rsidRPr="005C3014" w:rsidRDefault="00721E65">
      <w:pPr>
        <w:pStyle w:val="3c"/>
        <w:rPr>
          <w:iCs w:val="0"/>
        </w:rPr>
      </w:pPr>
      <w:r w:rsidRPr="005C3014">
        <w:t>5.3</w:t>
      </w:r>
      <w:r w:rsidRPr="005C3014">
        <w:rPr>
          <w:iCs w:val="0"/>
        </w:rPr>
        <w:tab/>
      </w:r>
      <w:r w:rsidRPr="005C3014">
        <w:t>Контакты участников размещения заказа с Заказчиком, Уполномоченным органом…………..</w:t>
      </w:r>
      <w:r w:rsidR="00783129" w:rsidRPr="005C3014">
        <w:fldChar w:fldCharType="begin"/>
      </w:r>
      <w:r w:rsidRPr="005C3014">
        <w:instrText xml:space="preserve"> PAGEREF _Toc287518819 \h </w:instrText>
      </w:r>
      <w:r w:rsidR="00783129" w:rsidRPr="005C3014">
        <w:fldChar w:fldCharType="separate"/>
      </w:r>
      <w:r w:rsidRPr="005C3014">
        <w:t>13</w:t>
      </w:r>
      <w:r w:rsidR="00783129" w:rsidRPr="005C3014">
        <w:fldChar w:fldCharType="end"/>
      </w:r>
    </w:p>
    <w:p w:rsidR="00721E65" w:rsidRPr="005C3014" w:rsidRDefault="00721E65">
      <w:pPr>
        <w:pStyle w:val="3c"/>
        <w:rPr>
          <w:iCs w:val="0"/>
        </w:rPr>
      </w:pPr>
      <w:r w:rsidRPr="005C3014">
        <w:t>6. ОПРЕДЕЛЕНИЕ ПОБЕДИТЕЛЯ АУКЦИОНА</w:t>
      </w:r>
      <w:r w:rsidRPr="005C3014">
        <w:tab/>
      </w:r>
      <w:r w:rsidR="00783129" w:rsidRPr="005C3014">
        <w:fldChar w:fldCharType="begin"/>
      </w:r>
      <w:r w:rsidRPr="005C3014">
        <w:instrText xml:space="preserve"> PAGEREF _Toc287518820 \h </w:instrText>
      </w:r>
      <w:r w:rsidR="00783129" w:rsidRPr="005C3014">
        <w:fldChar w:fldCharType="separate"/>
      </w:r>
      <w:r w:rsidRPr="005C3014">
        <w:t>13</w:t>
      </w:r>
      <w:r w:rsidR="00783129" w:rsidRPr="005C3014">
        <w:fldChar w:fldCharType="end"/>
      </w:r>
    </w:p>
    <w:p w:rsidR="00721E65" w:rsidRPr="005C3014" w:rsidRDefault="00721E65">
      <w:pPr>
        <w:pStyle w:val="3c"/>
        <w:rPr>
          <w:iCs w:val="0"/>
        </w:rPr>
      </w:pPr>
      <w:r w:rsidRPr="005C3014">
        <w:t>6.1</w:t>
      </w:r>
      <w:r w:rsidRPr="005C3014">
        <w:rPr>
          <w:iCs w:val="0"/>
        </w:rPr>
        <w:tab/>
      </w:r>
      <w:r w:rsidRPr="005C3014">
        <w:t>Рассмотрение вторых частей заявок</w:t>
      </w:r>
      <w:r w:rsidRPr="005C3014">
        <w:tab/>
      </w:r>
      <w:r w:rsidR="00783129" w:rsidRPr="005C3014">
        <w:fldChar w:fldCharType="begin"/>
      </w:r>
      <w:r w:rsidRPr="005C3014">
        <w:instrText xml:space="preserve"> PAGEREF _Toc287518821 \h </w:instrText>
      </w:r>
      <w:r w:rsidR="00783129" w:rsidRPr="005C3014">
        <w:fldChar w:fldCharType="separate"/>
      </w:r>
      <w:r w:rsidRPr="005C3014">
        <w:t>13</w:t>
      </w:r>
      <w:r w:rsidR="00783129" w:rsidRPr="005C3014">
        <w:fldChar w:fldCharType="end"/>
      </w:r>
    </w:p>
    <w:p w:rsidR="00721E65" w:rsidRPr="005C3014" w:rsidRDefault="00721E65">
      <w:pPr>
        <w:pStyle w:val="3c"/>
        <w:rPr>
          <w:iCs w:val="0"/>
        </w:rPr>
      </w:pPr>
      <w:r w:rsidRPr="005C3014">
        <w:t>7.</w:t>
      </w:r>
      <w:r w:rsidRPr="005C3014">
        <w:rPr>
          <w:iCs w:val="0"/>
        </w:rPr>
        <w:tab/>
      </w:r>
      <w:r w:rsidRPr="005C3014">
        <w:t>ЗАКЛЮЧЕНИЕ МУНИЦИПАЛЬНОГО КОНТРАКТА ПО ИТОГАМ АУКЦИОНА</w:t>
      </w:r>
      <w:r w:rsidRPr="005C3014">
        <w:tab/>
      </w:r>
      <w:r w:rsidR="00783129" w:rsidRPr="005C3014">
        <w:fldChar w:fldCharType="begin"/>
      </w:r>
      <w:r w:rsidRPr="005C3014">
        <w:instrText xml:space="preserve"> PAGEREF _Toc287518822 \h </w:instrText>
      </w:r>
      <w:r w:rsidR="00783129" w:rsidRPr="005C3014">
        <w:fldChar w:fldCharType="separate"/>
      </w:r>
      <w:r w:rsidRPr="005C3014">
        <w:t>15</w:t>
      </w:r>
      <w:r w:rsidR="00783129" w:rsidRPr="005C3014">
        <w:fldChar w:fldCharType="end"/>
      </w:r>
    </w:p>
    <w:p w:rsidR="00721E65" w:rsidRPr="005C3014" w:rsidRDefault="00721E65">
      <w:pPr>
        <w:pStyle w:val="2b"/>
        <w:rPr>
          <w:smallCaps w:val="0"/>
        </w:rPr>
      </w:pPr>
      <w:r w:rsidRPr="005C3014">
        <w:t>Раздел 1.3 Формы, сведения и документы для участников размещения заказа</w:t>
      </w:r>
      <w:r w:rsidRPr="005C3014">
        <w:tab/>
      </w:r>
      <w:r w:rsidR="00783129" w:rsidRPr="005C3014">
        <w:fldChar w:fldCharType="begin"/>
      </w:r>
      <w:r w:rsidRPr="005C3014">
        <w:instrText xml:space="preserve"> PAGEREF _Toc287518823 \h </w:instrText>
      </w:r>
      <w:r w:rsidR="00783129" w:rsidRPr="005C3014">
        <w:fldChar w:fldCharType="separate"/>
      </w:r>
      <w:r w:rsidRPr="005C3014">
        <w:t>18</w:t>
      </w:r>
      <w:r w:rsidR="00783129" w:rsidRPr="005C3014">
        <w:fldChar w:fldCharType="end"/>
      </w:r>
    </w:p>
    <w:p w:rsidR="00721E65" w:rsidRPr="005C3014" w:rsidRDefault="00721E65">
      <w:pPr>
        <w:pStyle w:val="3c"/>
        <w:rPr>
          <w:iCs w:val="0"/>
        </w:rPr>
      </w:pPr>
      <w:r w:rsidRPr="005C3014">
        <w:t>1.3.1 Форма заявки на участие в аукционе</w:t>
      </w:r>
      <w:r w:rsidRPr="005C3014">
        <w:tab/>
      </w:r>
      <w:r w:rsidR="00783129" w:rsidRPr="005C3014">
        <w:fldChar w:fldCharType="begin"/>
      </w:r>
      <w:r w:rsidRPr="005C3014">
        <w:instrText xml:space="preserve"> PAGEREF _Toc287518824 \h </w:instrText>
      </w:r>
      <w:r w:rsidR="00783129" w:rsidRPr="005C3014">
        <w:fldChar w:fldCharType="separate"/>
      </w:r>
      <w:r w:rsidRPr="005C3014">
        <w:t>18</w:t>
      </w:r>
      <w:r w:rsidR="00783129" w:rsidRPr="005C3014">
        <w:fldChar w:fldCharType="end"/>
      </w:r>
    </w:p>
    <w:p w:rsidR="00721E65" w:rsidRPr="005C3014" w:rsidRDefault="00721E65">
      <w:pPr>
        <w:pStyle w:val="3c"/>
        <w:rPr>
          <w:iCs w:val="0"/>
        </w:rPr>
      </w:pPr>
      <w:r w:rsidRPr="005C3014">
        <w:t>1.3.2 Форма сведений о функциональных характеристиках (потребительских свойствах)  и качественных характеристиках товара</w:t>
      </w:r>
      <w:r w:rsidRPr="005C3014">
        <w:tab/>
      </w:r>
      <w:r w:rsidR="00783129" w:rsidRPr="005C3014">
        <w:fldChar w:fldCharType="begin"/>
      </w:r>
      <w:r w:rsidRPr="005C3014">
        <w:instrText xml:space="preserve"> PAGEREF _Toc287518825 \h </w:instrText>
      </w:r>
      <w:r w:rsidR="00783129" w:rsidRPr="005C3014">
        <w:fldChar w:fldCharType="separate"/>
      </w:r>
      <w:r w:rsidRPr="005C3014">
        <w:t>19</w:t>
      </w:r>
      <w:r w:rsidR="00783129" w:rsidRPr="005C3014">
        <w:fldChar w:fldCharType="end"/>
      </w:r>
    </w:p>
    <w:p w:rsidR="00721E65" w:rsidRPr="005C3014" w:rsidRDefault="00721E65">
      <w:pPr>
        <w:pStyle w:val="3c"/>
        <w:rPr>
          <w:iCs w:val="0"/>
        </w:rPr>
      </w:pPr>
      <w:r w:rsidRPr="005C3014">
        <w:t>1.3.3</w:t>
      </w:r>
      <w:r w:rsidRPr="005C3014">
        <w:rPr>
          <w:iCs w:val="0"/>
        </w:rPr>
        <w:tab/>
      </w:r>
      <w:r w:rsidRPr="005C3014">
        <w:t>Форма анкеты участника размещения заказа</w:t>
      </w:r>
      <w:r w:rsidRPr="005C3014">
        <w:tab/>
      </w:r>
      <w:r w:rsidR="00783129" w:rsidRPr="005C3014">
        <w:fldChar w:fldCharType="begin"/>
      </w:r>
      <w:r w:rsidRPr="005C3014">
        <w:instrText xml:space="preserve"> PAGEREF _Toc287518826 \h </w:instrText>
      </w:r>
      <w:r w:rsidR="00783129" w:rsidRPr="005C3014">
        <w:fldChar w:fldCharType="separate"/>
      </w:r>
      <w:r w:rsidRPr="005C3014">
        <w:t>32</w:t>
      </w:r>
      <w:r w:rsidR="00783129" w:rsidRPr="005C3014">
        <w:fldChar w:fldCharType="end"/>
      </w:r>
    </w:p>
    <w:p w:rsidR="00721E65" w:rsidRPr="005C3014" w:rsidRDefault="00721E65">
      <w:pPr>
        <w:pStyle w:val="1b"/>
        <w:rPr>
          <w:bCs w:val="0"/>
          <w:caps w:val="0"/>
        </w:rPr>
      </w:pPr>
      <w:r w:rsidRPr="005C3014">
        <w:t>Часть 2. Информационная карта аукциона</w:t>
      </w:r>
      <w:r w:rsidRPr="005C3014">
        <w:tab/>
      </w:r>
      <w:r w:rsidR="00783129" w:rsidRPr="005C3014">
        <w:fldChar w:fldCharType="begin"/>
      </w:r>
      <w:r w:rsidRPr="005C3014">
        <w:instrText xml:space="preserve"> PAGEREF _Toc287518827 \h </w:instrText>
      </w:r>
      <w:r w:rsidR="00783129" w:rsidRPr="005C3014">
        <w:fldChar w:fldCharType="separate"/>
      </w:r>
      <w:r w:rsidRPr="005C3014">
        <w:t>33</w:t>
      </w:r>
      <w:r w:rsidR="00783129" w:rsidRPr="005C3014">
        <w:fldChar w:fldCharType="end"/>
      </w:r>
    </w:p>
    <w:p w:rsidR="00721E65" w:rsidRPr="005C3014" w:rsidRDefault="00721E65">
      <w:pPr>
        <w:pStyle w:val="1b"/>
        <w:rPr>
          <w:bCs w:val="0"/>
          <w:caps w:val="0"/>
        </w:rPr>
      </w:pPr>
      <w:r w:rsidRPr="005C3014">
        <w:t>Часть 3. Техническая часть</w:t>
      </w:r>
      <w:r w:rsidRPr="005C3014">
        <w:tab/>
      </w:r>
      <w:r w:rsidR="00783129" w:rsidRPr="005C3014">
        <w:fldChar w:fldCharType="begin"/>
      </w:r>
      <w:r w:rsidRPr="005C3014">
        <w:instrText xml:space="preserve"> PAGEREF _Toc287518828 \h </w:instrText>
      </w:r>
      <w:r w:rsidR="00783129" w:rsidRPr="005C3014">
        <w:fldChar w:fldCharType="separate"/>
      </w:r>
      <w:r w:rsidRPr="005C3014">
        <w:t>37</w:t>
      </w:r>
      <w:r w:rsidR="00783129" w:rsidRPr="005C3014">
        <w:fldChar w:fldCharType="end"/>
      </w:r>
    </w:p>
    <w:p w:rsidR="00721E65" w:rsidRPr="005C3014" w:rsidRDefault="00721E65">
      <w:pPr>
        <w:pStyle w:val="1b"/>
        <w:rPr>
          <w:bCs w:val="0"/>
          <w:caps w:val="0"/>
        </w:rPr>
      </w:pPr>
      <w:r w:rsidRPr="005C3014">
        <w:t>Часть 4. Проект муниципального контракта на поставку товара</w:t>
      </w:r>
      <w:r w:rsidRPr="005C3014">
        <w:tab/>
      </w:r>
      <w:r w:rsidR="00783129" w:rsidRPr="005C3014">
        <w:fldChar w:fldCharType="begin"/>
      </w:r>
      <w:r w:rsidRPr="005C3014">
        <w:instrText xml:space="preserve"> PAGEREF _Toc287518829 \h </w:instrText>
      </w:r>
      <w:r w:rsidR="00783129" w:rsidRPr="005C3014">
        <w:fldChar w:fldCharType="separate"/>
      </w:r>
      <w:r w:rsidRPr="005C3014">
        <w:t>49</w:t>
      </w:r>
      <w:r w:rsidR="00783129" w:rsidRPr="005C3014">
        <w:fldChar w:fldCharType="end"/>
      </w:r>
    </w:p>
    <w:p w:rsidR="00721E65" w:rsidRPr="005C3014" w:rsidRDefault="00783129">
      <w:pPr>
        <w:spacing w:after="0" w:line="360" w:lineRule="auto"/>
        <w:jc w:val="center"/>
      </w:pPr>
      <w:r w:rsidRPr="005C3014">
        <w:lastRenderedPageBreak/>
        <w:fldChar w:fldCharType="end"/>
      </w:r>
      <w:bookmarkStart w:id="4" w:name="_Toc139102758"/>
      <w:bookmarkEnd w:id="3"/>
    </w:p>
    <w:p w:rsidR="00721E65" w:rsidRPr="005C3014" w:rsidRDefault="00721E65">
      <w:pPr>
        <w:spacing w:after="0" w:line="360" w:lineRule="auto"/>
        <w:jc w:val="center"/>
        <w:rPr>
          <w:b/>
          <w:sz w:val="28"/>
          <w:szCs w:val="28"/>
        </w:rPr>
      </w:pPr>
      <w:r w:rsidRPr="005C3014">
        <w:rPr>
          <w:b/>
          <w:sz w:val="28"/>
          <w:szCs w:val="28"/>
        </w:rPr>
        <w:t>Термины, используемые в документации об аукционе</w:t>
      </w:r>
      <w:bookmarkEnd w:id="4"/>
    </w:p>
    <w:p w:rsidR="00721E65" w:rsidRPr="005C3014" w:rsidRDefault="00721E65">
      <w:pPr>
        <w:spacing w:after="0"/>
      </w:pPr>
    </w:p>
    <w:p w:rsidR="00721E65" w:rsidRPr="005C3014" w:rsidRDefault="00721E65">
      <w:pPr>
        <w:pStyle w:val="20"/>
        <w:numPr>
          <w:ilvl w:val="0"/>
          <w:numId w:val="0"/>
        </w:numPr>
        <w:spacing w:after="0" w:line="240" w:lineRule="auto"/>
        <w:ind w:firstLine="539"/>
      </w:pPr>
      <w:r w:rsidRPr="005C3014">
        <w:rPr>
          <w:b/>
        </w:rPr>
        <w:t>Размещение заказов для муниципальных нужд –</w:t>
      </w:r>
      <w:r w:rsidRPr="005C3014">
        <w:t xml:space="preserve"> осуществляемые в порядке, предусмотренном Федеральным законом от 21 июля 2005 года №94-ФЗ «О размещении заказов на поставки товаров, в</w:t>
      </w:r>
      <w:r w:rsidRPr="005C3014">
        <w:t>ы</w:t>
      </w:r>
      <w:r w:rsidRPr="005C3014">
        <w:t>полнение работ, оказание услуг для государственных и муниципальных нужд» (далее – Закон), дейс</w:t>
      </w:r>
      <w:r w:rsidRPr="005C3014">
        <w:t>т</w:t>
      </w:r>
      <w:r w:rsidRPr="005C3014">
        <w:t>вия заказчиков по определению поставщиков (исполнителей, подрядчиков) в целях заключения с ними муниципальных контрактов на поставки товаров, выполнение работ, оказание услуг для муниципал</w:t>
      </w:r>
      <w:r w:rsidRPr="005C3014">
        <w:t>ь</w:t>
      </w:r>
      <w:r w:rsidRPr="005C3014">
        <w:t>ных нужд.</w:t>
      </w:r>
    </w:p>
    <w:p w:rsidR="00721E65" w:rsidRPr="005C3014" w:rsidRDefault="00721E65">
      <w:pPr>
        <w:pStyle w:val="20"/>
        <w:numPr>
          <w:ilvl w:val="0"/>
          <w:numId w:val="0"/>
        </w:numPr>
        <w:spacing w:after="0" w:line="240" w:lineRule="auto"/>
        <w:ind w:firstLine="539"/>
      </w:pPr>
      <w:r w:rsidRPr="005C3014">
        <w:rPr>
          <w:b/>
        </w:rPr>
        <w:t xml:space="preserve">Уполномоченный орган – </w:t>
      </w:r>
      <w:r w:rsidRPr="005C3014">
        <w:t>орган местного самоуправления муниципального образования «город Екатеринбург», уполномоченный на осуществление функций по размещению муниципального заказа.</w:t>
      </w:r>
    </w:p>
    <w:p w:rsidR="00721E65" w:rsidRPr="005C3014" w:rsidRDefault="00721E65">
      <w:pPr>
        <w:ind w:firstLine="540"/>
      </w:pPr>
      <w:r w:rsidRPr="005C3014">
        <w:rPr>
          <w:b/>
        </w:rPr>
        <w:t xml:space="preserve">Заказчики – </w:t>
      </w:r>
      <w:r w:rsidRPr="005C3014">
        <w:t>органы местного самоуправления, казенные учреждения и иные получатели средств местного бюджета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w:t>
      </w:r>
      <w:r w:rsidRPr="005C3014">
        <w:t>у</w:t>
      </w:r>
      <w:r w:rsidRPr="005C3014">
        <w:t xml:space="preserve">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w:t>
      </w:r>
    </w:p>
    <w:p w:rsidR="00721E65" w:rsidRPr="005C3014" w:rsidRDefault="00721E65">
      <w:pPr>
        <w:pStyle w:val="20"/>
        <w:numPr>
          <w:ilvl w:val="0"/>
          <w:numId w:val="0"/>
        </w:numPr>
        <w:spacing w:after="0" w:line="240" w:lineRule="auto"/>
        <w:ind w:firstLine="539"/>
      </w:pPr>
      <w:r w:rsidRPr="005C3014">
        <w:rPr>
          <w:b/>
        </w:rPr>
        <w:t>Участник размещения заказа –</w:t>
      </w:r>
      <w:r w:rsidRPr="005C301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w:t>
      </w:r>
      <w:r w:rsidRPr="005C3014">
        <w:t>ю</w:t>
      </w:r>
      <w:r w:rsidRPr="005C3014">
        <w:t>бое физическое лицо, в том числе индивидуальный предприниматель, претендующие на заключение муниципального контракта.</w:t>
      </w:r>
    </w:p>
    <w:p w:rsidR="00721E65" w:rsidRPr="005C3014" w:rsidRDefault="00721E65">
      <w:pPr>
        <w:ind w:firstLine="540"/>
      </w:pPr>
      <w:r w:rsidRPr="005C3014">
        <w:rPr>
          <w:b/>
        </w:rPr>
        <w:t xml:space="preserve">Аукцион в электронной форме </w:t>
      </w:r>
      <w:r w:rsidRPr="005C3014">
        <w:t>(далее – аукцион)</w:t>
      </w:r>
      <w:r w:rsidRPr="005C3014">
        <w:rPr>
          <w:b/>
        </w:rPr>
        <w:t xml:space="preserve"> –</w:t>
      </w:r>
      <w:r w:rsidRPr="005C3014">
        <w:t xml:space="preserve"> торги, проведение которых обеспечивается Оператором электронной площадки на сайте в сети «Интернет»</w:t>
      </w:r>
      <w:r w:rsidRPr="005C3014">
        <w:br/>
        <w:t>в порядке, установленном действующим законодательством Российской Федерации о размещении з</w:t>
      </w:r>
      <w:r w:rsidRPr="005C3014">
        <w:t>а</w:t>
      </w:r>
      <w:r w:rsidRPr="005C3014">
        <w:t>казов.</w:t>
      </w:r>
    </w:p>
    <w:p w:rsidR="00721E65" w:rsidRPr="005C3014" w:rsidRDefault="00721E65">
      <w:pPr>
        <w:ind w:firstLine="540"/>
      </w:pPr>
      <w:r w:rsidRPr="005C3014">
        <w:rPr>
          <w:b/>
        </w:rPr>
        <w:t>Документация об аукционе –</w:t>
      </w:r>
      <w:r w:rsidRPr="005C3014">
        <w:t xml:space="preserve"> комплект документов, утвержденных Заказчиком, содержащих сведения об условиях и порядке проведения открытого аукциона в электронной форме, исходную о</w:t>
      </w:r>
      <w:r w:rsidRPr="005C3014">
        <w:t>р</w:t>
      </w:r>
      <w:r w:rsidRPr="005C3014">
        <w:t xml:space="preserve">ганизационную, коммерческую и иную информацию о предмете аукциона. </w:t>
      </w:r>
    </w:p>
    <w:p w:rsidR="00721E65" w:rsidRPr="005C3014" w:rsidRDefault="00721E65">
      <w:pPr>
        <w:ind w:firstLine="540"/>
      </w:pPr>
      <w:r w:rsidRPr="005C3014">
        <w:rPr>
          <w:b/>
        </w:rPr>
        <w:t>Заявка на участие в аукционе –</w:t>
      </w:r>
      <w:r w:rsidRPr="005C3014">
        <w:t xml:space="preserve"> подтверждение согласия Участника размещения заказа принять участие в аукционе на условиях, указанных в извещении о проведении аукциона и документации об аукционе, поданное в установленные сроки.</w:t>
      </w:r>
    </w:p>
    <w:p w:rsidR="00721E65" w:rsidRPr="005C3014" w:rsidRDefault="00721E65">
      <w:pPr>
        <w:ind w:firstLine="540"/>
      </w:pPr>
      <w:r w:rsidRPr="005C3014">
        <w:rPr>
          <w:b/>
        </w:rPr>
        <w:t>Контракт –</w:t>
      </w:r>
      <w:r w:rsidRPr="005C3014">
        <w:t xml:space="preserve"> договор, заключенный заказчиком от имени муниципального образования «город Екатеринбург» в целях обеспечения муниципальных нужд. Для нужд бюджетного учреждения закл</w:t>
      </w:r>
      <w:r w:rsidRPr="005C3014">
        <w:t>ю</w:t>
      </w:r>
      <w:r w:rsidRPr="005C3014">
        <w:t>чается гражданско-правовой договор от имени бюджетного учреждения на поставку товаров, выпо</w:t>
      </w:r>
      <w:r w:rsidRPr="005C3014">
        <w:t>л</w:t>
      </w:r>
      <w:r w:rsidRPr="005C3014">
        <w:t xml:space="preserve">нение работ, оказание услуг. </w:t>
      </w:r>
    </w:p>
    <w:p w:rsidR="00721E65" w:rsidRPr="005C3014" w:rsidRDefault="00721E65">
      <w:pPr>
        <w:pStyle w:val="20"/>
        <w:numPr>
          <w:ilvl w:val="0"/>
          <w:numId w:val="0"/>
        </w:numPr>
        <w:spacing w:after="0" w:line="240" w:lineRule="auto"/>
        <w:ind w:firstLine="539"/>
      </w:pPr>
      <w:r w:rsidRPr="005C3014">
        <w:rPr>
          <w:b/>
        </w:rPr>
        <w:t xml:space="preserve">Предмет аукциона – </w:t>
      </w:r>
      <w:r w:rsidRPr="005C3014">
        <w:t>право на заключение муниципального контракта на поставку товаров, в</w:t>
      </w:r>
      <w:r w:rsidRPr="005C3014">
        <w:t>ы</w:t>
      </w:r>
      <w:r w:rsidRPr="005C3014">
        <w:t>полнение работ, оказание услуг для муниципальных нужд.</w:t>
      </w:r>
    </w:p>
    <w:p w:rsidR="00721E65" w:rsidRPr="005C3014" w:rsidRDefault="00721E65">
      <w:pPr>
        <w:pStyle w:val="20"/>
        <w:numPr>
          <w:ilvl w:val="0"/>
          <w:numId w:val="0"/>
        </w:numPr>
        <w:spacing w:after="0" w:line="240" w:lineRule="auto"/>
        <w:ind w:firstLine="539"/>
      </w:pPr>
      <w:r w:rsidRPr="005C3014">
        <w:rPr>
          <w:b/>
        </w:rPr>
        <w:t xml:space="preserve">Комиссия по размещению муниципального заказа </w:t>
      </w:r>
      <w:r w:rsidRPr="005C3014">
        <w:t>(далее – Комиссия)</w:t>
      </w:r>
      <w:r w:rsidRPr="005C3014">
        <w:rPr>
          <w:b/>
        </w:rPr>
        <w:t xml:space="preserve"> –</w:t>
      </w:r>
      <w:r w:rsidRPr="005C3014">
        <w:t xml:space="preserve"> созданная уполном</w:t>
      </w:r>
      <w:r w:rsidRPr="005C3014">
        <w:t>о</w:t>
      </w:r>
      <w:r w:rsidRPr="005C3014">
        <w:t xml:space="preserve">ченным органом в порядке, предусмотренном законодательством Российской Федерации и </w:t>
      </w:r>
      <w:bookmarkStart w:id="5" w:name="OLE_LINK14"/>
      <w:r w:rsidRPr="005C3014">
        <w:t>нормати</w:t>
      </w:r>
      <w:r w:rsidRPr="005C3014">
        <w:t>в</w:t>
      </w:r>
      <w:r w:rsidRPr="005C3014">
        <w:t xml:space="preserve">ными правовыми актами </w:t>
      </w:r>
      <w:bookmarkEnd w:id="5"/>
      <w:r w:rsidRPr="005C3014">
        <w:t>муниципального образования «город Екатеринбург», комиссия для размещ</w:t>
      </w:r>
      <w:r w:rsidRPr="005C3014">
        <w:t>е</w:t>
      </w:r>
      <w:r w:rsidRPr="005C3014">
        <w:t>ния заказа путем проведения аукциона, которая осуществляет рассмотрение заявок на участие в ау</w:t>
      </w:r>
      <w:r w:rsidRPr="005C3014">
        <w:t>к</w:t>
      </w:r>
      <w:r w:rsidRPr="005C3014">
        <w:t>ционе и отбор участников аукциона, ведёт протокол рассмотрения заявок на участие в аукционе.</w:t>
      </w:r>
    </w:p>
    <w:p w:rsidR="00721E65" w:rsidRPr="005C3014" w:rsidRDefault="00721E65">
      <w:pPr>
        <w:ind w:firstLine="540"/>
      </w:pPr>
      <w:r w:rsidRPr="005C3014">
        <w:rPr>
          <w:b/>
          <w:bCs/>
        </w:rPr>
        <w:t>Уполномоченный представитель участника размещения заказа</w:t>
      </w:r>
      <w:r w:rsidRPr="005C3014">
        <w:t xml:space="preserve"> </w:t>
      </w:r>
      <w:r w:rsidRPr="005C3014">
        <w:rPr>
          <w:b/>
        </w:rPr>
        <w:t>–</w:t>
      </w:r>
      <w:r w:rsidRPr="005C3014">
        <w:t xml:space="preserve"> лицо, представляющее и</w:t>
      </w:r>
      <w:r w:rsidRPr="005C3014">
        <w:t>н</w:t>
      </w:r>
      <w:r w:rsidRPr="005C3014">
        <w:t>тересы Участника размещения заказа, наделенное полномочиями и правами</w:t>
      </w:r>
      <w:r w:rsidRPr="005C3014">
        <w:br/>
        <w:t>на совершение действий на электронной площадке от имени Участника размещения заказа.</w:t>
      </w:r>
    </w:p>
    <w:p w:rsidR="00721E65" w:rsidRPr="005C3014" w:rsidRDefault="00721E65">
      <w:pPr>
        <w:ind w:firstLine="540"/>
      </w:pPr>
      <w:r w:rsidRPr="005C3014">
        <w:rPr>
          <w:b/>
        </w:rPr>
        <w:t>Электронная площадка –</w:t>
      </w:r>
      <w:r w:rsidRPr="005C3014">
        <w:t xml:space="preserve"> программно-аппаратный комплекс, предназначенный для проведения открытых аукционов в электронной форме на сайте в сети «Интернет», отвечающий требованиям к подобным системам законодательством Российской Федерации.</w:t>
      </w:r>
    </w:p>
    <w:p w:rsidR="00721E65" w:rsidRPr="005C3014" w:rsidRDefault="00721E65">
      <w:pPr>
        <w:autoSpaceDE w:val="0"/>
        <w:autoSpaceDN w:val="0"/>
        <w:adjustRightInd w:val="0"/>
        <w:ind w:firstLine="540"/>
      </w:pPr>
      <w:r w:rsidRPr="005C3014">
        <w:rPr>
          <w:b/>
        </w:rPr>
        <w:t>Оператор площадки –</w:t>
      </w:r>
      <w:r w:rsidRPr="005C3014">
        <w:t xml:space="preserve">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w:t>
      </w:r>
      <w:r w:rsidRPr="005C3014">
        <w:t>а</w:t>
      </w:r>
      <w:r w:rsidRPr="005C3014">
        <w:t>честве индивидуального предпринимателя, государственная регистрация которых осуществлена в у</w:t>
      </w:r>
      <w:r w:rsidRPr="005C3014">
        <w:t>с</w:t>
      </w:r>
      <w:r w:rsidRPr="005C3014">
        <w:t>тановленном порядке на территории Российской Федерации, владеющее электронной площадкой, н</w:t>
      </w:r>
      <w:r w:rsidRPr="005C3014">
        <w:t>е</w:t>
      </w:r>
      <w:r w:rsidRPr="005C3014">
        <w:lastRenderedPageBreak/>
        <w:t>обходимыми для ее функционирования программно-аппаратными средствами и обеспечивающее пр</w:t>
      </w:r>
      <w:r w:rsidRPr="005C3014">
        <w:t>о</w:t>
      </w:r>
      <w:r w:rsidRPr="005C3014">
        <w:t>ведение открытых аукционов в электронной форме.</w:t>
      </w:r>
    </w:p>
    <w:p w:rsidR="00721E65" w:rsidRPr="005C3014" w:rsidRDefault="00721E65">
      <w:pPr>
        <w:autoSpaceDE w:val="0"/>
        <w:autoSpaceDN w:val="0"/>
        <w:adjustRightInd w:val="0"/>
        <w:ind w:firstLine="540"/>
        <w:rPr>
          <w:bCs/>
        </w:rPr>
      </w:pPr>
      <w:r w:rsidRPr="005C3014">
        <w:rPr>
          <w:b/>
        </w:rPr>
        <w:t xml:space="preserve">Аккредитация – </w:t>
      </w:r>
      <w:r w:rsidRPr="005C3014">
        <w:t xml:space="preserve">действия оператора площадки по регистрации участников размещения заказа в целях </w:t>
      </w:r>
      <w:r w:rsidRPr="005C3014">
        <w:rPr>
          <w:bCs/>
        </w:rPr>
        <w:t xml:space="preserve">обеспечения их доступа к участию в открытых аукционах в электронной форме. </w:t>
      </w:r>
    </w:p>
    <w:p w:rsidR="00721E65" w:rsidRPr="005C3014" w:rsidRDefault="00721E65">
      <w:pPr>
        <w:ind w:firstLine="540"/>
      </w:pPr>
      <w:r w:rsidRPr="005C3014">
        <w:rPr>
          <w:b/>
        </w:rPr>
        <w:t>Электронный документ –</w:t>
      </w:r>
      <w:r w:rsidRPr="005C3014">
        <w:t xml:space="preserve"> документ, в котором информация представлена в электронно-цифровой форме (статья 3 Федерального закона Российской Федерации от 10 января </w:t>
      </w:r>
      <w:smartTag w:uri="urn:schemas-microsoft-com:office:smarttags" w:element="metricconverter">
        <w:smartTagPr>
          <w:attr w:name="ProductID" w:val="2002 г"/>
        </w:smartTagPr>
        <w:r w:rsidRPr="005C3014">
          <w:t>2002 г</w:t>
        </w:r>
      </w:smartTag>
      <w:r w:rsidRPr="005C3014">
        <w:t>.</w:t>
      </w:r>
      <w:r w:rsidRPr="005C3014">
        <w:br/>
        <w:t>№1-ФЗ «Об электронной цифровой подписи»).</w:t>
      </w:r>
    </w:p>
    <w:p w:rsidR="00721E65" w:rsidRPr="005C3014" w:rsidRDefault="00721E65">
      <w:pPr>
        <w:ind w:firstLine="540"/>
      </w:pPr>
      <w:r w:rsidRPr="005C3014">
        <w:rPr>
          <w:b/>
        </w:rPr>
        <w:t xml:space="preserve">Электронная цифровая подпись </w:t>
      </w:r>
      <w:r w:rsidRPr="005C3014">
        <w:t>(далее – ЭЦП)</w:t>
      </w:r>
      <w:r w:rsidRPr="005C3014">
        <w:rPr>
          <w:b/>
        </w:rPr>
        <w:t xml:space="preserve"> –</w:t>
      </w:r>
      <w:r w:rsidRPr="005C3014">
        <w:t xml:space="preserve"> реквизиты электронного документа, предн</w:t>
      </w:r>
      <w:r w:rsidRPr="005C3014">
        <w:t>а</w:t>
      </w:r>
      <w:r w:rsidRPr="005C3014">
        <w:t>значенные для защиты данного электронного документа от подделки, полученного в результате кри</w:t>
      </w:r>
      <w:r w:rsidRPr="005C3014">
        <w:t>п</w:t>
      </w:r>
      <w:r w:rsidRPr="005C3014">
        <w:t>тографического преобразования информации с использованием закрытого ключа электронной цифр</w:t>
      </w:r>
      <w:r w:rsidRPr="005C3014">
        <w:t>о</w:t>
      </w:r>
      <w:r w:rsidRPr="005C3014">
        <w:t>вой подписи и позволяющего идентифицировать владельца сертификата ключа подписи, а также уст</w:t>
      </w:r>
      <w:r w:rsidRPr="005C3014">
        <w:t>а</w:t>
      </w:r>
      <w:r w:rsidRPr="005C3014">
        <w:t xml:space="preserve">новить отсутствие искажения информации в электронном документе. (статья 3 Федерального закона Российской Федерации от 10 января </w:t>
      </w:r>
      <w:smartTag w:uri="urn:schemas-microsoft-com:office:smarttags" w:element="metricconverter">
        <w:smartTagPr>
          <w:attr w:name="ProductID" w:val="2002 г"/>
        </w:smartTagPr>
        <w:r w:rsidRPr="005C3014">
          <w:t>2002 г</w:t>
        </w:r>
      </w:smartTag>
      <w:r w:rsidRPr="005C3014">
        <w:t>. №1-ФЗ «Об электронной цифровой подписи»).</w:t>
      </w:r>
    </w:p>
    <w:p w:rsidR="00721E65" w:rsidRPr="007231A8" w:rsidRDefault="00721E65">
      <w:pPr>
        <w:pStyle w:val="20"/>
        <w:numPr>
          <w:ilvl w:val="0"/>
          <w:numId w:val="0"/>
        </w:numPr>
        <w:spacing w:after="0" w:line="240" w:lineRule="auto"/>
        <w:ind w:firstLine="539"/>
        <w:rPr>
          <w:bCs/>
        </w:rPr>
      </w:pPr>
      <w:r w:rsidRPr="005C3014">
        <w:rPr>
          <w:b/>
          <w:bCs/>
        </w:rPr>
        <w:t>Официальный сайт</w:t>
      </w:r>
      <w:r w:rsidRPr="005C3014">
        <w:rPr>
          <w:bCs/>
        </w:rPr>
        <w:t xml:space="preserve"> – официальный общероссийский сайт в сети Интернет для размещения и</w:t>
      </w:r>
      <w:r w:rsidRPr="005C3014">
        <w:rPr>
          <w:bCs/>
        </w:rPr>
        <w:t>н</w:t>
      </w:r>
      <w:r w:rsidRPr="005C3014">
        <w:rPr>
          <w:bCs/>
        </w:rPr>
        <w:t xml:space="preserve">формации о размещении муниципального заказа муниципального образования «город Екатеринбург»: </w:t>
      </w:r>
      <w:hyperlink r:id="rId7" w:history="1">
        <w:r w:rsidR="0032314D" w:rsidRPr="005C3014">
          <w:rPr>
            <w:rStyle w:val="a7"/>
            <w:bCs/>
            <w:lang w:val="en-US"/>
          </w:rPr>
          <w:t>www</w:t>
        </w:r>
        <w:r w:rsidR="0032314D" w:rsidRPr="005C3014">
          <w:rPr>
            <w:rStyle w:val="a7"/>
            <w:bCs/>
          </w:rPr>
          <w:t>.</w:t>
        </w:r>
        <w:r w:rsidR="0032314D" w:rsidRPr="005C3014">
          <w:rPr>
            <w:rStyle w:val="a7"/>
            <w:bCs/>
            <w:lang w:val="en-US"/>
          </w:rPr>
          <w:t>zakupki</w:t>
        </w:r>
        <w:r w:rsidR="0032314D" w:rsidRPr="005C3014">
          <w:rPr>
            <w:rStyle w:val="a7"/>
            <w:bCs/>
          </w:rPr>
          <w:t>.</w:t>
        </w:r>
        <w:r w:rsidR="0032314D" w:rsidRPr="005C3014">
          <w:rPr>
            <w:rStyle w:val="a7"/>
            <w:bCs/>
            <w:lang w:val="en-US"/>
          </w:rPr>
          <w:t>gov</w:t>
        </w:r>
        <w:r w:rsidR="0032314D" w:rsidRPr="005C3014">
          <w:rPr>
            <w:rStyle w:val="a7"/>
            <w:bCs/>
          </w:rPr>
          <w:t>.</w:t>
        </w:r>
        <w:r w:rsidR="0032314D" w:rsidRPr="005C3014">
          <w:rPr>
            <w:rStyle w:val="a7"/>
            <w:bCs/>
            <w:lang w:val="en-US"/>
          </w:rPr>
          <w:t>r</w:t>
        </w:r>
      </w:hyperlink>
      <w:r w:rsidR="0032314D" w:rsidRPr="005C3014">
        <w:rPr>
          <w:bCs/>
          <w:lang w:val="en-US"/>
        </w:rPr>
        <w:t>u</w:t>
      </w:r>
    </w:p>
    <w:p w:rsidR="00721E65" w:rsidRPr="005C3014" w:rsidRDefault="00721E65">
      <w:pPr>
        <w:pStyle w:val="1"/>
      </w:pPr>
      <w:bookmarkStart w:id="6" w:name="_Toc139102757"/>
      <w:bookmarkStart w:id="7" w:name="_Toc287518789"/>
      <w:bookmarkStart w:id="8" w:name="_Ref119427236"/>
      <w:bookmarkStart w:id="9" w:name="_Toc119988599"/>
      <w:bookmarkStart w:id="10" w:name="_Toc139102759"/>
      <w:r w:rsidRPr="005C3014">
        <w:lastRenderedPageBreak/>
        <w:t>Часть 1. Инструкция по подготовке и проведению аукцион</w:t>
      </w:r>
      <w:bookmarkEnd w:id="6"/>
      <w:r w:rsidRPr="005C3014">
        <w:t>а</w:t>
      </w:r>
      <w:bookmarkEnd w:id="7"/>
    </w:p>
    <w:p w:rsidR="00721E65" w:rsidRPr="005C3014" w:rsidRDefault="00721E65">
      <w:pPr>
        <w:pStyle w:val="22"/>
      </w:pPr>
      <w:bookmarkStart w:id="11" w:name="_Toc252183674"/>
      <w:bookmarkStart w:id="12" w:name="_Toc287518790"/>
      <w:bookmarkStart w:id="13" w:name="_Toc147809636"/>
      <w:bookmarkEnd w:id="8"/>
      <w:bookmarkEnd w:id="9"/>
      <w:bookmarkEnd w:id="10"/>
      <w:r w:rsidRPr="005C3014">
        <w:t>Раздел 1.1 Приглашение к участию в аукционе</w:t>
      </w:r>
      <w:bookmarkEnd w:id="11"/>
      <w:bookmarkEnd w:id="12"/>
    </w:p>
    <w:p w:rsidR="00721E65" w:rsidRPr="005C3014" w:rsidRDefault="00721E65">
      <w:pPr>
        <w:keepNext/>
        <w:keepLines/>
        <w:suppressLineNumbers/>
        <w:suppressAutoHyphens/>
        <w:ind w:firstLine="600"/>
      </w:pPr>
      <w:r w:rsidRPr="005C3014">
        <w:t xml:space="preserve">Настоящим приглашаются к участию в открытом аукционе в электронной форме (далее –  аукцион), полная информация о котором указана в </w:t>
      </w:r>
      <w:r w:rsidRPr="005C3014">
        <w:rPr>
          <w:i/>
        </w:rPr>
        <w:t>Информационной карте аукциона</w:t>
      </w:r>
      <w:r w:rsidRPr="005C3014">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21E65" w:rsidRPr="005C3014" w:rsidRDefault="00721E65">
      <w:pPr>
        <w:keepNext/>
        <w:keepLines/>
        <w:widowControl w:val="0"/>
        <w:suppressLineNumbers/>
        <w:suppressAutoHyphens/>
        <w:ind w:firstLine="600"/>
      </w:pPr>
      <w:r w:rsidRPr="005C3014">
        <w:t xml:space="preserve">Заинтересованные лица могут бесплатно получить полный комплект документации об аукционе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r w:rsidR="0032314D" w:rsidRPr="005C3014">
        <w:rPr>
          <w:lang w:val="en-US"/>
        </w:rPr>
        <w:t>www</w:t>
      </w:r>
      <w:r w:rsidR="0032314D" w:rsidRPr="005C3014">
        <w:t>.</w:t>
      </w:r>
      <w:r w:rsidR="0032314D" w:rsidRPr="005C3014">
        <w:rPr>
          <w:lang w:val="en-US"/>
        </w:rPr>
        <w:t>zakupki</w:t>
      </w:r>
      <w:r w:rsidR="0032314D" w:rsidRPr="005C3014">
        <w:t>.</w:t>
      </w:r>
      <w:r w:rsidR="0032314D" w:rsidRPr="005C3014">
        <w:rPr>
          <w:lang w:val="en-US"/>
        </w:rPr>
        <w:t>gov</w:t>
      </w:r>
      <w:r w:rsidR="0032314D" w:rsidRPr="005C3014">
        <w:t>.</w:t>
      </w:r>
      <w:r w:rsidR="0032314D" w:rsidRPr="005C3014">
        <w:rPr>
          <w:lang w:val="en-US"/>
        </w:rPr>
        <w:t>ru</w:t>
      </w:r>
      <w:r w:rsidRPr="005C3014">
        <w:t xml:space="preserve"> (далее – Официальный сайт) или на электронной площадке, адрес которой указан в  </w:t>
      </w:r>
      <w:r w:rsidRPr="005C3014">
        <w:rPr>
          <w:i/>
        </w:rPr>
        <w:t>Информационной карте аукциона</w:t>
      </w:r>
      <w:r w:rsidRPr="005C3014">
        <w:t xml:space="preserve">. </w:t>
      </w:r>
    </w:p>
    <w:p w:rsidR="00721E65" w:rsidRPr="005C3014" w:rsidRDefault="00721E65">
      <w:pPr>
        <w:autoSpaceDE w:val="0"/>
        <w:autoSpaceDN w:val="0"/>
        <w:adjustRightInd w:val="0"/>
        <w:ind w:firstLine="601"/>
      </w:pPr>
      <w:r w:rsidRPr="005C3014">
        <w:t>Любой участник размещения заказа</w:t>
      </w:r>
      <w:r w:rsidR="004F0C86">
        <w:t>,</w:t>
      </w:r>
      <w:r w:rsidRPr="005C3014">
        <w:t xml:space="preserve"> </w:t>
      </w:r>
      <w:r w:rsidR="004F0C86">
        <w:t>получивший</w:t>
      </w:r>
      <w:r w:rsidRPr="005C3014">
        <w:t xml:space="preserve"> аккредитаци</w:t>
      </w:r>
      <w:r w:rsidR="004F0C86">
        <w:t>ю</w:t>
      </w:r>
      <w:r w:rsidRPr="005C3014">
        <w:t xml:space="preserve"> на электронной площадке</w:t>
      </w:r>
      <w:r w:rsidR="004F0C86">
        <w:t>,</w:t>
      </w:r>
      <w:r w:rsidRPr="005C3014">
        <w:t xml:space="preserve"> впр</w:t>
      </w:r>
      <w:r w:rsidRPr="005C3014">
        <w:t>а</w:t>
      </w:r>
      <w:r w:rsidRPr="005C3014">
        <w:t xml:space="preserve">ве направить на адрес электронной площадки, на которой планируется проведение аукциона, запрос о разъяснении положений документации об аукционе. </w:t>
      </w:r>
    </w:p>
    <w:p w:rsidR="00721E65" w:rsidRPr="005C3014" w:rsidRDefault="00721E65">
      <w:pPr>
        <w:pStyle w:val="22"/>
      </w:pPr>
      <w:bookmarkStart w:id="14" w:name="_Toc252183675"/>
    </w:p>
    <w:p w:rsidR="00721E65" w:rsidRPr="005C3014" w:rsidRDefault="00721E65">
      <w:pPr>
        <w:pStyle w:val="22"/>
      </w:pPr>
      <w:bookmarkStart w:id="15" w:name="_Toc287518791"/>
      <w:r w:rsidRPr="005C3014">
        <w:t>Раздел 1.2 Общие сведения о проведении аукциона</w:t>
      </w:r>
      <w:bookmarkEnd w:id="14"/>
      <w:bookmarkEnd w:id="15"/>
    </w:p>
    <w:p w:rsidR="00721E65" w:rsidRPr="005C3014" w:rsidRDefault="00721E65" w:rsidP="001C32C8">
      <w:pPr>
        <w:pStyle w:val="32"/>
        <w:tabs>
          <w:tab w:val="left" w:pos="360"/>
        </w:tabs>
        <w:spacing w:before="0" w:afterLines="40"/>
        <w:jc w:val="left"/>
      </w:pPr>
      <w:bookmarkStart w:id="16" w:name="_Toc252183676"/>
      <w:bookmarkStart w:id="17" w:name="_Toc287518792"/>
      <w:r w:rsidRPr="005C3014">
        <w:t>1.</w:t>
      </w:r>
      <w:r w:rsidRPr="005C3014">
        <w:tab/>
        <w:t>ОБЩИЕ ПОЛОЖЕНИЯ</w:t>
      </w:r>
      <w:bookmarkEnd w:id="16"/>
      <w:bookmarkEnd w:id="17"/>
    </w:p>
    <w:p w:rsidR="00721E65" w:rsidRPr="005C3014" w:rsidRDefault="00721E65" w:rsidP="001C32C8">
      <w:pPr>
        <w:pStyle w:val="32"/>
        <w:numPr>
          <w:ilvl w:val="0"/>
          <w:numId w:val="17"/>
        </w:numPr>
        <w:tabs>
          <w:tab w:val="clear" w:pos="720"/>
          <w:tab w:val="num" w:pos="540"/>
        </w:tabs>
        <w:spacing w:before="0" w:afterLines="40"/>
        <w:ind w:left="0" w:firstLine="0"/>
      </w:pPr>
      <w:bookmarkStart w:id="18" w:name="_Toc119343901"/>
      <w:bookmarkStart w:id="19" w:name="_Toc119940998"/>
      <w:bookmarkStart w:id="20" w:name="_Toc287518793"/>
      <w:r w:rsidRPr="005C3014">
        <w:rPr>
          <w:caps w:val="0"/>
        </w:rPr>
        <w:t>Законодательное регулирование</w:t>
      </w:r>
      <w:bookmarkEnd w:id="18"/>
      <w:bookmarkEnd w:id="19"/>
      <w:bookmarkEnd w:id="20"/>
    </w:p>
    <w:p w:rsidR="00721E65" w:rsidRPr="005C3014" w:rsidRDefault="00721E65">
      <w:pPr>
        <w:numPr>
          <w:ilvl w:val="2"/>
          <w:numId w:val="25"/>
        </w:numPr>
        <w:tabs>
          <w:tab w:val="clear" w:pos="2880"/>
        </w:tabs>
        <w:spacing w:after="0"/>
        <w:ind w:left="0" w:firstLine="0"/>
      </w:pPr>
      <w:r w:rsidRPr="005C3014">
        <w:t>Настоящий аукцион проводится в соответствии с положениями Гражданского кодекса Росси</w:t>
      </w:r>
      <w:r w:rsidRPr="005C3014">
        <w:t>й</w:t>
      </w:r>
      <w:r w:rsidRPr="005C3014">
        <w:t xml:space="preserve">ской Федерации, Бюджетного кодекса Российской Федерации, на основании Федерального закона от 21 июля </w:t>
      </w:r>
      <w:smartTag w:uri="urn:schemas-microsoft-com:office:smarttags" w:element="metricconverter">
        <w:smartTagPr>
          <w:attr w:name="ProductID" w:val="2005 г"/>
        </w:smartTagPr>
        <w:r w:rsidRPr="005C3014">
          <w:t>2005 г</w:t>
        </w:r>
      </w:smartTag>
      <w:r w:rsidRPr="005C3014">
        <w:t>. № 94-</w:t>
      </w:r>
      <w:r w:rsidRPr="005C3014">
        <w:softHyphen/>
        <w:t>ФЗ «О размещении заказов на поставки товаров, выполнение работ, оказание у</w:t>
      </w:r>
      <w:r w:rsidRPr="005C3014">
        <w:t>с</w:t>
      </w:r>
      <w:r w:rsidRPr="005C3014">
        <w:t>луг для государственных и муниципальных нужд» (далее – Закон).</w:t>
      </w:r>
    </w:p>
    <w:p w:rsidR="00721E65" w:rsidRPr="005C3014" w:rsidRDefault="00721E65">
      <w:pPr>
        <w:pStyle w:val="34"/>
        <w:tabs>
          <w:tab w:val="left" w:pos="540"/>
          <w:tab w:val="left" w:pos="1080"/>
        </w:tabs>
      </w:pPr>
      <w:r w:rsidRPr="005C3014">
        <w:t>В части, прямо не урегулированной законодательством Российской Федерации, проведение аукциона регулируется настоящей документацией об аукционе.</w:t>
      </w:r>
    </w:p>
    <w:p w:rsidR="00721E65" w:rsidRPr="005C3014" w:rsidRDefault="00721E65">
      <w:pPr>
        <w:pStyle w:val="32"/>
        <w:numPr>
          <w:ilvl w:val="1"/>
          <w:numId w:val="19"/>
        </w:numPr>
        <w:tabs>
          <w:tab w:val="clear" w:pos="360"/>
          <w:tab w:val="num" w:pos="540"/>
        </w:tabs>
        <w:spacing w:before="0" w:after="0"/>
        <w:ind w:left="0" w:firstLine="0"/>
        <w:rPr>
          <w:caps w:val="0"/>
        </w:rPr>
      </w:pPr>
      <w:bookmarkStart w:id="21" w:name="_Toc119940999"/>
      <w:bookmarkStart w:id="22" w:name="_Toc287518794"/>
      <w:r w:rsidRPr="005C3014">
        <w:rPr>
          <w:caps w:val="0"/>
        </w:rPr>
        <w:t>Заказчик</w:t>
      </w:r>
      <w:bookmarkEnd w:id="21"/>
      <w:bookmarkEnd w:id="22"/>
    </w:p>
    <w:p w:rsidR="00721E65" w:rsidRPr="005C3014" w:rsidRDefault="00721E65">
      <w:pPr>
        <w:numPr>
          <w:ilvl w:val="2"/>
          <w:numId w:val="19"/>
        </w:numPr>
        <w:spacing w:after="0"/>
        <w:ind w:left="0" w:firstLine="0"/>
      </w:pPr>
      <w:bookmarkStart w:id="23" w:name="_Toc119941000"/>
      <w:r w:rsidRPr="005C3014">
        <w:t xml:space="preserve">Заказчик, Уполномоченный орган указанный в </w:t>
      </w:r>
      <w:r w:rsidRPr="005C3014">
        <w:rPr>
          <w:i/>
        </w:rPr>
        <w:t>Информационной карте аукциона</w:t>
      </w:r>
      <w:r w:rsidRPr="005C3014">
        <w:t>, размещает муниципальный заказ путём проведения торгов в форме аукциона, в соответствии с процедурами, у</w:t>
      </w:r>
      <w:r w:rsidRPr="005C3014">
        <w:t>с</w:t>
      </w:r>
      <w:r w:rsidRPr="005C3014">
        <w:t>ловиями и положениями настоящей документации об аукционе.</w:t>
      </w:r>
    </w:p>
    <w:p w:rsidR="00721E65" w:rsidRPr="005C3014" w:rsidRDefault="00721E65">
      <w:pPr>
        <w:pStyle w:val="32"/>
        <w:numPr>
          <w:ilvl w:val="1"/>
          <w:numId w:val="19"/>
        </w:numPr>
        <w:tabs>
          <w:tab w:val="clear" w:pos="360"/>
          <w:tab w:val="num" w:pos="540"/>
        </w:tabs>
        <w:spacing w:before="0" w:after="0"/>
        <w:ind w:left="0" w:firstLine="0"/>
        <w:rPr>
          <w:caps w:val="0"/>
        </w:rPr>
      </w:pPr>
      <w:bookmarkStart w:id="24" w:name="_Toc287518795"/>
      <w:r w:rsidRPr="005C3014">
        <w:rPr>
          <w:caps w:val="0"/>
        </w:rPr>
        <w:t xml:space="preserve">Предмет аукциона. Место и сроки </w:t>
      </w:r>
      <w:bookmarkEnd w:id="23"/>
      <w:r w:rsidRPr="005C3014">
        <w:rPr>
          <w:caps w:val="0"/>
        </w:rPr>
        <w:t>поставки товара, выполнения работ, оказания услуг</w:t>
      </w:r>
      <w:bookmarkEnd w:id="24"/>
    </w:p>
    <w:p w:rsidR="00721E65" w:rsidRPr="005C3014" w:rsidRDefault="00721E65">
      <w:pPr>
        <w:numPr>
          <w:ilvl w:val="2"/>
          <w:numId w:val="19"/>
        </w:numPr>
        <w:spacing w:after="0"/>
        <w:ind w:left="0" w:firstLine="0"/>
      </w:pPr>
      <w:r w:rsidRPr="005C3014">
        <w:t xml:space="preserve">Заказчик осуществляет выбор исполнителя для поставки товара, выполнения работ,  оказания услуг, информация о которых содержится в </w:t>
      </w:r>
      <w:r w:rsidRPr="005C3014">
        <w:rPr>
          <w:i/>
        </w:rPr>
        <w:t>Информационной карте аукциона</w:t>
      </w:r>
      <w:r w:rsidRPr="005C3014">
        <w:t>,</w:t>
      </w:r>
      <w:r w:rsidRPr="005C3014">
        <w:br/>
        <w:t>в соответствии с процедурами и условиями, приведенными в документации об аукционе, в том числе в проекте муниципального контракта (далее – контракт).</w:t>
      </w:r>
    </w:p>
    <w:p w:rsidR="00721E65" w:rsidRPr="005C3014" w:rsidRDefault="00721E65">
      <w:pPr>
        <w:numPr>
          <w:ilvl w:val="2"/>
          <w:numId w:val="19"/>
        </w:numPr>
        <w:spacing w:after="0"/>
        <w:ind w:left="0" w:firstLine="0"/>
      </w:pPr>
      <w:r w:rsidRPr="005C3014">
        <w:t>Победивший участник аукциона должен будет поставить товар, выполнить работы, оказать у</w:t>
      </w:r>
      <w:r w:rsidRPr="005C3014">
        <w:t>с</w:t>
      </w:r>
      <w:r w:rsidRPr="005C3014">
        <w:t>луги, являющиеся предметом аукциона, в течение периода времени указанного</w:t>
      </w:r>
      <w:r w:rsidRPr="005C3014">
        <w:br/>
        <w:t xml:space="preserve">в </w:t>
      </w:r>
      <w:r w:rsidRPr="005C3014">
        <w:rPr>
          <w:i/>
        </w:rPr>
        <w:t xml:space="preserve">Технической части </w:t>
      </w:r>
      <w:r w:rsidRPr="005C3014">
        <w:t>документации об аукционе.</w:t>
      </w:r>
    </w:p>
    <w:p w:rsidR="00721E65" w:rsidRPr="005C3014" w:rsidRDefault="00721E65">
      <w:pPr>
        <w:pStyle w:val="32"/>
        <w:numPr>
          <w:ilvl w:val="1"/>
          <w:numId w:val="19"/>
        </w:numPr>
        <w:tabs>
          <w:tab w:val="clear" w:pos="360"/>
          <w:tab w:val="num" w:pos="540"/>
        </w:tabs>
        <w:spacing w:before="0" w:after="0"/>
        <w:ind w:left="0" w:firstLine="0"/>
        <w:rPr>
          <w:caps w:val="0"/>
        </w:rPr>
      </w:pPr>
      <w:bookmarkStart w:id="25" w:name="_Toc287518796"/>
      <w:bookmarkStart w:id="26" w:name="_Toc122326935"/>
      <w:r w:rsidRPr="005C3014">
        <w:rPr>
          <w:caps w:val="0"/>
        </w:rPr>
        <w:t>Начальная (максимальная) цена контракта, порядок формирования цены контракта, св</w:t>
      </w:r>
      <w:r w:rsidRPr="005C3014">
        <w:rPr>
          <w:caps w:val="0"/>
        </w:rPr>
        <w:t>е</w:t>
      </w:r>
      <w:r w:rsidRPr="005C3014">
        <w:rPr>
          <w:caps w:val="0"/>
        </w:rPr>
        <w:t>дения о валюте, используемой для формирования цены контракта и расчетов с поставщиками (исполнителями, подрядчиками), порядок применения официального курса иностранной вал</w:t>
      </w:r>
      <w:r w:rsidRPr="005C3014">
        <w:rPr>
          <w:caps w:val="0"/>
        </w:rPr>
        <w:t>ю</w:t>
      </w:r>
      <w:r w:rsidRPr="005C3014">
        <w:rPr>
          <w:caps w:val="0"/>
        </w:rPr>
        <w:t>ты к рублю Российской Федерации</w:t>
      </w:r>
      <w:bookmarkEnd w:id="25"/>
    </w:p>
    <w:p w:rsidR="00721E65" w:rsidRPr="005C3014" w:rsidRDefault="00721E65">
      <w:pPr>
        <w:numPr>
          <w:ilvl w:val="2"/>
          <w:numId w:val="19"/>
        </w:numPr>
        <w:spacing w:after="0"/>
        <w:ind w:left="0" w:firstLine="0"/>
      </w:pPr>
      <w:r w:rsidRPr="005C3014">
        <w:t>Начальная (максимальная) цена контракта, порядок формирования цены контракта, сведения о валюте, используемой для формирования цены государственного контракта и расчетов с поставщик</w:t>
      </w:r>
      <w:r w:rsidRPr="005C3014">
        <w:t>а</w:t>
      </w:r>
      <w:r w:rsidRPr="005C3014">
        <w:t xml:space="preserve">ми (исполнителями, подрядчиками), порядок применения официального курса иностранной валюты к рублю Российской Федерации указаны в </w:t>
      </w:r>
      <w:r w:rsidRPr="005C3014">
        <w:rPr>
          <w:i/>
        </w:rPr>
        <w:t>Информационной карте аукциона</w:t>
      </w:r>
      <w:r w:rsidRPr="005C3014">
        <w:t>.</w:t>
      </w:r>
    </w:p>
    <w:p w:rsidR="00721E65" w:rsidRPr="005C3014" w:rsidRDefault="00721E65">
      <w:pPr>
        <w:pStyle w:val="32"/>
        <w:numPr>
          <w:ilvl w:val="1"/>
          <w:numId w:val="19"/>
        </w:numPr>
        <w:tabs>
          <w:tab w:val="clear" w:pos="360"/>
          <w:tab w:val="num" w:pos="540"/>
        </w:tabs>
        <w:spacing w:before="0" w:after="0"/>
        <w:ind w:left="0" w:firstLine="0"/>
      </w:pPr>
      <w:bookmarkStart w:id="27" w:name="_Toc122326936"/>
      <w:bookmarkStart w:id="28" w:name="_Toc287518797"/>
      <w:bookmarkEnd w:id="26"/>
      <w:r w:rsidRPr="005C3014">
        <w:rPr>
          <w:caps w:val="0"/>
        </w:rPr>
        <w:t>Источник</w:t>
      </w:r>
      <w:r w:rsidRPr="005C3014">
        <w:t xml:space="preserve"> </w:t>
      </w:r>
      <w:r w:rsidRPr="005C3014">
        <w:rPr>
          <w:caps w:val="0"/>
        </w:rPr>
        <w:t>финансирования</w:t>
      </w:r>
      <w:r w:rsidRPr="005C3014">
        <w:t xml:space="preserve"> </w:t>
      </w:r>
      <w:r w:rsidRPr="005C3014">
        <w:rPr>
          <w:caps w:val="0"/>
        </w:rPr>
        <w:t>и</w:t>
      </w:r>
      <w:r w:rsidRPr="005C3014">
        <w:t xml:space="preserve"> </w:t>
      </w:r>
      <w:r w:rsidRPr="005C3014">
        <w:rPr>
          <w:caps w:val="0"/>
        </w:rPr>
        <w:t>порядок</w:t>
      </w:r>
      <w:r w:rsidRPr="005C3014">
        <w:t xml:space="preserve"> </w:t>
      </w:r>
      <w:r w:rsidRPr="005C3014">
        <w:rPr>
          <w:caps w:val="0"/>
        </w:rPr>
        <w:t>оплаты</w:t>
      </w:r>
      <w:bookmarkEnd w:id="27"/>
      <w:bookmarkEnd w:id="28"/>
    </w:p>
    <w:p w:rsidR="00721E65" w:rsidRPr="005C3014" w:rsidRDefault="00721E65">
      <w:pPr>
        <w:numPr>
          <w:ilvl w:val="2"/>
          <w:numId w:val="19"/>
        </w:numPr>
        <w:spacing w:after="0"/>
        <w:ind w:left="0" w:firstLine="0"/>
      </w:pPr>
      <w:r w:rsidRPr="005C3014">
        <w:t>Финансирование контракта на поставку товара, выполнение работ, оказание услуг, который б</w:t>
      </w:r>
      <w:r w:rsidRPr="005C3014">
        <w:t>у</w:t>
      </w:r>
      <w:r w:rsidRPr="005C3014">
        <w:t xml:space="preserve">дет заключен по результатам настоящего аукциона, будет осуществляться из источника, указанного в </w:t>
      </w:r>
      <w:r w:rsidRPr="005C3014">
        <w:rPr>
          <w:i/>
        </w:rPr>
        <w:t>Информационной карте аукциона</w:t>
      </w:r>
      <w:r w:rsidRPr="005C3014">
        <w:t xml:space="preserve">. </w:t>
      </w:r>
    </w:p>
    <w:p w:rsidR="00721E65" w:rsidRPr="005C3014" w:rsidRDefault="00721E65">
      <w:pPr>
        <w:numPr>
          <w:ilvl w:val="2"/>
          <w:numId w:val="19"/>
        </w:numPr>
        <w:spacing w:after="0"/>
        <w:ind w:left="0" w:firstLine="0"/>
      </w:pPr>
      <w:r w:rsidRPr="005C3014">
        <w:t>Порядок оплаты за поставленный товар, выполненные работы, оказанные услуги определяется в проекте контракта, прилагаемом к документации об аукционе, и указан</w:t>
      </w:r>
      <w:r w:rsidRPr="005C3014">
        <w:br/>
        <w:t xml:space="preserve">в </w:t>
      </w:r>
      <w:r w:rsidRPr="005C3014">
        <w:rPr>
          <w:i/>
        </w:rPr>
        <w:t>Информационной карте аукциона</w:t>
      </w:r>
      <w:r w:rsidRPr="005C3014">
        <w:t>.</w:t>
      </w:r>
    </w:p>
    <w:p w:rsidR="00721E65" w:rsidRPr="005C3014" w:rsidRDefault="00721E65">
      <w:pPr>
        <w:pStyle w:val="32"/>
        <w:numPr>
          <w:ilvl w:val="1"/>
          <w:numId w:val="19"/>
        </w:numPr>
        <w:tabs>
          <w:tab w:val="clear" w:pos="360"/>
          <w:tab w:val="num" w:pos="540"/>
        </w:tabs>
        <w:ind w:left="0" w:firstLine="0"/>
        <w:rPr>
          <w:caps w:val="0"/>
        </w:rPr>
      </w:pPr>
      <w:bookmarkStart w:id="29" w:name="_Ref122323775"/>
      <w:bookmarkStart w:id="30" w:name="_Ref122323929"/>
      <w:bookmarkStart w:id="31" w:name="_Toc122326937"/>
      <w:bookmarkStart w:id="32" w:name="_Toc287518798"/>
      <w:r w:rsidRPr="005C3014">
        <w:rPr>
          <w:caps w:val="0"/>
        </w:rPr>
        <w:lastRenderedPageBreak/>
        <w:t>Требования к участникам размещения заказа</w:t>
      </w:r>
      <w:bookmarkEnd w:id="29"/>
      <w:bookmarkEnd w:id="30"/>
      <w:bookmarkEnd w:id="31"/>
      <w:bookmarkEnd w:id="32"/>
    </w:p>
    <w:p w:rsidR="00721E65" w:rsidRPr="005C3014" w:rsidRDefault="00721E65">
      <w:pPr>
        <w:numPr>
          <w:ilvl w:val="2"/>
          <w:numId w:val="19"/>
        </w:numPr>
        <w:spacing w:after="0"/>
        <w:ind w:left="0" w:firstLine="0"/>
      </w:pPr>
      <w:r w:rsidRPr="005C3014">
        <w:t>В настоящем аукционе может принять участие любое юридическое лицо независимо от орган</w:t>
      </w:r>
      <w:r w:rsidRPr="005C3014">
        <w:t>и</w:t>
      </w:r>
      <w:r w:rsidRPr="005C3014">
        <w:t xml:space="preserve">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установлено в </w:t>
      </w:r>
      <w:r w:rsidRPr="005C3014">
        <w:rPr>
          <w:i/>
        </w:rPr>
        <w:t>Информационной карте аукциона</w:t>
      </w:r>
      <w:r w:rsidRPr="005C3014">
        <w:t>, получивший аккредитацию на электронной площадке, адрес к</w:t>
      </w:r>
      <w:r w:rsidRPr="005C3014">
        <w:t>о</w:t>
      </w:r>
      <w:r w:rsidRPr="005C3014">
        <w:t xml:space="preserve">торой указан в </w:t>
      </w:r>
      <w:r w:rsidRPr="005C3014">
        <w:rPr>
          <w:i/>
        </w:rPr>
        <w:t>Информационной карте</w:t>
      </w:r>
      <w:r w:rsidRPr="005C3014">
        <w:rPr>
          <w:b/>
          <w:i/>
        </w:rPr>
        <w:t xml:space="preserve"> </w:t>
      </w:r>
      <w:r w:rsidRPr="005C3014">
        <w:rPr>
          <w:i/>
        </w:rPr>
        <w:t>аукциона</w:t>
      </w:r>
      <w:r w:rsidRPr="005C3014">
        <w:rPr>
          <w:b/>
          <w:i/>
        </w:rPr>
        <w:t xml:space="preserve"> </w:t>
      </w:r>
      <w:r w:rsidRPr="005C3014">
        <w:t>(п.1.6.1), а так же при наличии на счете участника размещения заказа, открытом для проведения операций по обеспечению участия в открытых аукци</w:t>
      </w:r>
      <w:r w:rsidRPr="005C3014">
        <w:t>о</w:t>
      </w:r>
      <w:r w:rsidRPr="005C3014">
        <w:t>нах, денежных средств</w:t>
      </w:r>
      <w:r w:rsidRPr="005C3014">
        <w:br/>
        <w:t>в размере не менее чем размер обеспечения заявки на участие в аукционе, предусмотренный докуме</w:t>
      </w:r>
      <w:r w:rsidRPr="005C3014">
        <w:t>н</w:t>
      </w:r>
      <w:r w:rsidRPr="005C3014">
        <w:t>тацией об аукционе.</w:t>
      </w:r>
    </w:p>
    <w:p w:rsidR="00721E65" w:rsidRPr="005C3014" w:rsidRDefault="00721E65">
      <w:pPr>
        <w:numPr>
          <w:ilvl w:val="2"/>
          <w:numId w:val="19"/>
        </w:numPr>
        <w:spacing w:after="0"/>
        <w:ind w:left="0" w:firstLine="0"/>
      </w:pPr>
      <w:r w:rsidRPr="005C3014">
        <w:t>В случае, если проводится аукцион с участием субъектов малого предпринимательства, в соо</w:t>
      </w:r>
      <w:r w:rsidRPr="005C3014">
        <w:t>т</w:t>
      </w:r>
      <w:r w:rsidRPr="005C3014">
        <w:t xml:space="preserve">ветствии с указанием на это в </w:t>
      </w:r>
      <w:r w:rsidRPr="005C3014">
        <w:rPr>
          <w:i/>
        </w:rPr>
        <w:t xml:space="preserve">Информационной карте аукциона </w:t>
      </w:r>
      <w:r w:rsidRPr="005C3014">
        <w:t xml:space="preserve">и Извещении о проведении аукциона, участниками такого аукциона могут быть только субъекты малого предпринимательства. </w:t>
      </w:r>
      <w:r w:rsidRPr="005C3014">
        <w:rPr>
          <w:i/>
        </w:rPr>
        <w:t xml:space="preserve"> </w:t>
      </w:r>
      <w:r w:rsidRPr="005C3014">
        <w:t xml:space="preserve"> </w:t>
      </w:r>
    </w:p>
    <w:p w:rsidR="00721E65" w:rsidRPr="005C3014" w:rsidRDefault="00721E65">
      <w:pPr>
        <w:numPr>
          <w:ilvl w:val="2"/>
          <w:numId w:val="19"/>
        </w:numPr>
        <w:spacing w:after="0"/>
        <w:ind w:left="0" w:firstLine="0"/>
      </w:pPr>
      <w:r w:rsidRPr="005C3014">
        <w:t>Заказчиком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w:t>
      </w:r>
      <w:r w:rsidRPr="005C3014">
        <w:br/>
        <w:t xml:space="preserve">и не может превышать 5 (Пять) процентов от начальной (максимальной) цены контракта (цены лота). Размер обеспечения заявки указан в </w:t>
      </w:r>
      <w:r w:rsidRPr="005C3014">
        <w:rPr>
          <w:i/>
        </w:rPr>
        <w:t>Информационной карте аукциона.</w:t>
      </w:r>
    </w:p>
    <w:p w:rsidR="00721E65" w:rsidRPr="005C3014" w:rsidRDefault="00721E65">
      <w:pPr>
        <w:numPr>
          <w:ilvl w:val="2"/>
          <w:numId w:val="19"/>
        </w:numPr>
        <w:spacing w:after="0"/>
        <w:ind w:left="0" w:firstLine="0"/>
      </w:pPr>
      <w:r w:rsidRPr="005C3014">
        <w:t>Участник размещения заказа должен соответствовать следующим обязательным требованиям:</w:t>
      </w:r>
    </w:p>
    <w:p w:rsidR="00721E65" w:rsidRPr="005C3014" w:rsidRDefault="00721E65">
      <w:pPr>
        <w:spacing w:after="0"/>
      </w:pPr>
      <w:r w:rsidRPr="005C3014">
        <w:t xml:space="preserve">1.6.4.1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которые являются предметом настоящего аукциона. Если такие требования установлены, информация о них содержится в </w:t>
      </w:r>
      <w:r w:rsidRPr="005C3014">
        <w:rPr>
          <w:i/>
        </w:rPr>
        <w:t>Информационной карте аукциона</w:t>
      </w:r>
      <w:r w:rsidRPr="005C3014">
        <w:t>.</w:t>
      </w:r>
    </w:p>
    <w:p w:rsidR="00721E65" w:rsidRPr="005C3014" w:rsidRDefault="00721E65">
      <w:pPr>
        <w:tabs>
          <w:tab w:val="num" w:pos="1080"/>
        </w:tabs>
      </w:pPr>
      <w:r w:rsidRPr="005C3014">
        <w:t>1.6.4.2 Требованию о непроведении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21E65" w:rsidRPr="005C3014" w:rsidRDefault="00721E65">
      <w:pPr>
        <w:tabs>
          <w:tab w:val="num" w:pos="1080"/>
        </w:tabs>
      </w:pPr>
      <w:r w:rsidRPr="005C3014">
        <w:t>1.6.4.3 Требованию о неприостановлении деятельности Участника размещения заказа</w:t>
      </w:r>
      <w:r w:rsidRPr="005C3014">
        <w:br/>
        <w:t>в порядке, предусмотренном Кодексом Российской Федерации об административных правонарушен</w:t>
      </w:r>
      <w:r w:rsidRPr="005C3014">
        <w:t>и</w:t>
      </w:r>
      <w:r w:rsidRPr="005C3014">
        <w:t>ях на день подачи заявки на участие в аукционе.</w:t>
      </w:r>
    </w:p>
    <w:p w:rsidR="00721E65" w:rsidRPr="005C3014" w:rsidRDefault="00721E65">
      <w:pPr>
        <w:tabs>
          <w:tab w:val="num" w:pos="1080"/>
        </w:tabs>
      </w:pPr>
      <w:r w:rsidRPr="005C3014">
        <w:t>1.6.4.4 Требованию об отсутствии у Участника размещения заказа задолженности</w:t>
      </w:r>
      <w:r w:rsidRPr="005C3014">
        <w:br/>
        <w:t>по начисленным налогам, сборам и иным обязательным платежам в бюджеты любого уровня или г</w:t>
      </w:r>
      <w:r w:rsidRPr="005C3014">
        <w:t>о</w:t>
      </w:r>
      <w:r w:rsidRPr="005C3014">
        <w:t>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w:t>
      </w:r>
      <w:r w:rsidRPr="005C3014">
        <w:t>х</w:t>
      </w:r>
      <w:r w:rsidRPr="005C3014">
        <w:t>галтерской отчетности за последний завершенный отчетный период. Участник размещения заказа сч</w:t>
      </w:r>
      <w:r w:rsidRPr="005C3014">
        <w:t>и</w:t>
      </w:r>
      <w:r w:rsidRPr="005C3014">
        <w:t>тается соответствующим установленному требованию в случае, если</w:t>
      </w:r>
      <w:r w:rsidRPr="005C3014">
        <w:br/>
        <w:t>он обжалует наличие указанной задолженности в соответствии с законодательством Российской Фед</w:t>
      </w:r>
      <w:r w:rsidRPr="005C3014">
        <w:t>е</w:t>
      </w:r>
      <w:r w:rsidRPr="005C3014">
        <w:t>рации и решение по такой жалобе на день рассмотрения заявки на участие в аукционе</w:t>
      </w:r>
      <w:r w:rsidRPr="005C3014">
        <w:br/>
        <w:t xml:space="preserve">не принято. </w:t>
      </w:r>
    </w:p>
    <w:p w:rsidR="00721E65" w:rsidRPr="005C3014" w:rsidRDefault="00721E65">
      <w:pPr>
        <w:tabs>
          <w:tab w:val="num" w:pos="1080"/>
        </w:tabs>
      </w:pPr>
      <w:r w:rsidRPr="005C3014">
        <w:t xml:space="preserve">1.6.5 Если указано в </w:t>
      </w:r>
      <w:r w:rsidRPr="005C3014">
        <w:rPr>
          <w:i/>
        </w:rPr>
        <w:t>Информационной карте аукциона,</w:t>
      </w:r>
      <w:r w:rsidRPr="005C3014">
        <w:t xml:space="preserve"> заказчик устанавливает дополнительные тр</w:t>
      </w:r>
      <w:r w:rsidRPr="005C3014">
        <w:t>е</w:t>
      </w:r>
      <w:r w:rsidRPr="005C3014">
        <w:t>бования к Участникам размещения заказа:</w:t>
      </w:r>
    </w:p>
    <w:p w:rsidR="00721E65" w:rsidRPr="005C3014" w:rsidRDefault="00721E65">
      <w:pPr>
        <w:tabs>
          <w:tab w:val="num" w:pos="1080"/>
        </w:tabs>
      </w:pPr>
      <w:r w:rsidRPr="005C3014">
        <w:t>1.6.5.1 Отсутствие в реестре недобросовестных поставщиков сведений об Участнике размещения зак</w:t>
      </w:r>
      <w:r w:rsidRPr="005C3014">
        <w:t>а</w:t>
      </w:r>
      <w:r w:rsidRPr="005C3014">
        <w:t>за.</w:t>
      </w:r>
    </w:p>
    <w:p w:rsidR="00721E65" w:rsidRPr="005C3014" w:rsidRDefault="00721E65">
      <w:pPr>
        <w:autoSpaceDE w:val="0"/>
        <w:autoSpaceDN w:val="0"/>
        <w:adjustRightInd w:val="0"/>
      </w:pPr>
      <w:r w:rsidRPr="005C3014">
        <w:t>1.6.5.2 Обладание участниками размещения заказа исключительными правами на объекты интеллект</w:t>
      </w:r>
      <w:r w:rsidRPr="005C3014">
        <w:t>у</w:t>
      </w:r>
      <w:r w:rsidRPr="005C3014">
        <w:t>альной собственности, если в связи с исполнением государственного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721E65" w:rsidRPr="005C3014" w:rsidRDefault="00721E65">
      <w:pPr>
        <w:autoSpaceDE w:val="0"/>
        <w:autoSpaceDN w:val="0"/>
        <w:adjustRightInd w:val="0"/>
        <w:spacing w:after="0"/>
      </w:pPr>
      <w:r w:rsidRPr="005C3014">
        <w:t>1.6.5.3 Выполнение участниками размещения заказа за последние пять лет, предшествующие дате окончания срока подачи заявок на участие в аукционе, работ по строительству, реконструкции, кап</w:t>
      </w:r>
      <w:r w:rsidRPr="005C3014">
        <w:t>и</w:t>
      </w:r>
      <w:r w:rsidRPr="005C3014">
        <w:t>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w:t>
      </w:r>
      <w:r w:rsidRPr="005C3014">
        <w:t>т</w:t>
      </w:r>
      <w:r w:rsidRPr="005C3014">
        <w:t>вии с номенклатурой товаров, работ, услуг для государственных и муниципальных нужд, утвержда</w:t>
      </w:r>
      <w:r w:rsidRPr="005C3014">
        <w:t>е</w:t>
      </w:r>
      <w:r w:rsidRPr="005C3014">
        <w:t>мой федеральным органом исполнительной власти, осуществляющим нормативное правовое регул</w:t>
      </w:r>
      <w:r w:rsidRPr="005C3014">
        <w:t>и</w:t>
      </w:r>
      <w:r w:rsidRPr="005C3014">
        <w:t>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w:t>
      </w:r>
      <w:r w:rsidRPr="005C3014">
        <w:t>к</w:t>
      </w:r>
      <w:r w:rsidRPr="005C3014">
        <w:lastRenderedPageBreak/>
        <w:t>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w:t>
      </w:r>
      <w:r w:rsidRPr="005C3014">
        <w:t>ъ</w:t>
      </w:r>
      <w:r w:rsidRPr="005C3014">
        <w:t>ектов капитального строительства (по выбору участника размещения заказа).</w:t>
      </w:r>
    </w:p>
    <w:p w:rsidR="00721E65" w:rsidRPr="005C3014" w:rsidRDefault="00721E65">
      <w:pPr>
        <w:pStyle w:val="32"/>
        <w:numPr>
          <w:ilvl w:val="1"/>
          <w:numId w:val="19"/>
        </w:numPr>
        <w:tabs>
          <w:tab w:val="clear" w:pos="360"/>
          <w:tab w:val="num" w:pos="540"/>
        </w:tabs>
        <w:spacing w:before="0" w:after="0"/>
        <w:ind w:left="0" w:firstLine="0"/>
        <w:rPr>
          <w:caps w:val="0"/>
        </w:rPr>
      </w:pPr>
      <w:bookmarkStart w:id="33" w:name="_Toc287518799"/>
      <w:r w:rsidRPr="005C3014">
        <w:rPr>
          <w:caps w:val="0"/>
        </w:rPr>
        <w:t>Расходы на участие в аукционе</w:t>
      </w:r>
      <w:bookmarkEnd w:id="33"/>
    </w:p>
    <w:p w:rsidR="00721E65" w:rsidRPr="005C3014" w:rsidRDefault="00721E65">
      <w:pPr>
        <w:tabs>
          <w:tab w:val="left" w:pos="1080"/>
        </w:tabs>
      </w:pPr>
      <w:r w:rsidRPr="005C3014">
        <w:t>1.7.1 Участник размещения заказа несет все расходы, связанные с подготовкой и подачей заявки на участие в аукционе и участием в аукционе. Заказчик не имеет обязательств в связи с такими расходами независимо от того, как проводится и чем завершается процесс торгов.</w:t>
      </w:r>
    </w:p>
    <w:p w:rsidR="00721E65" w:rsidRPr="005C3014" w:rsidRDefault="00721E65">
      <w:pPr>
        <w:pStyle w:val="32"/>
        <w:numPr>
          <w:ilvl w:val="1"/>
          <w:numId w:val="19"/>
        </w:numPr>
        <w:tabs>
          <w:tab w:val="clear" w:pos="360"/>
          <w:tab w:val="num" w:pos="540"/>
        </w:tabs>
        <w:spacing w:before="0"/>
        <w:ind w:left="0" w:firstLine="0"/>
        <w:rPr>
          <w:caps w:val="0"/>
        </w:rPr>
      </w:pPr>
      <w:bookmarkStart w:id="34" w:name="_Toc287518800"/>
      <w:r w:rsidRPr="005C3014">
        <w:rPr>
          <w:caps w:val="0"/>
        </w:rPr>
        <w:t>Преференции</w:t>
      </w:r>
      <w:bookmarkEnd w:id="34"/>
    </w:p>
    <w:p w:rsidR="00721E65" w:rsidRPr="005C3014" w:rsidRDefault="00721E65" w:rsidP="001C32C8">
      <w:pPr>
        <w:keepNext/>
        <w:keepLines/>
        <w:widowControl w:val="0"/>
        <w:suppressLineNumbers/>
        <w:tabs>
          <w:tab w:val="num" w:pos="720"/>
        </w:tabs>
        <w:suppressAutoHyphens/>
        <w:spacing w:afterLines="60"/>
      </w:pPr>
      <w:r w:rsidRPr="005C3014">
        <w:t xml:space="preserve">1.8.1 В случае если Заказчик установил преимущества учреждениям уголовно-исполнительной системы и организациям инвалидов, то сведения о предоставлении вышеуказанных преимуществ содержатся в </w:t>
      </w:r>
      <w:r w:rsidRPr="005C3014">
        <w:rPr>
          <w:i/>
        </w:rPr>
        <w:t>Информационной карте аукциона</w:t>
      </w:r>
      <w:r w:rsidRPr="005C3014">
        <w:t xml:space="preserve">. Преимущества к данным категориям лиц устанавливаются в отношении предлагаемой цены контракта в размере процента, указанного в </w:t>
      </w:r>
      <w:r w:rsidRPr="005C3014">
        <w:rPr>
          <w:i/>
        </w:rPr>
        <w:t>Информационной карте аукциона</w:t>
      </w:r>
      <w:r w:rsidRPr="005C3014">
        <w:t>, но не более 15% от предлагаемой цены контракта.</w:t>
      </w:r>
    </w:p>
    <w:p w:rsidR="00721E65" w:rsidRPr="005C3014" w:rsidRDefault="00721E65">
      <w:pPr>
        <w:pStyle w:val="32"/>
        <w:numPr>
          <w:ilvl w:val="1"/>
          <w:numId w:val="19"/>
        </w:numPr>
        <w:tabs>
          <w:tab w:val="clear" w:pos="360"/>
          <w:tab w:val="num" w:pos="540"/>
        </w:tabs>
        <w:spacing w:before="0"/>
        <w:ind w:left="0" w:firstLine="0"/>
      </w:pPr>
      <w:bookmarkStart w:id="35" w:name="_Toc123405458"/>
      <w:bookmarkStart w:id="36" w:name="_Toc167184011"/>
      <w:bookmarkStart w:id="37" w:name="_Toc192488691"/>
      <w:bookmarkStart w:id="38" w:name="_Toc287518801"/>
      <w:r w:rsidRPr="005C3014">
        <w:rPr>
          <w:caps w:val="0"/>
        </w:rPr>
        <w:t>Привлечение субподрядчиков к исполнению муниципального контракта</w:t>
      </w:r>
      <w:bookmarkEnd w:id="35"/>
      <w:bookmarkEnd w:id="36"/>
      <w:bookmarkEnd w:id="37"/>
      <w:bookmarkEnd w:id="38"/>
    </w:p>
    <w:p w:rsidR="00721E65" w:rsidRPr="005C3014" w:rsidRDefault="00721E65">
      <w:r w:rsidRPr="005C3014">
        <w:t xml:space="preserve">1.9.1 Поставщик (исполнитель, подрядчик) вправе привлечь к исполнению муниципального контракта субподрядчиков, если данное указание содержится в </w:t>
      </w:r>
      <w:r w:rsidRPr="005C3014">
        <w:rPr>
          <w:i/>
        </w:rPr>
        <w:t>Информационной карте</w:t>
      </w:r>
      <w:r w:rsidRPr="005C3014">
        <w:t xml:space="preserve">. </w:t>
      </w:r>
    </w:p>
    <w:p w:rsidR="00721E65" w:rsidRPr="005C3014" w:rsidRDefault="00721E65">
      <w:pPr>
        <w:pStyle w:val="32"/>
        <w:tabs>
          <w:tab w:val="left" w:pos="360"/>
        </w:tabs>
        <w:spacing w:before="0"/>
      </w:pPr>
      <w:bookmarkStart w:id="39" w:name="_Toc120629082"/>
      <w:bookmarkStart w:id="40" w:name="_Toc287518802"/>
      <w:r w:rsidRPr="005C3014">
        <w:t>2.</w:t>
      </w:r>
      <w:r w:rsidRPr="005C3014">
        <w:tab/>
      </w:r>
      <w:bookmarkEnd w:id="39"/>
      <w:r w:rsidRPr="005C3014">
        <w:t>ДОКУМЕНТАЦИЯ ОБ АУКЦИОНЕ</w:t>
      </w:r>
      <w:bookmarkEnd w:id="40"/>
    </w:p>
    <w:p w:rsidR="00721E65" w:rsidRPr="005C3014" w:rsidRDefault="00721E65">
      <w:pPr>
        <w:pStyle w:val="32"/>
        <w:numPr>
          <w:ilvl w:val="0"/>
          <w:numId w:val="18"/>
        </w:numPr>
        <w:tabs>
          <w:tab w:val="left" w:pos="540"/>
        </w:tabs>
        <w:spacing w:before="0" w:after="0"/>
        <w:ind w:left="0" w:firstLine="0"/>
        <w:rPr>
          <w:caps w:val="0"/>
        </w:rPr>
      </w:pPr>
      <w:bookmarkStart w:id="41" w:name="_Toc287518803"/>
      <w:r w:rsidRPr="005C3014">
        <w:rPr>
          <w:caps w:val="0"/>
        </w:rPr>
        <w:t>Содержание документации об аукционе</w:t>
      </w:r>
      <w:bookmarkEnd w:id="41"/>
    </w:p>
    <w:p w:rsidR="00721E65" w:rsidRPr="005C3014" w:rsidRDefault="00721E65">
      <w:pPr>
        <w:tabs>
          <w:tab w:val="left" w:pos="1080"/>
        </w:tabs>
      </w:pPr>
      <w:r w:rsidRPr="005C3014">
        <w:t>2.1.1 Документация об аукционе раскрывает, конкретизирует и дополняет информацию, опубликова</w:t>
      </w:r>
      <w:r w:rsidRPr="005C3014">
        <w:t>н</w:t>
      </w:r>
      <w:r w:rsidRPr="005C3014">
        <w:t>ную в Извещении о проведении аукциона; в случае любых противоречий между ними документация об аукционе имеет приоритет.</w:t>
      </w:r>
    </w:p>
    <w:p w:rsidR="00721E65" w:rsidRPr="005C3014" w:rsidRDefault="00721E65">
      <w:pPr>
        <w:tabs>
          <w:tab w:val="left" w:pos="1080"/>
        </w:tabs>
        <w:spacing w:after="0"/>
      </w:pPr>
      <w:r w:rsidRPr="005C3014">
        <w:t>2.1.2 Участник размещения заказа изучает документацию об аукционе, включая изменения, дополн</w:t>
      </w:r>
      <w:r w:rsidRPr="005C3014">
        <w:t>е</w:t>
      </w:r>
      <w:r w:rsidRPr="005C3014">
        <w:t>ния к документации об аукционе, и разъяснения к документации об аукционе, выпущенные Заказч</w:t>
      </w:r>
      <w:r w:rsidRPr="005C3014">
        <w:t>и</w:t>
      </w:r>
      <w:r w:rsidRPr="005C3014">
        <w:t>ком в соответствии с пунктом 2.3 настоящего Раздела. Неполное предоставление информации, запр</w:t>
      </w:r>
      <w:r w:rsidRPr="005C3014">
        <w:t>а</w:t>
      </w:r>
      <w:r w:rsidRPr="005C3014">
        <w:t>шиваемой в документации об аукционе, или же предоставление заявки на участие в аукционе, не отв</w:t>
      </w:r>
      <w:r w:rsidRPr="005C3014">
        <w:t>е</w:t>
      </w:r>
      <w:r w:rsidRPr="005C3014">
        <w:t>чающей всем требованиям документации об аукционе, может привести к отклонению заявки на уч</w:t>
      </w:r>
      <w:r w:rsidRPr="005C3014">
        <w:t>а</w:t>
      </w:r>
      <w:r w:rsidRPr="005C3014">
        <w:t>стие в аукционе на этапе ее рассмотрения.</w:t>
      </w:r>
    </w:p>
    <w:p w:rsidR="00721E65" w:rsidRPr="005C3014" w:rsidRDefault="00721E65">
      <w:pPr>
        <w:pStyle w:val="32"/>
        <w:numPr>
          <w:ilvl w:val="0"/>
          <w:numId w:val="18"/>
        </w:numPr>
        <w:tabs>
          <w:tab w:val="left" w:pos="540"/>
        </w:tabs>
        <w:spacing w:before="0" w:after="0"/>
        <w:ind w:left="0" w:firstLine="0"/>
        <w:rPr>
          <w:caps w:val="0"/>
        </w:rPr>
      </w:pPr>
      <w:bookmarkStart w:id="42" w:name="_Toc287518804"/>
      <w:r w:rsidRPr="005C3014">
        <w:rPr>
          <w:caps w:val="0"/>
        </w:rPr>
        <w:t>Разъяснение документации об аукционе</w:t>
      </w:r>
      <w:bookmarkEnd w:id="42"/>
    </w:p>
    <w:p w:rsidR="00721E65" w:rsidRPr="005C3014" w:rsidRDefault="00721E65">
      <w:pPr>
        <w:numPr>
          <w:ilvl w:val="2"/>
          <w:numId w:val="0"/>
        </w:numPr>
        <w:tabs>
          <w:tab w:val="left" w:pos="720"/>
        </w:tabs>
      </w:pPr>
      <w:r w:rsidRPr="005C3014">
        <w:t>2.2.1 При проведении аукциона какие-либо переговоры Заказчика или Комиссии с участником разм</w:t>
      </w:r>
      <w:r w:rsidRPr="005C3014">
        <w:t>е</w:t>
      </w:r>
      <w:r w:rsidRPr="005C3014">
        <w:t>щения заказа не допускаются. В случае нарушения указанного положения аукцион может быть пр</w:t>
      </w:r>
      <w:r w:rsidRPr="005C3014">
        <w:t>и</w:t>
      </w:r>
      <w:r w:rsidRPr="005C3014">
        <w:t>знан недействительным в порядке, предусмотренном законодательством Российской Федерации. З</w:t>
      </w:r>
      <w:r w:rsidRPr="005C3014">
        <w:t>а</w:t>
      </w:r>
      <w:r w:rsidRPr="005C3014">
        <w:t>казчик может давать разъяснения положений документации об аукционе.</w:t>
      </w:r>
    </w:p>
    <w:p w:rsidR="00721E65" w:rsidRPr="005C3014" w:rsidRDefault="00721E65">
      <w:pPr>
        <w:tabs>
          <w:tab w:val="left" w:pos="1080"/>
        </w:tabs>
        <w:autoSpaceDE w:val="0"/>
        <w:autoSpaceDN w:val="0"/>
        <w:adjustRightInd w:val="0"/>
      </w:pPr>
      <w:r w:rsidRPr="005C3014">
        <w:t>2.2.2 Любой участник размещения заказа</w:t>
      </w:r>
      <w:r w:rsidR="004F0C86">
        <w:t>, получивший аккредитацию</w:t>
      </w:r>
      <w:r w:rsidRPr="005C3014">
        <w:t xml:space="preserve"> на электронной площадке</w:t>
      </w:r>
      <w:r w:rsidR="004F0C86">
        <w:t>,</w:t>
      </w:r>
      <w:r w:rsidRPr="005C3014">
        <w:t xml:space="preserve"> впр</w:t>
      </w:r>
      <w:r w:rsidRPr="005C3014">
        <w:t>а</w:t>
      </w:r>
      <w:r w:rsidRPr="005C3014">
        <w:t>ве направить на адрес электронной площадки  запрос о разъяснении положений документации об ау</w:t>
      </w:r>
      <w:r w:rsidRPr="005C3014">
        <w:t>к</w:t>
      </w:r>
      <w:r w:rsidRPr="005C3014">
        <w:t>ционе.</w:t>
      </w:r>
    </w:p>
    <w:p w:rsidR="00721E65" w:rsidRPr="005C3014" w:rsidRDefault="00721E65">
      <w:pPr>
        <w:autoSpaceDE w:val="0"/>
        <w:autoSpaceDN w:val="0"/>
        <w:adjustRightInd w:val="0"/>
        <w:spacing w:after="0"/>
      </w:pPr>
      <w:r w:rsidRPr="005C3014">
        <w:t>2.2.3</w:t>
      </w:r>
      <w:r w:rsidRPr="005C3014">
        <w:tab/>
        <w:t>В течение одного часа с момента поступления указанного запроса оператор электронной пл</w:t>
      </w:r>
      <w:r w:rsidRPr="005C3014">
        <w:t>о</w:t>
      </w:r>
      <w:r w:rsidRPr="005C3014">
        <w:t>щадки направляет запрос Заказчику. В течение двух дней со дня поступления от оператора электро</w:t>
      </w:r>
      <w:r w:rsidRPr="005C3014">
        <w:t>н</w:t>
      </w:r>
      <w:r w:rsidRPr="005C3014">
        <w:t>ной площадки запроса Заказчик, размещает разъяснение положений документации об аукционе с ук</w:t>
      </w:r>
      <w:r w:rsidRPr="005C3014">
        <w:t>а</w:t>
      </w:r>
      <w:r w:rsidRPr="005C3014">
        <w:t>занием предмета запроса, но без указания участника размещения заказа, от которого поступил запрос на Официальном сайте и на электронной площадке при условии, что указанный запрос поступил З</w:t>
      </w:r>
      <w:r w:rsidRPr="005C3014">
        <w:t>а</w:t>
      </w:r>
      <w:r w:rsidRPr="005C3014">
        <w:t xml:space="preserve">казчику, в Уполномоченный орган не позднее чем за пять дней до дня окончания подачи заявок на участие в аукционе. </w:t>
      </w:r>
    </w:p>
    <w:p w:rsidR="00721E65" w:rsidRPr="005C3014" w:rsidRDefault="00721E65">
      <w:pPr>
        <w:pStyle w:val="32"/>
        <w:numPr>
          <w:ilvl w:val="0"/>
          <w:numId w:val="18"/>
        </w:numPr>
        <w:tabs>
          <w:tab w:val="left" w:pos="540"/>
        </w:tabs>
        <w:spacing w:before="0" w:after="0"/>
        <w:ind w:left="0" w:firstLine="0"/>
      </w:pPr>
      <w:bookmarkStart w:id="43" w:name="_Toc252183677"/>
      <w:bookmarkStart w:id="44" w:name="_Toc287518805"/>
      <w:r w:rsidRPr="005C3014">
        <w:rPr>
          <w:caps w:val="0"/>
        </w:rPr>
        <w:t>Изменения к документации об аукционе</w:t>
      </w:r>
      <w:bookmarkEnd w:id="43"/>
      <w:bookmarkEnd w:id="44"/>
    </w:p>
    <w:p w:rsidR="00721E65" w:rsidRPr="005C3014" w:rsidRDefault="00721E65">
      <w:pPr>
        <w:tabs>
          <w:tab w:val="left" w:pos="720"/>
        </w:tabs>
      </w:pPr>
      <w:r w:rsidRPr="005C3014">
        <w:t>2.3.1</w:t>
      </w:r>
      <w:r w:rsidRPr="005C3014">
        <w:tab/>
        <w:t>Заказчик по собственной инициативе или в соответствии с запросом участника размещения з</w:t>
      </w:r>
      <w:r w:rsidRPr="005C3014">
        <w:t>а</w:t>
      </w:r>
      <w:r w:rsidRPr="005C3014">
        <w:t xml:space="preserve">каза вправе внести изменения в документацию об аукционе не позднее, чем за 5 (Пять) дней до дня окончания срока подачи заявок на участие в аукционе, указанного в </w:t>
      </w:r>
      <w:r w:rsidRPr="005C3014">
        <w:rPr>
          <w:i/>
        </w:rPr>
        <w:t>Информационной карте аукциона,</w:t>
      </w:r>
      <w:r w:rsidRPr="005C3014">
        <w:rPr>
          <w:b/>
          <w:i/>
        </w:rPr>
        <w:t xml:space="preserve"> </w:t>
      </w:r>
      <w:r w:rsidRPr="005C3014">
        <w:rPr>
          <w:bCs/>
          <w:iCs/>
        </w:rPr>
        <w:t xml:space="preserve">изменение предмета аукциона не допускается. </w:t>
      </w:r>
    </w:p>
    <w:p w:rsidR="00721E65" w:rsidRPr="005C3014" w:rsidRDefault="00721E65">
      <w:pPr>
        <w:tabs>
          <w:tab w:val="left" w:pos="720"/>
        </w:tabs>
        <w:spacing w:after="0"/>
      </w:pPr>
      <w:r w:rsidRPr="005C3014">
        <w:t>2.3.2</w:t>
      </w:r>
      <w:r w:rsidRPr="005C3014">
        <w:tab/>
        <w:t>В течение 1 (Одного) дня такие изменения размещаются на Официальном сайте и на электро</w:t>
      </w:r>
      <w:r w:rsidRPr="005C3014">
        <w:t>н</w:t>
      </w:r>
      <w:r w:rsidRPr="005C3014">
        <w:t>ной площадке Заказчиком, Уполномоченным органом в порядке, установленном для опубликования и размещения извещения о проведении аукциона.</w:t>
      </w:r>
    </w:p>
    <w:p w:rsidR="00721E65" w:rsidRPr="005C3014" w:rsidRDefault="00721E65">
      <w:pPr>
        <w:tabs>
          <w:tab w:val="left" w:pos="720"/>
        </w:tabs>
        <w:spacing w:after="0"/>
      </w:pPr>
      <w:r w:rsidRPr="005C3014">
        <w:t>2.3.3</w:t>
      </w:r>
      <w:r w:rsidRPr="005C3014">
        <w:tab/>
        <w:t xml:space="preserve">В случае если в документацию об аукционе были внесены изменения, срок подачи заявок на участие в аукционе должен быть продлен так, чтобы со дня размещения таких изменений до даты </w:t>
      </w:r>
      <w:r w:rsidRPr="005C3014">
        <w:lastRenderedPageBreak/>
        <w:t>окончания подачи заявок на участие в аукционе этот срок составлял не менее чем 15 (Пятнадцать) дней.</w:t>
      </w:r>
    </w:p>
    <w:p w:rsidR="00721E65" w:rsidRPr="005C3014" w:rsidRDefault="00721E65">
      <w:pPr>
        <w:pStyle w:val="32"/>
        <w:numPr>
          <w:ilvl w:val="0"/>
          <w:numId w:val="18"/>
        </w:numPr>
        <w:tabs>
          <w:tab w:val="left" w:pos="540"/>
        </w:tabs>
        <w:spacing w:before="0" w:after="0"/>
        <w:ind w:left="0" w:firstLine="0"/>
        <w:rPr>
          <w:caps w:val="0"/>
        </w:rPr>
      </w:pPr>
      <w:bookmarkStart w:id="45" w:name="_Toc287518806"/>
      <w:r w:rsidRPr="005C3014">
        <w:rPr>
          <w:caps w:val="0"/>
        </w:rPr>
        <w:t>Отказ от проведения аукциона</w:t>
      </w:r>
      <w:bookmarkEnd w:id="45"/>
    </w:p>
    <w:p w:rsidR="00721E65" w:rsidRPr="005C3014" w:rsidRDefault="00721E65">
      <w:r w:rsidRPr="005C3014">
        <w:t xml:space="preserve">2.4.1 Заказчик вправе отказаться от проведения аукциона не позднее чем за 10 (Десять) дней до даты окончания срока подачи заявок на участие в аукционе, в случае если начальная (максимальная) цена контракта не превышает три миллиона рублей, за пять дней до даты окончания срока подачи заявок на участие в открытом аукционе. </w:t>
      </w:r>
    </w:p>
    <w:p w:rsidR="00721E65" w:rsidRPr="005C3014" w:rsidRDefault="00721E65" w:rsidP="001C32C8">
      <w:pPr>
        <w:numPr>
          <w:ilvl w:val="2"/>
          <w:numId w:val="0"/>
        </w:numPr>
        <w:tabs>
          <w:tab w:val="num" w:pos="1080"/>
        </w:tabs>
        <w:spacing w:afterLines="60"/>
      </w:pPr>
      <w:r w:rsidRPr="005C3014">
        <w:t>2.4.2 Извещение об отказе от проведения аукциона размещается на Официальном сайте и на электро</w:t>
      </w:r>
      <w:r w:rsidRPr="005C3014">
        <w:t>н</w:t>
      </w:r>
      <w:r w:rsidRPr="005C3014">
        <w:t>ной площадке Заказчиком, Уполномоченным органом в течение 1 (Одного) дня со дня принятия реш</w:t>
      </w:r>
      <w:r w:rsidRPr="005C3014">
        <w:t>е</w:t>
      </w:r>
      <w:r w:rsidRPr="005C3014">
        <w:t>ния об отказе от проведения аукциона в порядке, установленном для размещения на Официальном сайте и на электронной площадке извещения о проведении аукциона.</w:t>
      </w:r>
    </w:p>
    <w:p w:rsidR="00721E65" w:rsidRPr="005C3014" w:rsidRDefault="00721E65">
      <w:pPr>
        <w:pStyle w:val="22"/>
      </w:pPr>
      <w:bookmarkStart w:id="46" w:name="_Toc120629083"/>
      <w:bookmarkStart w:id="47" w:name="_Toc252183678"/>
      <w:bookmarkStart w:id="48" w:name="_Toc287518807"/>
      <w:r w:rsidRPr="005C3014">
        <w:t>3.</w:t>
      </w:r>
      <w:r w:rsidRPr="005C3014">
        <w:tab/>
      </w:r>
      <w:bookmarkEnd w:id="46"/>
      <w:r w:rsidRPr="005C3014">
        <w:t>ПОДГОТОВКА ЗАЯВКИ НА УЧАСТИЕ В АУКЦИОНЕ</w:t>
      </w:r>
      <w:bookmarkEnd w:id="47"/>
      <w:bookmarkEnd w:id="48"/>
    </w:p>
    <w:p w:rsidR="00721E65" w:rsidRPr="005C3014" w:rsidRDefault="00721E65">
      <w:pPr>
        <w:pStyle w:val="32"/>
        <w:numPr>
          <w:ilvl w:val="1"/>
          <w:numId w:val="21"/>
        </w:numPr>
        <w:tabs>
          <w:tab w:val="clear" w:pos="360"/>
          <w:tab w:val="num" w:pos="540"/>
        </w:tabs>
        <w:spacing w:before="0" w:after="0"/>
        <w:ind w:left="0" w:firstLine="0"/>
        <w:rPr>
          <w:caps w:val="0"/>
        </w:rPr>
      </w:pPr>
      <w:bookmarkStart w:id="49" w:name="_Toc252183679"/>
      <w:bookmarkStart w:id="50" w:name="_Toc287518808"/>
      <w:r w:rsidRPr="005C3014">
        <w:rPr>
          <w:caps w:val="0"/>
        </w:rPr>
        <w:t>Язык документов, входящих в состав заявки на участие в аукционе</w:t>
      </w:r>
      <w:bookmarkEnd w:id="49"/>
      <w:bookmarkEnd w:id="50"/>
    </w:p>
    <w:p w:rsidR="00721E65" w:rsidRPr="005C3014" w:rsidRDefault="00721E65">
      <w:pPr>
        <w:tabs>
          <w:tab w:val="left" w:pos="720"/>
        </w:tabs>
        <w:spacing w:after="0"/>
      </w:pPr>
      <w:r w:rsidRPr="005C3014">
        <w:t>3.1.1</w:t>
      </w:r>
      <w:r w:rsidRPr="005C3014">
        <w:tab/>
        <w:t>Заявка на участие в аукционе, подготовленная участником размещения заказа, а также все з</w:t>
      </w:r>
      <w:r w:rsidRPr="005C3014">
        <w:t>а</w:t>
      </w:r>
      <w:r w:rsidRPr="005C3014">
        <w:t xml:space="preserve">просы о разъяснении положений документации, должны быть написаны на русском языке, если иное не предусмотрено в </w:t>
      </w:r>
      <w:r w:rsidRPr="005C3014">
        <w:rPr>
          <w:i/>
        </w:rPr>
        <w:t>Информационной карте аукциона</w:t>
      </w:r>
      <w:r w:rsidRPr="005C3014">
        <w:t>.</w:t>
      </w:r>
    </w:p>
    <w:p w:rsidR="00721E65" w:rsidRPr="005C3014" w:rsidRDefault="00721E65">
      <w:pPr>
        <w:pStyle w:val="32"/>
        <w:numPr>
          <w:ilvl w:val="1"/>
          <w:numId w:val="21"/>
        </w:numPr>
        <w:tabs>
          <w:tab w:val="clear" w:pos="360"/>
          <w:tab w:val="num" w:pos="540"/>
        </w:tabs>
        <w:spacing w:before="0" w:after="0"/>
        <w:ind w:left="0" w:firstLine="0"/>
        <w:rPr>
          <w:caps w:val="0"/>
        </w:rPr>
      </w:pPr>
      <w:bookmarkStart w:id="51" w:name="_Toc252183680"/>
      <w:bookmarkStart w:id="52" w:name="_Toc287518809"/>
      <w:r w:rsidRPr="005C3014">
        <w:rPr>
          <w:caps w:val="0"/>
        </w:rPr>
        <w:t>Требования к содержанию и составу заявки на участие в аукционе</w:t>
      </w:r>
      <w:bookmarkEnd w:id="51"/>
      <w:bookmarkEnd w:id="52"/>
    </w:p>
    <w:p w:rsidR="00721E65" w:rsidRPr="005C3014" w:rsidRDefault="00721E65">
      <w:pPr>
        <w:tabs>
          <w:tab w:val="left" w:pos="720"/>
        </w:tabs>
        <w:autoSpaceDE w:val="0"/>
        <w:autoSpaceDN w:val="0"/>
        <w:adjustRightInd w:val="0"/>
      </w:pPr>
      <w:r w:rsidRPr="005C3014">
        <w:t>3.2.1</w:t>
      </w:r>
      <w:r w:rsidRPr="005C3014">
        <w:tab/>
        <w:t>Заявка на участие в аукционе состоит из двух частей.</w:t>
      </w:r>
    </w:p>
    <w:p w:rsidR="00721E65" w:rsidRPr="005C3014" w:rsidRDefault="00721E65">
      <w:pPr>
        <w:tabs>
          <w:tab w:val="left" w:pos="-1620"/>
          <w:tab w:val="left" w:pos="720"/>
        </w:tabs>
        <w:spacing w:after="0"/>
        <w:rPr>
          <w:szCs w:val="22"/>
        </w:rPr>
      </w:pPr>
      <w:r w:rsidRPr="005C3014">
        <w:t xml:space="preserve">3.2.2 </w:t>
      </w:r>
      <w:r w:rsidRPr="005C3014">
        <w:tab/>
        <w:t>Первая часть заявки на участие в аукционе должна содержать следующие сведения:</w:t>
      </w:r>
    </w:p>
    <w:p w:rsidR="00721E65" w:rsidRPr="005C3014" w:rsidRDefault="00721E65">
      <w:pPr>
        <w:autoSpaceDE w:val="0"/>
        <w:autoSpaceDN w:val="0"/>
        <w:adjustRightInd w:val="0"/>
        <w:spacing w:after="0"/>
      </w:pPr>
      <w:bookmarkStart w:id="53" w:name="sub_410841"/>
      <w:r w:rsidRPr="005C3014">
        <w:t>1) при размещении заказа на поставку товара:</w:t>
      </w:r>
    </w:p>
    <w:p w:rsidR="00721E65" w:rsidRPr="005C3014" w:rsidRDefault="00721E65">
      <w:pPr>
        <w:autoSpaceDE w:val="0"/>
        <w:autoSpaceDN w:val="0"/>
        <w:adjustRightInd w:val="0"/>
        <w:spacing w:after="0"/>
      </w:pPr>
      <w:bookmarkStart w:id="54" w:name="sub_4108411"/>
      <w:bookmarkEnd w:id="53"/>
      <w:r w:rsidRPr="005C3014">
        <w:t>а) согласие участника размещения заказа на поставку товара в случае, если участник размещения зак</w:t>
      </w:r>
      <w:r w:rsidRPr="005C3014">
        <w:t>а</w:t>
      </w:r>
      <w:r w:rsidRPr="005C3014">
        <w:t>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w:t>
      </w:r>
      <w:r w:rsidRPr="005C3014">
        <w:t>в</w:t>
      </w:r>
      <w:r w:rsidRPr="005C3014">
        <w:t>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w:t>
      </w:r>
      <w:r w:rsidRPr="005C3014">
        <w:t>а</w:t>
      </w:r>
      <w:r w:rsidRPr="005C3014">
        <w:t>зания в заявке на участие в открытом аукционе в электронной форме на товарный знак;</w:t>
      </w:r>
    </w:p>
    <w:p w:rsidR="00721E65" w:rsidRPr="005C3014" w:rsidRDefault="00721E65">
      <w:pPr>
        <w:autoSpaceDE w:val="0"/>
        <w:autoSpaceDN w:val="0"/>
        <w:adjustRightInd w:val="0"/>
        <w:spacing w:after="0"/>
      </w:pPr>
      <w:bookmarkStart w:id="55" w:name="sub_4108412"/>
      <w:bookmarkEnd w:id="54"/>
      <w:r w:rsidRPr="005C3014">
        <w:t>б) конкретные показатели, соответствующие значениям, установленным документацией об открытом аукционе в электронной форме, и товарный знак (при его наличии) предлагаемого для поставки товара при условии отсутствия в документации об открытом аукционе в электронной форме указания на т</w:t>
      </w:r>
      <w:r w:rsidRPr="005C3014">
        <w:t>о</w:t>
      </w:r>
      <w:r w:rsidRPr="005C3014">
        <w:t>варный знак;</w:t>
      </w:r>
    </w:p>
    <w:p w:rsidR="00721E65" w:rsidRPr="005C3014" w:rsidRDefault="00721E65">
      <w:pPr>
        <w:autoSpaceDE w:val="0"/>
        <w:autoSpaceDN w:val="0"/>
        <w:adjustRightInd w:val="0"/>
        <w:spacing w:after="0"/>
      </w:pPr>
      <w:bookmarkStart w:id="56" w:name="sub_410842"/>
      <w:bookmarkEnd w:id="55"/>
      <w:r w:rsidRPr="005C3014">
        <w:t>2) согласие участника размещения заказа на выполнение работ, оказание услуг на условиях, пред</w:t>
      </w:r>
      <w:r w:rsidRPr="005C3014">
        <w:t>у</w:t>
      </w:r>
      <w:r w:rsidRPr="005C3014">
        <w:t>смотренных документацией об открытом аукционе в электронной форме, при условии размещения з</w:t>
      </w:r>
      <w:r w:rsidRPr="005C3014">
        <w:t>а</w:t>
      </w:r>
      <w:r w:rsidRPr="005C3014">
        <w:t>каза на выполнение работ, оказание услуг;</w:t>
      </w:r>
    </w:p>
    <w:p w:rsidR="00721E65" w:rsidRPr="005C3014" w:rsidRDefault="00721E65">
      <w:pPr>
        <w:autoSpaceDE w:val="0"/>
        <w:autoSpaceDN w:val="0"/>
        <w:adjustRightInd w:val="0"/>
        <w:spacing w:after="0"/>
      </w:pPr>
      <w:bookmarkStart w:id="57" w:name="sub_410843"/>
      <w:bookmarkEnd w:id="56"/>
      <w:r w:rsidRPr="005C3014">
        <w:t>3) при размещении заказа на выполнение работ, оказание услуг, для выполнения, оказания которых используется товар:</w:t>
      </w:r>
    </w:p>
    <w:p w:rsidR="00721E65" w:rsidRPr="005C3014" w:rsidRDefault="00721E65">
      <w:pPr>
        <w:autoSpaceDE w:val="0"/>
        <w:autoSpaceDN w:val="0"/>
        <w:adjustRightInd w:val="0"/>
        <w:spacing w:after="0"/>
      </w:pPr>
      <w:bookmarkStart w:id="58" w:name="sub_4108431"/>
      <w:bookmarkEnd w:id="57"/>
      <w:r w:rsidRPr="005C3014">
        <w:t xml:space="preserve">а) согласие, предусмотренное </w:t>
      </w:r>
      <w:hyperlink w:anchor="sub_410842" w:history="1">
        <w:r w:rsidRPr="005C3014">
          <w:t>пунктом 2</w:t>
        </w:r>
      </w:hyperlink>
      <w:r w:rsidRPr="005C3014">
        <w:t xml:space="preserve"> настоящей части, в том числе означающее согласие на и</w:t>
      </w:r>
      <w:r w:rsidRPr="005C3014">
        <w:t>с</w:t>
      </w:r>
      <w:r w:rsidRPr="005C3014">
        <w:t>пользование товара, указание на товарный знак которого содержится в документации об открытом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w:t>
      </w:r>
      <w:r w:rsidRPr="005C3014">
        <w:t>и</w:t>
      </w:r>
      <w:r w:rsidRPr="005C3014">
        <w:t>валентным товару, указанному в документации об открытом аукционе в электронной форме, при усл</w:t>
      </w:r>
      <w:r w:rsidRPr="005C3014">
        <w:t>о</w:t>
      </w:r>
      <w:r w:rsidRPr="005C3014">
        <w:t>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w:t>
      </w:r>
      <w:r w:rsidRPr="005C3014">
        <w:t>т</w:t>
      </w:r>
      <w:r w:rsidRPr="005C3014">
        <w:t>крытом аукционе в электронной форме на товарный знак;</w:t>
      </w:r>
    </w:p>
    <w:p w:rsidR="00721E65" w:rsidRPr="005C3014" w:rsidRDefault="00721E65">
      <w:pPr>
        <w:autoSpaceDE w:val="0"/>
        <w:autoSpaceDN w:val="0"/>
        <w:adjustRightInd w:val="0"/>
        <w:spacing w:after="0"/>
      </w:pPr>
      <w:bookmarkStart w:id="59" w:name="sub_4108432"/>
      <w:bookmarkEnd w:id="58"/>
      <w:r w:rsidRPr="005C3014">
        <w:t xml:space="preserve">б) согласие, предусмотренное </w:t>
      </w:r>
      <w:hyperlink w:anchor="sub_410842" w:history="1">
        <w:r w:rsidRPr="005C3014">
          <w:t>пунктом 2</w:t>
        </w:r>
      </w:hyperlink>
      <w:r w:rsidRPr="005C3014">
        <w:t xml:space="preserve"> настоящей части, а также конкретные показатели, соответс</w:t>
      </w:r>
      <w:r w:rsidRPr="005C3014">
        <w:t>т</w:t>
      </w:r>
      <w:r w:rsidRPr="005C3014">
        <w:t>вующие значениям, установленным документацией об открытом аукционе в электронной форме, и т</w:t>
      </w:r>
      <w:r w:rsidRPr="005C3014">
        <w:t>о</w:t>
      </w:r>
      <w:r w:rsidRPr="005C3014">
        <w:t>варный знак (при его наличии) предлагаемого для использования товара при условии отсутствия в д</w:t>
      </w:r>
      <w:r w:rsidRPr="005C3014">
        <w:t>о</w:t>
      </w:r>
      <w:r w:rsidRPr="005C3014">
        <w:t>кументации об открытом аукционе в электронной форме указания на товарный знак используемого товара.</w:t>
      </w:r>
    </w:p>
    <w:bookmarkEnd w:id="59"/>
    <w:p w:rsidR="00721E65" w:rsidRPr="005C3014" w:rsidRDefault="00721E65">
      <w:pPr>
        <w:autoSpaceDE w:val="0"/>
        <w:autoSpaceDN w:val="0"/>
        <w:adjustRightInd w:val="0"/>
      </w:pPr>
      <w:r w:rsidRPr="005C3014">
        <w:lastRenderedPageBreak/>
        <w:t>3.2.2.1 Первая часть заявки на участие в аукционе, может содержать эскиз, рисунок, чертеж, фотогр</w:t>
      </w:r>
      <w:r w:rsidRPr="005C3014">
        <w:t>а</w:t>
      </w:r>
      <w:r w:rsidRPr="005C3014">
        <w:t>фию, иное изображение товара, на поставку которого размещается заказ.</w:t>
      </w:r>
    </w:p>
    <w:p w:rsidR="00721E65" w:rsidRPr="005C3014" w:rsidRDefault="00721E65">
      <w:pPr>
        <w:autoSpaceDE w:val="0"/>
        <w:autoSpaceDN w:val="0"/>
        <w:adjustRightInd w:val="0"/>
      </w:pPr>
      <w:r w:rsidRPr="005C3014">
        <w:t>3.2.3 Вторая часть заявки на участие в аукционе должна содержать следующие документы и сведения:</w:t>
      </w:r>
    </w:p>
    <w:p w:rsidR="00721E65" w:rsidRPr="005C3014" w:rsidRDefault="00721E65">
      <w:pPr>
        <w:autoSpaceDE w:val="0"/>
        <w:autoSpaceDN w:val="0"/>
        <w:adjustRightInd w:val="0"/>
      </w:pPr>
      <w:r w:rsidRPr="005C3014">
        <w:t>1) фирменное наименование (наименование), сведения об организационно-правовой форме,</w:t>
      </w:r>
      <w:r w:rsidRPr="005C3014">
        <w:br/>
        <w:t>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w:t>
      </w:r>
      <w:r w:rsidRPr="005C3014">
        <w:t>и</w:t>
      </w:r>
      <w:r w:rsidRPr="005C3014">
        <w:t>кационный номер налогоплательщика;</w:t>
      </w:r>
    </w:p>
    <w:p w:rsidR="00721E65" w:rsidRPr="005C3014" w:rsidRDefault="00721E65">
      <w:pPr>
        <w:tabs>
          <w:tab w:val="left" w:pos="900"/>
        </w:tabs>
        <w:autoSpaceDE w:val="0"/>
        <w:autoSpaceDN w:val="0"/>
        <w:adjustRightInd w:val="0"/>
      </w:pPr>
      <w:r w:rsidRPr="005C3014">
        <w:t>2) копии документов, подтверждающих соответствие участника размещения заказа требованию, уст</w:t>
      </w:r>
      <w:r w:rsidRPr="005C3014">
        <w:t>а</w:t>
      </w:r>
      <w:r w:rsidRPr="005C3014">
        <w:t>новленному пунктом 1.6.4.1 настоящего раздела, в случае, если в соответствии с законодательством Российской Федерации установлены требования к лицам, осуществляющим поставки товаров, выпо</w:t>
      </w:r>
      <w:r w:rsidRPr="005C3014">
        <w:t>л</w:t>
      </w:r>
      <w:r w:rsidRPr="005C3014">
        <w:t xml:space="preserve">нение работ, оказание услуг, которые являются предметом открытого аукциона в электронной форме, и такие требования предусмотрены </w:t>
      </w:r>
      <w:r w:rsidRPr="005C3014">
        <w:rPr>
          <w:i/>
        </w:rPr>
        <w:t>Информационной картой аукциона</w:t>
      </w:r>
      <w:r w:rsidRPr="005C3014">
        <w:t>;</w:t>
      </w:r>
    </w:p>
    <w:p w:rsidR="00721E65" w:rsidRPr="005C3014" w:rsidRDefault="00721E65">
      <w:pPr>
        <w:autoSpaceDE w:val="0"/>
        <w:autoSpaceDN w:val="0"/>
        <w:adjustRightInd w:val="0"/>
      </w:pPr>
      <w:r w:rsidRPr="005C3014">
        <w:t>3) копии документов, подтверждающих соответствие участника размещения заказа требованию, уст</w:t>
      </w:r>
      <w:r w:rsidRPr="005C3014">
        <w:t>а</w:t>
      </w:r>
      <w:r w:rsidRPr="005C3014">
        <w:t>новленному в соответствии с пунктом 1.6.4.2 настоящего раздела, в случае, если такое требование у</w:t>
      </w:r>
      <w:r w:rsidRPr="005C3014">
        <w:t>с</w:t>
      </w:r>
      <w:r w:rsidRPr="005C3014">
        <w:t xml:space="preserve">тановлено в </w:t>
      </w:r>
      <w:r w:rsidRPr="005C3014">
        <w:rPr>
          <w:i/>
        </w:rPr>
        <w:t>Информационной карте аукциона</w:t>
      </w:r>
      <w:r w:rsidRPr="005C3014">
        <w:t>;</w:t>
      </w:r>
    </w:p>
    <w:p w:rsidR="00721E65" w:rsidRPr="005C3014" w:rsidRDefault="00721E65">
      <w:pPr>
        <w:autoSpaceDE w:val="0"/>
        <w:autoSpaceDN w:val="0"/>
        <w:adjustRightInd w:val="0"/>
      </w:pPr>
      <w:r w:rsidRPr="005C3014">
        <w:t>4) копия разрешения на ВВОДНОЙ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w:t>
      </w:r>
      <w:r w:rsidRPr="005C3014">
        <w:t>и</w:t>
      </w:r>
      <w:r w:rsidRPr="005C3014">
        <w:t xml:space="preserve">цом, осуществляющим строительство) при условии, что в </w:t>
      </w:r>
      <w:r w:rsidRPr="005C3014">
        <w:rPr>
          <w:i/>
        </w:rPr>
        <w:t>Информационной карте аукциона</w:t>
      </w:r>
      <w:r w:rsidRPr="005C3014">
        <w:t xml:space="preserve"> устано</w:t>
      </w:r>
      <w:r w:rsidRPr="005C3014">
        <w:t>в</w:t>
      </w:r>
      <w:r w:rsidRPr="005C3014">
        <w:t>лено требование, предусмотренное пунктом 1.6.4.3;</w:t>
      </w:r>
    </w:p>
    <w:p w:rsidR="00721E65" w:rsidRPr="005C3014" w:rsidRDefault="00721E65">
      <w:pPr>
        <w:autoSpaceDE w:val="0"/>
        <w:autoSpaceDN w:val="0"/>
        <w:adjustRightInd w:val="0"/>
      </w:pPr>
      <w:r w:rsidRPr="005C3014">
        <w:t>5) копии документов, подтверждающих соответствие товара, работ, услуг требованиям, установле</w:t>
      </w:r>
      <w:r w:rsidRPr="005C3014">
        <w:t>н</w:t>
      </w:r>
      <w:r w:rsidRPr="005C3014">
        <w:t>ным в соответствии с законодательством Российской Федерации, в случае, если в соответствии с зак</w:t>
      </w:r>
      <w:r w:rsidRPr="005C3014">
        <w:t>о</w:t>
      </w:r>
      <w:r w:rsidRPr="005C3014">
        <w:t>нодательством Российской Федерации установлены требования к таким товарам и если предоставл</w:t>
      </w:r>
      <w:r w:rsidRPr="005C3014">
        <w:t>е</w:t>
      </w:r>
      <w:r w:rsidRPr="005C3014">
        <w:t>ние указанных документов предусмотрено документацией об аукционе;</w:t>
      </w:r>
    </w:p>
    <w:p w:rsidR="00721E65" w:rsidRPr="005C3014" w:rsidRDefault="00721E65">
      <w:pPr>
        <w:autoSpaceDE w:val="0"/>
        <w:autoSpaceDN w:val="0"/>
        <w:adjustRightInd w:val="0"/>
        <w:rPr>
          <w:spacing w:val="-4"/>
        </w:rPr>
      </w:pPr>
      <w:r w:rsidRPr="005C3014">
        <w:t xml:space="preserve">6) </w:t>
      </w:r>
      <w:r w:rsidRPr="005C3014">
        <w:rPr>
          <w:spacing w:val="-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w:t>
      </w:r>
      <w:r w:rsidRPr="005C3014">
        <w:rPr>
          <w:spacing w:val="-4"/>
        </w:rPr>
        <w:t>о</w:t>
      </w:r>
      <w:r w:rsidRPr="005C3014">
        <w:rPr>
          <w:spacing w:val="-4"/>
        </w:rPr>
        <w:t>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w:t>
      </w:r>
      <w:r w:rsidRPr="005C3014">
        <w:rPr>
          <w:spacing w:val="-4"/>
        </w:rPr>
        <w:t>д</w:t>
      </w:r>
      <w:r w:rsidRPr="005C3014">
        <w:rPr>
          <w:spacing w:val="-4"/>
        </w:rPr>
        <w:t>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w:t>
      </w:r>
      <w:r w:rsidRPr="005C3014">
        <w:rPr>
          <w:spacing w:val="-4"/>
        </w:rPr>
        <w:t>е</w:t>
      </w:r>
      <w:r w:rsidRPr="005C3014">
        <w:rPr>
          <w:spacing w:val="-4"/>
        </w:rPr>
        <w:t>дитации участника размещения заказа на электронной площадке.</w:t>
      </w:r>
    </w:p>
    <w:p w:rsidR="00721E65" w:rsidRPr="005C3014" w:rsidRDefault="00721E65">
      <w:pPr>
        <w:numPr>
          <w:ilvl w:val="2"/>
          <w:numId w:val="27"/>
        </w:numPr>
        <w:tabs>
          <w:tab w:val="left" w:pos="-1620"/>
        </w:tabs>
        <w:spacing w:after="0"/>
        <w:ind w:left="0" w:firstLine="0"/>
      </w:pPr>
      <w:r w:rsidRPr="005C3014">
        <w:rPr>
          <w:szCs w:val="22"/>
        </w:rPr>
        <w:t>Непредставление необходимых документов в составе заявки, наличие в таких документах н</w:t>
      </w:r>
      <w:r w:rsidRPr="005C3014">
        <w:rPr>
          <w:szCs w:val="22"/>
        </w:rPr>
        <w:t>е</w:t>
      </w:r>
      <w:r w:rsidRPr="005C3014">
        <w:rPr>
          <w:szCs w:val="22"/>
        </w:rPr>
        <w:t>достоверных сведений об участнике размещения заказа или о товаре, на поставку которого размещае</w:t>
      </w:r>
      <w:r w:rsidRPr="005C3014">
        <w:rPr>
          <w:szCs w:val="22"/>
        </w:rPr>
        <w:t>т</w:t>
      </w:r>
      <w:r w:rsidRPr="005C3014">
        <w:rPr>
          <w:szCs w:val="22"/>
        </w:rPr>
        <w:t>ся заказ, является риском участника размещения заказа, подавшего такую заявку, и является основан</w:t>
      </w:r>
      <w:r w:rsidRPr="005C3014">
        <w:rPr>
          <w:szCs w:val="22"/>
        </w:rPr>
        <w:t>и</w:t>
      </w:r>
      <w:r w:rsidRPr="005C3014">
        <w:rPr>
          <w:szCs w:val="22"/>
        </w:rPr>
        <w:t xml:space="preserve">ем для не допуска участника размещения заказа к участию в аукционе. </w:t>
      </w:r>
      <w:r w:rsidRPr="005C3014">
        <w:t>В</w:t>
      </w:r>
      <w:r w:rsidRPr="005C3014">
        <w:rPr>
          <w:szCs w:val="22"/>
        </w:rPr>
        <w:t xml:space="preserve"> случае установления недо</w:t>
      </w:r>
      <w:r w:rsidRPr="005C3014">
        <w:rPr>
          <w:szCs w:val="22"/>
        </w:rPr>
        <w:t>с</w:t>
      </w:r>
      <w:r w:rsidRPr="005C3014">
        <w:rPr>
          <w:szCs w:val="22"/>
        </w:rPr>
        <w:t>товерности сведений, содержащихся в документах, предоставленных участником размещения заказа в составе заявки на участие в аукционе, такой участник может быть отстранен Комиссией от участия в аукционе на любом этапе его проведения вплоть до заключения контракта.</w:t>
      </w:r>
    </w:p>
    <w:p w:rsidR="00721E65" w:rsidRPr="005C3014" w:rsidRDefault="00721E65">
      <w:pPr>
        <w:pStyle w:val="32"/>
        <w:numPr>
          <w:ilvl w:val="1"/>
          <w:numId w:val="27"/>
        </w:numPr>
        <w:spacing w:before="0" w:after="0"/>
        <w:ind w:left="0" w:firstLine="0"/>
        <w:rPr>
          <w:caps w:val="0"/>
        </w:rPr>
      </w:pPr>
      <w:bookmarkStart w:id="60" w:name="_Toc287518810"/>
      <w:r w:rsidRPr="005C3014">
        <w:rPr>
          <w:caps w:val="0"/>
        </w:rPr>
        <w:t>Количество заявок на участие в аукционе</w:t>
      </w:r>
      <w:bookmarkEnd w:id="60"/>
    </w:p>
    <w:p w:rsidR="00721E65" w:rsidRPr="005C3014" w:rsidRDefault="00721E65">
      <w:pPr>
        <w:numPr>
          <w:ilvl w:val="2"/>
          <w:numId w:val="0"/>
        </w:numPr>
        <w:tabs>
          <w:tab w:val="num" w:pos="227"/>
          <w:tab w:val="num" w:pos="1080"/>
        </w:tabs>
        <w:spacing w:after="0"/>
      </w:pPr>
      <w:r w:rsidRPr="005C3014">
        <w:t xml:space="preserve">Участник размещения заказа вправе подать только 1 (Одну) заявку на участие в аукционе. </w:t>
      </w:r>
    </w:p>
    <w:p w:rsidR="00721E65" w:rsidRPr="005C3014" w:rsidRDefault="00721E65">
      <w:pPr>
        <w:pStyle w:val="32"/>
        <w:numPr>
          <w:ilvl w:val="1"/>
          <w:numId w:val="27"/>
        </w:numPr>
        <w:spacing w:before="0" w:after="0"/>
        <w:ind w:left="0" w:firstLine="0"/>
        <w:rPr>
          <w:caps w:val="0"/>
        </w:rPr>
      </w:pPr>
      <w:bookmarkStart w:id="61" w:name="_Toc287518811"/>
      <w:r w:rsidRPr="005C3014">
        <w:rPr>
          <w:caps w:val="0"/>
        </w:rPr>
        <w:t>Форма аукционного предложения по цене контракта</w:t>
      </w:r>
      <w:bookmarkEnd w:id="61"/>
    </w:p>
    <w:p w:rsidR="00721E65" w:rsidRPr="005C3014" w:rsidRDefault="00721E65">
      <w:pPr>
        <w:widowControl w:val="0"/>
        <w:adjustRightInd w:val="0"/>
        <w:spacing w:after="0"/>
        <w:textAlignment w:val="baseline"/>
      </w:pPr>
      <w:r w:rsidRPr="005C3014">
        <w:t>3.4.1 Участник размещения заказа, направляя заявку на участие в аукционе, заявляет о своем согласии поставить товары, выполнить работы, оказать услуги, являющиеся предметом аукциона, в пределах стоимости, не превышающей начальную цену контракта, указанную в извещении о проведении н</w:t>
      </w:r>
      <w:r w:rsidRPr="005C3014">
        <w:t>а</w:t>
      </w:r>
      <w:r w:rsidRPr="005C3014">
        <w:t xml:space="preserve">стоящего аукциона. При этом конкретное предложение(я) о цене контракта объявляется участником размещения заказа непосредственно во время процедуры аукциона в порядке, определенном в пункте 5.2 настоящего Раздела. </w:t>
      </w:r>
    </w:p>
    <w:p w:rsidR="00721E65" w:rsidRPr="005C3014" w:rsidRDefault="00721E65">
      <w:pPr>
        <w:pStyle w:val="32"/>
        <w:numPr>
          <w:ilvl w:val="1"/>
          <w:numId w:val="27"/>
        </w:numPr>
        <w:spacing w:before="0" w:after="0"/>
        <w:ind w:left="0" w:firstLine="0"/>
        <w:rPr>
          <w:caps w:val="0"/>
        </w:rPr>
      </w:pPr>
      <w:bookmarkStart w:id="62" w:name="_Toc287518812"/>
      <w:r w:rsidRPr="005C3014">
        <w:rPr>
          <w:caps w:val="0"/>
        </w:rPr>
        <w:t>Сведения о валюте, используемой для формирования цены контракта и расчетов</w:t>
      </w:r>
      <w:r w:rsidRPr="005C3014">
        <w:rPr>
          <w:caps w:val="0"/>
        </w:rPr>
        <w:br/>
        <w:t>с поставщиками</w:t>
      </w:r>
      <w:bookmarkEnd w:id="62"/>
    </w:p>
    <w:p w:rsidR="00721E65" w:rsidRPr="005C3014" w:rsidRDefault="00721E65">
      <w:pPr>
        <w:autoSpaceDE w:val="0"/>
        <w:autoSpaceDN w:val="0"/>
        <w:adjustRightInd w:val="0"/>
      </w:pPr>
      <w:r w:rsidRPr="005C3014">
        <w:t xml:space="preserve">3.5.1 Валютой, используемой для формирования цены контракта и расчетов с поставщиками является российский рубль, если иное не предусмотрено в </w:t>
      </w:r>
      <w:r w:rsidRPr="005C3014">
        <w:rPr>
          <w:i/>
          <w:szCs w:val="20"/>
        </w:rPr>
        <w:t>Информационной картой аукциона</w:t>
      </w:r>
      <w:r w:rsidRPr="005C3014">
        <w:t>.</w:t>
      </w:r>
    </w:p>
    <w:p w:rsidR="00721E65" w:rsidRPr="005C3014" w:rsidRDefault="00721E65">
      <w:pPr>
        <w:pStyle w:val="22"/>
      </w:pPr>
      <w:bookmarkStart w:id="63" w:name="_Toc252183681"/>
      <w:bookmarkStart w:id="64" w:name="_Toc287518813"/>
      <w:r w:rsidRPr="005C3014">
        <w:lastRenderedPageBreak/>
        <w:t>4.</w:t>
      </w:r>
      <w:r w:rsidRPr="005C3014">
        <w:tab/>
        <w:t>ПОДАЧА ЗАЯВКИ НА УЧАСТИЕ В АУКЦИОНЕ</w:t>
      </w:r>
      <w:bookmarkEnd w:id="63"/>
      <w:bookmarkEnd w:id="64"/>
    </w:p>
    <w:p w:rsidR="00721E65" w:rsidRPr="005C3014" w:rsidRDefault="00721E65">
      <w:pPr>
        <w:pStyle w:val="32"/>
        <w:numPr>
          <w:ilvl w:val="1"/>
          <w:numId w:val="22"/>
        </w:numPr>
        <w:tabs>
          <w:tab w:val="clear" w:pos="360"/>
          <w:tab w:val="num" w:pos="540"/>
        </w:tabs>
        <w:spacing w:before="0" w:after="0"/>
        <w:ind w:left="0" w:firstLine="0"/>
      </w:pPr>
      <w:bookmarkStart w:id="65" w:name="_Toc252183682"/>
      <w:bookmarkStart w:id="66" w:name="_Toc287518814"/>
      <w:r w:rsidRPr="005C3014">
        <w:t>М</w:t>
      </w:r>
      <w:r w:rsidRPr="005C3014">
        <w:rPr>
          <w:caps w:val="0"/>
        </w:rPr>
        <w:t>есто и срок подачи и регистрации заявок на участие в аукционе</w:t>
      </w:r>
      <w:bookmarkEnd w:id="65"/>
      <w:bookmarkEnd w:id="66"/>
    </w:p>
    <w:p w:rsidR="00721E65" w:rsidRPr="005C3014" w:rsidRDefault="00721E65">
      <w:pPr>
        <w:pStyle w:val="34"/>
        <w:tabs>
          <w:tab w:val="num" w:pos="720"/>
        </w:tabs>
      </w:pPr>
      <w:r w:rsidRPr="005C3014">
        <w:t>4.1.1 Заявки на участие в аукционе принимаются оператором электронной площадки на которой будет проводиться аукцион (адрес электронной площадки указан в извещении о проведении аукциона,</w:t>
      </w:r>
      <w:r w:rsidRPr="005C3014">
        <w:rPr>
          <w:i/>
        </w:rPr>
        <w:t xml:space="preserve"> И</w:t>
      </w:r>
      <w:r w:rsidRPr="005C3014">
        <w:rPr>
          <w:i/>
        </w:rPr>
        <w:t>н</w:t>
      </w:r>
      <w:r w:rsidRPr="005C3014">
        <w:rPr>
          <w:i/>
        </w:rPr>
        <w:t>формационной карте аукциона</w:t>
      </w:r>
      <w:r w:rsidRPr="005C3014">
        <w:t xml:space="preserve">), в течение времени, указанного в </w:t>
      </w:r>
      <w:r w:rsidRPr="005C3014">
        <w:rPr>
          <w:i/>
        </w:rPr>
        <w:t>Информационной карте аукциона</w:t>
      </w:r>
      <w:r w:rsidRPr="005C3014">
        <w:t>.</w:t>
      </w:r>
    </w:p>
    <w:p w:rsidR="00721E65" w:rsidRPr="005C3014" w:rsidRDefault="00721E65">
      <w:pPr>
        <w:autoSpaceDE w:val="0"/>
        <w:autoSpaceDN w:val="0"/>
        <w:adjustRightInd w:val="0"/>
      </w:pPr>
      <w:r w:rsidRPr="005C3014">
        <w:t>4.1.2 Не позднее дня, следующего за днем окончания срока подачи заявок на участие в аукционе, оп</w:t>
      </w:r>
      <w:r w:rsidRPr="005C3014">
        <w:t>е</w:t>
      </w:r>
      <w:r w:rsidRPr="005C3014">
        <w:t>ратор электронной площадки направляет Заказчику первую часть заявки на участие в аукционе.</w:t>
      </w:r>
    </w:p>
    <w:p w:rsidR="00721E65" w:rsidRPr="005C3014" w:rsidRDefault="00721E65">
      <w:pPr>
        <w:autoSpaceDE w:val="0"/>
        <w:autoSpaceDN w:val="0"/>
        <w:adjustRightInd w:val="0"/>
      </w:pPr>
      <w:r w:rsidRPr="005C3014">
        <w:t>4.1.3 Заявка на участие в аукционе направляется участником размещения заказа оператору электро</w:t>
      </w:r>
      <w:r w:rsidRPr="005C3014">
        <w:t>н</w:t>
      </w:r>
      <w:r w:rsidRPr="005C3014">
        <w:t>ной площадки в форме двух электронных документов (пункт 3.2.1 настоящего Раздела). Указанные электронные документы подаются одновременно.</w:t>
      </w:r>
    </w:p>
    <w:p w:rsidR="00721E65" w:rsidRPr="005C3014" w:rsidRDefault="00721E65">
      <w:pPr>
        <w:pStyle w:val="34"/>
        <w:numPr>
          <w:ilvl w:val="2"/>
          <w:numId w:val="0"/>
        </w:numPr>
        <w:tabs>
          <w:tab w:val="left" w:pos="720"/>
          <w:tab w:val="num" w:pos="1080"/>
        </w:tabs>
        <w:rPr>
          <w:szCs w:val="24"/>
        </w:rPr>
      </w:pPr>
      <w:r w:rsidRPr="005C3014">
        <w:rPr>
          <w:szCs w:val="24"/>
        </w:rPr>
        <w:t xml:space="preserve">4.1.4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721E65" w:rsidRPr="005C3014" w:rsidRDefault="00721E65">
      <w:pPr>
        <w:tabs>
          <w:tab w:val="left" w:pos="1260"/>
        </w:tabs>
        <w:spacing w:after="0"/>
        <w:rPr>
          <w:spacing w:val="-4"/>
        </w:rPr>
      </w:pPr>
      <w:r w:rsidRPr="005C3014">
        <w:t>4.1.5</w:t>
      </w:r>
      <w:r w:rsidRPr="005C3014">
        <w:rPr>
          <w:spacing w:val="-4"/>
        </w:rPr>
        <w:t xml:space="preserve"> Заявки на участие в аукционе, поступившие по истечении срока их приема, указанного в пункте 4.1.1 настоящего Раздела, признаются опоздавшими. Такие заявки не рассматриваются. </w:t>
      </w:r>
    </w:p>
    <w:p w:rsidR="00721E65" w:rsidRPr="005C3014" w:rsidRDefault="00721E65">
      <w:pPr>
        <w:pStyle w:val="32"/>
        <w:numPr>
          <w:ilvl w:val="1"/>
          <w:numId w:val="22"/>
        </w:numPr>
        <w:tabs>
          <w:tab w:val="clear" w:pos="360"/>
          <w:tab w:val="num" w:pos="540"/>
        </w:tabs>
        <w:spacing w:before="0" w:after="0"/>
        <w:ind w:left="0" w:firstLine="0"/>
      </w:pPr>
      <w:bookmarkStart w:id="67" w:name="_Toc287518815"/>
      <w:r w:rsidRPr="005C3014">
        <w:rPr>
          <w:caps w:val="0"/>
        </w:rPr>
        <w:t>Отз</w:t>
      </w:r>
      <w:bookmarkStart w:id="68" w:name="_Toc120629084"/>
      <w:r w:rsidRPr="005C3014">
        <w:rPr>
          <w:caps w:val="0"/>
        </w:rPr>
        <w:t>ыв заявок на участие в аукционе</w:t>
      </w:r>
      <w:bookmarkEnd w:id="67"/>
    </w:p>
    <w:p w:rsidR="00721E65" w:rsidRPr="005C3014" w:rsidRDefault="00721E65" w:rsidP="001C32C8">
      <w:pPr>
        <w:widowControl w:val="0"/>
        <w:tabs>
          <w:tab w:val="left" w:pos="1260"/>
        </w:tabs>
        <w:spacing w:afterLines="60"/>
      </w:pPr>
      <w:r w:rsidRPr="005C3014">
        <w:t xml:space="preserve">4.2.1 Участник размещения заказа, подавший заявку на участие в аукционе, вправе отозвать заявку на участие в аукционе не позднее окончания срока подачи заявок, указанного в </w:t>
      </w:r>
      <w:r w:rsidRPr="005C3014">
        <w:rPr>
          <w:i/>
        </w:rPr>
        <w:t>Информационной карте аукциона</w:t>
      </w:r>
      <w:r w:rsidRPr="005C3014">
        <w:t>, направив об этом уведомление оператору электронной площадки.</w:t>
      </w:r>
    </w:p>
    <w:p w:rsidR="00721E65" w:rsidRPr="005C3014" w:rsidRDefault="00721E65">
      <w:pPr>
        <w:pStyle w:val="22"/>
      </w:pPr>
      <w:bookmarkStart w:id="69" w:name="_Toc252183683"/>
      <w:bookmarkStart w:id="70" w:name="_Toc287518816"/>
      <w:r w:rsidRPr="005C3014">
        <w:t>5.</w:t>
      </w:r>
      <w:r w:rsidRPr="005C3014">
        <w:tab/>
        <w:t>РАССМОТРЕНИЕ ЗАЯВОК</w:t>
      </w:r>
      <w:bookmarkEnd w:id="68"/>
      <w:r w:rsidRPr="005C3014">
        <w:t xml:space="preserve"> НА УЧАСТИЕ В АУКЦИОНЕ</w:t>
      </w:r>
      <w:bookmarkEnd w:id="69"/>
      <w:bookmarkEnd w:id="70"/>
    </w:p>
    <w:p w:rsidR="00721E65" w:rsidRPr="005C3014" w:rsidRDefault="00721E65">
      <w:pPr>
        <w:pStyle w:val="32"/>
        <w:numPr>
          <w:ilvl w:val="1"/>
          <w:numId w:val="23"/>
        </w:numPr>
        <w:tabs>
          <w:tab w:val="clear" w:pos="360"/>
          <w:tab w:val="num" w:pos="540"/>
        </w:tabs>
        <w:spacing w:before="0" w:after="0"/>
        <w:ind w:left="0" w:firstLine="0"/>
      </w:pPr>
      <w:bookmarkStart w:id="71" w:name="_Toc252183684"/>
      <w:bookmarkStart w:id="72" w:name="_Toc287518817"/>
      <w:r w:rsidRPr="005C3014">
        <w:rPr>
          <w:caps w:val="0"/>
        </w:rPr>
        <w:t>Рассмотрение первых частей заявок на участие в аукционе</w:t>
      </w:r>
      <w:bookmarkEnd w:id="71"/>
      <w:bookmarkEnd w:id="72"/>
    </w:p>
    <w:p w:rsidR="00721E65" w:rsidRPr="005C3014" w:rsidRDefault="00721E65">
      <w:pPr>
        <w:autoSpaceDE w:val="0"/>
        <w:autoSpaceDN w:val="0"/>
        <w:adjustRightInd w:val="0"/>
      </w:pPr>
      <w:r w:rsidRPr="005C3014">
        <w:t>5.1.1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w:t>
      </w:r>
      <w:r w:rsidRPr="005C3014">
        <w:t>л</w:t>
      </w:r>
      <w:r w:rsidRPr="005C3014">
        <w:t>нение, оказание которых размещается заказ.</w:t>
      </w:r>
    </w:p>
    <w:p w:rsidR="00721E65" w:rsidRPr="005C3014" w:rsidRDefault="00721E65">
      <w:pPr>
        <w:autoSpaceDE w:val="0"/>
        <w:autoSpaceDN w:val="0"/>
        <w:adjustRightInd w:val="0"/>
      </w:pPr>
      <w:r w:rsidRPr="005C3014">
        <w:t>5.1.2 Срок рассмотрения первых частей заявок на участие в аукционе не может превышать 7 (Семь) дней со дня окончания срока подачи заявок на участие в аукционе.</w:t>
      </w:r>
    </w:p>
    <w:p w:rsidR="00721E65" w:rsidRPr="005C3014" w:rsidRDefault="00721E65">
      <w:pPr>
        <w:autoSpaceDE w:val="0"/>
        <w:autoSpaceDN w:val="0"/>
        <w:adjustRightInd w:val="0"/>
      </w:pPr>
      <w:r w:rsidRPr="005C3014">
        <w:t>5.1.3 На основании результатов рассмотрения первых частей заявок на участие в аукционе, содерж</w:t>
      </w:r>
      <w:r w:rsidRPr="005C3014">
        <w:t>а</w:t>
      </w:r>
      <w:r w:rsidRPr="005C3014">
        <w:t>щих сведения, предусмотренные пунктом 3.2.2 настоящего Раздела,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в том числе в случае устано</w:t>
      </w:r>
      <w:r w:rsidRPr="005C3014">
        <w:t>в</w:t>
      </w:r>
      <w:r w:rsidRPr="005C3014">
        <w:t>ления Заказчиком требований, допускающих двусмысленное толкование, или об отказе в допуске т</w:t>
      </w:r>
      <w:r w:rsidRPr="005C3014">
        <w:t>а</w:t>
      </w:r>
      <w:r w:rsidRPr="005C3014">
        <w:t>кого участника размещения заказа к участию в аукционе.</w:t>
      </w:r>
    </w:p>
    <w:p w:rsidR="00721E65" w:rsidRPr="005C3014" w:rsidRDefault="00721E65">
      <w:pPr>
        <w:autoSpaceDE w:val="0"/>
        <w:autoSpaceDN w:val="0"/>
        <w:adjustRightInd w:val="0"/>
      </w:pPr>
      <w:r w:rsidRPr="005C3014">
        <w:t>5.1.4 Участник размещения заказа не допускается к участию в аукционе в случае:</w:t>
      </w:r>
    </w:p>
    <w:p w:rsidR="00721E65" w:rsidRPr="005C3014" w:rsidRDefault="00721E65">
      <w:pPr>
        <w:autoSpaceDE w:val="0"/>
        <w:autoSpaceDN w:val="0"/>
        <w:adjustRightInd w:val="0"/>
      </w:pPr>
      <w:r w:rsidRPr="005C3014">
        <w:t>1) не предоставления сведений, предусмотренных пунктом 3.2.2 настоящего Раздела или предоставл</w:t>
      </w:r>
      <w:r w:rsidRPr="005C3014">
        <w:t>е</w:t>
      </w:r>
      <w:r w:rsidRPr="005C3014">
        <w:t>ния недостоверных сведений;</w:t>
      </w:r>
    </w:p>
    <w:p w:rsidR="00721E65" w:rsidRPr="005C3014" w:rsidRDefault="00721E65">
      <w:pPr>
        <w:autoSpaceDE w:val="0"/>
        <w:autoSpaceDN w:val="0"/>
        <w:adjustRightInd w:val="0"/>
        <w:spacing w:after="0"/>
      </w:pPr>
      <w:r w:rsidRPr="005C3014">
        <w:t>2) несоответствия сведений, предусмотренных пунктом 3.2.2 настоящего Раздела, требованиями док</w:t>
      </w:r>
      <w:r w:rsidRPr="005C3014">
        <w:t>у</w:t>
      </w:r>
      <w:r w:rsidRPr="005C3014">
        <w:t>ментации об аукционе.</w:t>
      </w:r>
    </w:p>
    <w:p w:rsidR="00721E65" w:rsidRPr="005C3014" w:rsidRDefault="00721E65">
      <w:pPr>
        <w:pStyle w:val="32"/>
        <w:numPr>
          <w:ilvl w:val="1"/>
          <w:numId w:val="23"/>
        </w:numPr>
        <w:tabs>
          <w:tab w:val="clear" w:pos="360"/>
          <w:tab w:val="num" w:pos="540"/>
        </w:tabs>
        <w:spacing w:before="0" w:after="0"/>
        <w:ind w:left="0" w:firstLine="0"/>
        <w:rPr>
          <w:caps w:val="0"/>
        </w:rPr>
      </w:pPr>
      <w:bookmarkStart w:id="73" w:name="_Toc287518818"/>
      <w:r w:rsidRPr="005C3014">
        <w:rPr>
          <w:caps w:val="0"/>
        </w:rPr>
        <w:t>Процедура проведения аукциона в электронной форме</w:t>
      </w:r>
      <w:bookmarkEnd w:id="73"/>
    </w:p>
    <w:p w:rsidR="00721E65" w:rsidRPr="005C3014" w:rsidRDefault="00721E65">
      <w:pPr>
        <w:autoSpaceDE w:val="0"/>
        <w:autoSpaceDN w:val="0"/>
        <w:adjustRightInd w:val="0"/>
      </w:pPr>
      <w:r w:rsidRPr="005C3014">
        <w:t>5.2.1 В аукционе могут участвовать только участники размещения заказа, признанные участниками аукциона.</w:t>
      </w:r>
    </w:p>
    <w:p w:rsidR="00721E65" w:rsidRPr="005C3014" w:rsidRDefault="00721E65">
      <w:pPr>
        <w:autoSpaceDE w:val="0"/>
        <w:autoSpaceDN w:val="0"/>
        <w:adjustRightInd w:val="0"/>
      </w:pPr>
      <w:r w:rsidRPr="005C3014">
        <w:t>5.2.2</w:t>
      </w:r>
      <w:r w:rsidRPr="005C3014">
        <w:rPr>
          <w:b/>
        </w:rPr>
        <w:t xml:space="preserve"> </w:t>
      </w:r>
      <w:r w:rsidRPr="005C3014">
        <w:t>Аукцион проводится на электронной площадке в день, указанный в извещении о проведении ау</w:t>
      </w:r>
      <w:r w:rsidRPr="005C3014">
        <w:t>к</w:t>
      </w:r>
      <w:r w:rsidRPr="005C3014">
        <w:t>циона. Время начала проведения аукциона устанавливается оператором электронной площадки.</w:t>
      </w:r>
    </w:p>
    <w:p w:rsidR="00721E65" w:rsidRPr="005C3014" w:rsidRDefault="00721E65">
      <w:pPr>
        <w:tabs>
          <w:tab w:val="left" w:pos="720"/>
        </w:tabs>
        <w:autoSpaceDE w:val="0"/>
        <w:autoSpaceDN w:val="0"/>
        <w:adjustRightInd w:val="0"/>
      </w:pPr>
      <w:r w:rsidRPr="005C3014">
        <w:t>5.2.3 Днем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721E65" w:rsidRPr="005C3014" w:rsidRDefault="00721E65">
      <w:pPr>
        <w:autoSpaceDE w:val="0"/>
        <w:autoSpaceDN w:val="0"/>
        <w:adjustRightInd w:val="0"/>
      </w:pPr>
      <w:r w:rsidRPr="005C3014">
        <w:t>5.2.4 Аукцион проводится путем снижения, за исключением случая, установленного пунктом 5.2.17 настоящего Раздела, начальной (максимальной) цены контракта, указанной в извещении о проведении аукциона, в порядке, установленном настоящим Разделом.</w:t>
      </w:r>
    </w:p>
    <w:p w:rsidR="00721E65" w:rsidRPr="005C3014" w:rsidRDefault="00721E65">
      <w:pPr>
        <w:autoSpaceDE w:val="0"/>
        <w:autoSpaceDN w:val="0"/>
        <w:adjustRightInd w:val="0"/>
      </w:pPr>
      <w:r w:rsidRPr="005C3014">
        <w:t>5.2.5 В случае, если в документации об аукционе указаны общая начальная (максимальная) цена з</w:t>
      </w:r>
      <w:r w:rsidRPr="005C3014">
        <w:t>а</w:t>
      </w:r>
      <w:r w:rsidRPr="005C3014">
        <w:t>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w:t>
      </w:r>
      <w:r w:rsidRPr="005C3014">
        <w:t>а</w:t>
      </w:r>
      <w:r w:rsidRPr="005C3014">
        <w:t xml:space="preserve">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w:t>
      </w:r>
      <w:r w:rsidRPr="005C3014">
        <w:lastRenderedPageBreak/>
        <w:t>технике, к оборудованию и начальной (максимальной) цены единицы услуги и (или) работы по техн</w:t>
      </w:r>
      <w:r w:rsidRPr="005C3014">
        <w:t>и</w:t>
      </w:r>
      <w:r w:rsidRPr="005C3014">
        <w:t>ческому обслуживанию и (или) ремонту техники, оборудования, начальной (максимальной) цены ед</w:t>
      </w:r>
      <w:r w:rsidRPr="005C3014">
        <w:t>и</w:t>
      </w:r>
      <w:r w:rsidRPr="005C3014">
        <w:t>ницы услуги, указанных в документации об  аукционе, в порядке, установленном настоящей статьей, за исключением случая, установленного пунктом 5.2.17  настоящего Раздела.</w:t>
      </w:r>
    </w:p>
    <w:p w:rsidR="00721E65" w:rsidRPr="005C3014" w:rsidRDefault="00721E65">
      <w:pPr>
        <w:tabs>
          <w:tab w:val="left" w:pos="720"/>
        </w:tabs>
        <w:autoSpaceDE w:val="0"/>
        <w:autoSpaceDN w:val="0"/>
        <w:adjustRightInd w:val="0"/>
      </w:pPr>
      <w:r w:rsidRPr="005C3014">
        <w:t>5.2.6 «Шаг аукциона» составляет от 0,5 процента до пяти процентов начальной (максимальной) цены контракта.</w:t>
      </w:r>
    </w:p>
    <w:p w:rsidR="00721E65" w:rsidRPr="005C3014" w:rsidRDefault="00721E65">
      <w:pPr>
        <w:autoSpaceDE w:val="0"/>
        <w:autoSpaceDN w:val="0"/>
        <w:adjustRightInd w:val="0"/>
      </w:pPr>
      <w:r w:rsidRPr="005C3014">
        <w:t>5.2.7 При проведении аукциона участники аукциона подают предложения о цене контракта, пред</w:t>
      </w:r>
      <w:r w:rsidRPr="005C3014">
        <w:t>у</w:t>
      </w:r>
      <w:r w:rsidRPr="005C3014">
        <w:t>сматривающие снижение текущего минимального предложения о цене контракта на величину в пред</w:t>
      </w:r>
      <w:r w:rsidRPr="005C3014">
        <w:t>е</w:t>
      </w:r>
      <w:r w:rsidRPr="005C3014">
        <w:t>лах «шага аукциона».</w:t>
      </w:r>
    </w:p>
    <w:p w:rsidR="00721E65" w:rsidRPr="005C3014" w:rsidRDefault="00721E65">
      <w:pPr>
        <w:autoSpaceDE w:val="0"/>
        <w:autoSpaceDN w:val="0"/>
        <w:adjustRightInd w:val="0"/>
      </w:pPr>
      <w:r w:rsidRPr="005C3014">
        <w:t>5.2.8 При проведении аукциона любой участник аукциона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721E65" w:rsidRPr="005C3014" w:rsidRDefault="00721E65">
      <w:pPr>
        <w:autoSpaceDE w:val="0"/>
        <w:autoSpaceDN w:val="0"/>
        <w:adjustRightInd w:val="0"/>
      </w:pPr>
      <w:r w:rsidRPr="005C3014">
        <w:t>5.2.9 При проведении аукциона участники аукциона подают предложения о цене контракта с учетом следующих требований:</w:t>
      </w:r>
    </w:p>
    <w:p w:rsidR="00721E65" w:rsidRPr="005C3014" w:rsidRDefault="00721E65">
      <w:pPr>
        <w:autoSpaceDE w:val="0"/>
        <w:autoSpaceDN w:val="0"/>
        <w:adjustRightInd w:val="0"/>
      </w:pPr>
      <w:r w:rsidRPr="005C3014">
        <w:t>1) участник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аукциона ранее, а также предложение о цене контракта, равное нулю;</w:t>
      </w:r>
    </w:p>
    <w:p w:rsidR="00721E65" w:rsidRPr="005C3014" w:rsidRDefault="00721E65">
      <w:pPr>
        <w:autoSpaceDE w:val="0"/>
        <w:autoSpaceDN w:val="0"/>
        <w:adjustRightInd w:val="0"/>
      </w:pPr>
      <w:r w:rsidRPr="005C3014">
        <w:t>2) участник аукциона не вправе подавать предложение о цене контракта ниже чем текущее минимал</w:t>
      </w:r>
      <w:r w:rsidRPr="005C3014">
        <w:t>ь</w:t>
      </w:r>
      <w:r w:rsidRPr="005C3014">
        <w:t>ное предложение о цене контракта, сниженного на «шаг аукциона»;</w:t>
      </w:r>
    </w:p>
    <w:p w:rsidR="00721E65" w:rsidRPr="005C3014" w:rsidRDefault="00721E65">
      <w:pPr>
        <w:autoSpaceDE w:val="0"/>
        <w:autoSpaceDN w:val="0"/>
        <w:adjustRightInd w:val="0"/>
      </w:pPr>
      <w:r w:rsidRPr="005C3014">
        <w:t>3) участник аукциона не вправе подавать предложение о цене контракта ниже чем текущее минимал</w:t>
      </w:r>
      <w:r w:rsidRPr="005C3014">
        <w:t>ь</w:t>
      </w:r>
      <w:r w:rsidRPr="005C3014">
        <w:t>ное предложение о цене контракта в случае, если такое предложение о цене контракта подано этим же участником аукциона.</w:t>
      </w:r>
    </w:p>
    <w:p w:rsidR="00721E65" w:rsidRPr="005C3014" w:rsidRDefault="00721E65">
      <w:pPr>
        <w:tabs>
          <w:tab w:val="left" w:pos="720"/>
        </w:tabs>
        <w:autoSpaceDE w:val="0"/>
        <w:autoSpaceDN w:val="0"/>
        <w:adjustRightInd w:val="0"/>
      </w:pPr>
      <w:r w:rsidRPr="005C3014">
        <w:t>5.2.10 От начала проведения аукциона на электронной площадке до истечения срока подачи предл</w:t>
      </w:r>
      <w:r w:rsidRPr="005C3014">
        <w:t>о</w:t>
      </w:r>
      <w:r w:rsidRPr="005C3014">
        <w:t>жений о цене контракта указываются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721E65" w:rsidRPr="005C3014" w:rsidRDefault="00721E65">
      <w:pPr>
        <w:tabs>
          <w:tab w:val="left" w:pos="720"/>
        </w:tabs>
        <w:autoSpaceDE w:val="0"/>
        <w:autoSpaceDN w:val="0"/>
        <w:adjustRightInd w:val="0"/>
      </w:pPr>
      <w:r w:rsidRPr="005C3014">
        <w:t>5.2.11 При проведении аукциона устанавливается время приема предложений участников аукциона о цене контракта, составляющее 10 (Десять) минут от начала проведения аукциона до истечения срока подачи предложений о цене контракта, а также 10 (Десять) минут после поступления последнего пре</w:t>
      </w:r>
      <w:r w:rsidRPr="005C3014">
        <w:t>д</w:t>
      </w:r>
      <w:r w:rsidRPr="005C3014">
        <w:t>ложения о цене контракта. Если в течение указанного времени ни одного предложения о более низкой цене контракта не поступило, аукцион автоматически, при помощи программных и технических средств, обеспечивающих его проведение, завершается.</w:t>
      </w:r>
    </w:p>
    <w:p w:rsidR="00721E65" w:rsidRPr="005C3014" w:rsidRDefault="00721E65">
      <w:pPr>
        <w:tabs>
          <w:tab w:val="left" w:pos="720"/>
        </w:tabs>
        <w:autoSpaceDE w:val="0"/>
        <w:autoSpaceDN w:val="0"/>
        <w:adjustRightInd w:val="0"/>
      </w:pPr>
      <w:r w:rsidRPr="005C3014">
        <w:t>5.2.12 В течение 10 (Десяти) минут с момента завершения аукциона в соответствии с пунктом 5.2.11 настоящего Раздела, любой участник аукциона вправе подать предложение о цене контракта незав</w:t>
      </w:r>
      <w:r w:rsidRPr="005C3014">
        <w:t>и</w:t>
      </w:r>
      <w:r w:rsidRPr="005C3014">
        <w:t>симо от «шага аукциона» с учетом требований, предусмотренных пунктами 5.2.8 и 5.2.9 настоящего Раздела.</w:t>
      </w:r>
    </w:p>
    <w:p w:rsidR="00721E65" w:rsidRPr="005C3014" w:rsidRDefault="00721E65">
      <w:pPr>
        <w:autoSpaceDE w:val="0"/>
        <w:autoSpaceDN w:val="0"/>
        <w:adjustRightInd w:val="0"/>
      </w:pPr>
      <w:r w:rsidRPr="005C3014">
        <w:t>5.2.13 Оператор электронной площадки обеспечивает при проведении аукциона конфиденциальность данных об участниках аукциона.</w:t>
      </w:r>
    </w:p>
    <w:p w:rsidR="00721E65" w:rsidRPr="005C3014" w:rsidRDefault="00721E65">
      <w:pPr>
        <w:autoSpaceDE w:val="0"/>
        <w:autoSpaceDN w:val="0"/>
        <w:adjustRightInd w:val="0"/>
      </w:pPr>
      <w:r w:rsidRPr="005C3014">
        <w:t>5.2.14 Во время проведения аукциона оператор электронной площадки отклоняет предложение о цене контракта в момент его поступления, если оно не соответствует требованиям, предусмотренным док</w:t>
      </w:r>
      <w:r w:rsidRPr="005C3014">
        <w:t>у</w:t>
      </w:r>
      <w:r w:rsidRPr="005C3014">
        <w:t>ментацией об аукционе.</w:t>
      </w:r>
    </w:p>
    <w:p w:rsidR="00721E65" w:rsidRPr="005C3014" w:rsidRDefault="00721E65">
      <w:pPr>
        <w:tabs>
          <w:tab w:val="left" w:pos="720"/>
        </w:tabs>
        <w:autoSpaceDE w:val="0"/>
        <w:autoSpaceDN w:val="0"/>
        <w:adjustRightInd w:val="0"/>
      </w:pPr>
      <w:r w:rsidRPr="005C3014">
        <w:t>5.2.15 В случае,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w:t>
      </w:r>
      <w:r w:rsidRPr="005C3014">
        <w:t>е</w:t>
      </w:r>
      <w:r w:rsidRPr="005C3014">
        <w:t>ний.</w:t>
      </w:r>
    </w:p>
    <w:p w:rsidR="00721E65" w:rsidRPr="005C3014" w:rsidRDefault="00721E65">
      <w:pPr>
        <w:autoSpaceDE w:val="0"/>
        <w:autoSpaceDN w:val="0"/>
        <w:adjustRightInd w:val="0"/>
      </w:pPr>
      <w:r w:rsidRPr="005C3014">
        <w:t>5.2.16 В случае проведения в соответствии с пунктом 5.2.5 настоящего Раздела аукциона, участником аукциона,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w:t>
      </w:r>
      <w:r w:rsidRPr="005C3014">
        <w:t>с</w:t>
      </w:r>
      <w:r w:rsidRPr="005C3014">
        <w:t>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пунктом 5.2.17 настоящего Ра</w:t>
      </w:r>
      <w:r w:rsidRPr="005C3014">
        <w:t>з</w:t>
      </w:r>
      <w:r w:rsidRPr="005C3014">
        <w:t>дела.</w:t>
      </w:r>
    </w:p>
    <w:p w:rsidR="00721E65" w:rsidRPr="005C3014" w:rsidRDefault="00721E65">
      <w:pPr>
        <w:autoSpaceDE w:val="0"/>
        <w:autoSpaceDN w:val="0"/>
        <w:adjustRightInd w:val="0"/>
      </w:pPr>
      <w:r w:rsidRPr="005C3014">
        <w:lastRenderedPageBreak/>
        <w:t>5.2.17 В случае, если при проведении аукциона цена контракта снижена до нуля, проводится аукцион на право заключить контракт. В этом случае аукцион проводится путем повышения цены контракта на величину в пределах «шага аукциона».</w:t>
      </w:r>
    </w:p>
    <w:p w:rsidR="00721E65" w:rsidRPr="005C3014" w:rsidRDefault="00721E65">
      <w:pPr>
        <w:tabs>
          <w:tab w:val="left" w:pos="720"/>
        </w:tabs>
        <w:autoSpaceDE w:val="0"/>
        <w:autoSpaceDN w:val="0"/>
        <w:adjustRightInd w:val="0"/>
      </w:pPr>
      <w:r w:rsidRPr="005C3014">
        <w:t>5.2.18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w:t>
      </w:r>
      <w:r w:rsidRPr="005C3014">
        <w:t>н</w:t>
      </w:r>
      <w:r w:rsidRPr="005C3014">
        <w:t>тракта, все минимальные предложения о цене контракта, сделанные участниками аукциона и ранж</w:t>
      </w:r>
      <w:r w:rsidRPr="005C3014">
        <w:t>и</w:t>
      </w:r>
      <w:r w:rsidRPr="005C3014">
        <w:t>рованные по мере убывания (в случае, предусмотренном пунктом 5.2.17 настоящего Раздела,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контракта, и с ук</w:t>
      </w:r>
      <w:r w:rsidRPr="005C3014">
        <w:t>а</w:t>
      </w:r>
      <w:r w:rsidRPr="005C3014">
        <w:t>занием времени поступления данных предложений.</w:t>
      </w:r>
    </w:p>
    <w:p w:rsidR="00721E65" w:rsidRPr="005C3014" w:rsidRDefault="00721E65">
      <w:pPr>
        <w:tabs>
          <w:tab w:val="left" w:pos="720"/>
        </w:tabs>
        <w:autoSpaceDE w:val="0"/>
        <w:autoSpaceDN w:val="0"/>
        <w:adjustRightInd w:val="0"/>
      </w:pPr>
      <w:r w:rsidRPr="005C3014">
        <w:t>5.2.19 В течение 1 (Одного) часа после размещения на электронной площадке протокола, указанного в пунктом 5.2.18 настоящего Раздела, оператор электронной площадки направляет Заказчику такой пр</w:t>
      </w:r>
      <w:r w:rsidRPr="005C3014">
        <w:t>о</w:t>
      </w:r>
      <w:r w:rsidRPr="005C3014">
        <w:t>токол и вторые части заявок на участие в аукционе, поданных участниками аукциона, предложения о цене контракта которых при ранжировании в соответствии с пунктом 5.2.18 настоящего Раздела пол</w:t>
      </w:r>
      <w:r w:rsidRPr="005C3014">
        <w:t>у</w:t>
      </w:r>
      <w:r w:rsidRPr="005C3014">
        <w:t>чили первые десять порядковых номеров, или в случае, если в аукционе принимали участие менее 10 (Десяти) участников аукциона, вторые части заявок на участие в аукционе, поданных такими участн</w:t>
      </w:r>
      <w:r w:rsidRPr="005C3014">
        <w:t>и</w:t>
      </w:r>
      <w:r w:rsidRPr="005C3014">
        <w:t>ками аукциона. В течение этого же срока оператор электронной площадки направляет также уведо</w:t>
      </w:r>
      <w:r w:rsidRPr="005C3014">
        <w:t>м</w:t>
      </w:r>
      <w:r w:rsidRPr="005C3014">
        <w:t>ление указанным участникам аукциона.</w:t>
      </w:r>
    </w:p>
    <w:p w:rsidR="00721E65" w:rsidRPr="005C3014" w:rsidRDefault="00721E65">
      <w:pPr>
        <w:tabs>
          <w:tab w:val="left" w:pos="720"/>
        </w:tabs>
        <w:autoSpaceDE w:val="0"/>
        <w:autoSpaceDN w:val="0"/>
        <w:adjustRightInd w:val="0"/>
      </w:pPr>
      <w:r w:rsidRPr="005C3014">
        <w:t>5.2.20 В случае, если в течение десяти минут после начала проведения аукциона ни один из участников аукциона не подал предложение о цене контракта в соответствии с пунктом 5.2.7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В этом протоколе указываются адрес электронной площадки, дата, время начала и окончания аукциона, начальная (максимальная) цена контракта.</w:t>
      </w:r>
    </w:p>
    <w:p w:rsidR="00721E65" w:rsidRPr="005C3014" w:rsidRDefault="00721E65">
      <w:pPr>
        <w:tabs>
          <w:tab w:val="left" w:pos="720"/>
        </w:tabs>
        <w:autoSpaceDE w:val="0"/>
        <w:autoSpaceDN w:val="0"/>
        <w:adjustRightInd w:val="0"/>
      </w:pPr>
      <w:r w:rsidRPr="005C3014">
        <w:t>5.2.21 Любой участник аукциона после размещения на электронной площадке указанного в пункте 5.2.18 настоящего Раздела протокола вправе направить оператору электронной площадки запрос о разъяснении результатов аукциона. Оператор электронной площадки в течение 2 (Двух) рабочих дней со дня поступления данного запроса предоставляет такому участнику аукциона соответствующие разъяснения.</w:t>
      </w:r>
    </w:p>
    <w:p w:rsidR="00721E65" w:rsidRPr="005C3014" w:rsidRDefault="00721E65">
      <w:pPr>
        <w:tabs>
          <w:tab w:val="left" w:pos="720"/>
        </w:tabs>
        <w:autoSpaceDE w:val="0"/>
        <w:autoSpaceDN w:val="0"/>
        <w:adjustRightInd w:val="0"/>
      </w:pPr>
      <w:r w:rsidRPr="005C3014">
        <w:t>5.2.22 Оператор электронной площадки обеспечивает непрерывность проведения аукциона, наде</w:t>
      </w:r>
      <w:r w:rsidRPr="005C3014">
        <w:t>ж</w:t>
      </w:r>
      <w:r w:rsidRPr="005C3014">
        <w:t>ность функционирования программных и технических средств, используемых для проведения аукци</w:t>
      </w:r>
      <w:r w:rsidRPr="005C3014">
        <w:t>о</w:t>
      </w:r>
      <w:r w:rsidRPr="005C3014">
        <w:t>на, равный доступ участников аукциона к участию в нем, а также выполнение действий, предусмо</w:t>
      </w:r>
      <w:r w:rsidRPr="005C3014">
        <w:t>т</w:t>
      </w:r>
      <w:r w:rsidRPr="005C3014">
        <w:t>ренных настоящей статьей, независимо от времени окончания аукциона.</w:t>
      </w:r>
    </w:p>
    <w:p w:rsidR="00721E65" w:rsidRPr="005C3014" w:rsidRDefault="00721E65">
      <w:pPr>
        <w:pStyle w:val="32"/>
        <w:numPr>
          <w:ilvl w:val="1"/>
          <w:numId w:val="23"/>
        </w:numPr>
        <w:tabs>
          <w:tab w:val="clear" w:pos="360"/>
          <w:tab w:val="num" w:pos="540"/>
        </w:tabs>
        <w:spacing w:before="0" w:after="0"/>
        <w:ind w:left="0" w:firstLine="0"/>
        <w:rPr>
          <w:caps w:val="0"/>
        </w:rPr>
      </w:pPr>
      <w:bookmarkStart w:id="74" w:name="_Toc284862441"/>
      <w:bookmarkStart w:id="75" w:name="_Toc285009118"/>
      <w:bookmarkStart w:id="76" w:name="_Toc287518819"/>
      <w:r w:rsidRPr="005C3014">
        <w:rPr>
          <w:caps w:val="0"/>
        </w:rPr>
        <w:t>Контакты участников размещения заказа с Заказчиком, Уполномоченным органом, Коми</w:t>
      </w:r>
      <w:r w:rsidRPr="005C3014">
        <w:rPr>
          <w:caps w:val="0"/>
        </w:rPr>
        <w:t>с</w:t>
      </w:r>
      <w:r w:rsidRPr="005C3014">
        <w:rPr>
          <w:caps w:val="0"/>
        </w:rPr>
        <w:t>сией</w:t>
      </w:r>
      <w:bookmarkEnd w:id="74"/>
      <w:bookmarkEnd w:id="75"/>
      <w:bookmarkEnd w:id="76"/>
    </w:p>
    <w:p w:rsidR="00721E65" w:rsidRPr="005C3014" w:rsidRDefault="00721E65" w:rsidP="001C32C8">
      <w:pPr>
        <w:numPr>
          <w:ilvl w:val="2"/>
          <w:numId w:val="0"/>
        </w:numPr>
        <w:tabs>
          <w:tab w:val="num" w:pos="1080"/>
        </w:tabs>
        <w:spacing w:afterLines="60"/>
      </w:pPr>
      <w:r w:rsidRPr="005C3014">
        <w:t>5.3.1 При проведении аукциона какие-либо переговоры Заказчика, Уполномоченного органа или К</w:t>
      </w:r>
      <w:r w:rsidRPr="005C3014">
        <w:t>о</w:t>
      </w:r>
      <w:r w:rsidRPr="005C3014">
        <w:t>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w:t>
      </w:r>
      <w:r w:rsidRPr="005C3014">
        <w:t>у</w:t>
      </w:r>
      <w:r w:rsidRPr="005C3014">
        <w:t xml:space="preserve">смотренном законодательством Российской Федерации. </w:t>
      </w:r>
      <w:bookmarkStart w:id="77" w:name="_Toc120629085"/>
      <w:r w:rsidRPr="005C3014">
        <w:t>Заказчик может давать разъяснения полож</w:t>
      </w:r>
      <w:r w:rsidRPr="005C3014">
        <w:t>е</w:t>
      </w:r>
      <w:r w:rsidRPr="005C3014">
        <w:t>ний документации об аукционе.</w:t>
      </w:r>
    </w:p>
    <w:p w:rsidR="00721E65" w:rsidRPr="005C3014" w:rsidRDefault="00721E65">
      <w:pPr>
        <w:pStyle w:val="32"/>
        <w:spacing w:before="0"/>
      </w:pPr>
      <w:bookmarkStart w:id="78" w:name="_Toc287518820"/>
      <w:r w:rsidRPr="005C3014">
        <w:t>6.</w:t>
      </w:r>
      <w:bookmarkEnd w:id="77"/>
      <w:r w:rsidRPr="005C3014">
        <w:t xml:space="preserve"> ОПРЕДЕЛЕНИЕ ПОБЕДИТЕЛЯ АУКЦИОНА</w:t>
      </w:r>
      <w:bookmarkEnd w:id="78"/>
    </w:p>
    <w:p w:rsidR="00721E65" w:rsidRPr="005C3014" w:rsidRDefault="00721E65">
      <w:pPr>
        <w:pStyle w:val="32"/>
        <w:numPr>
          <w:ilvl w:val="1"/>
          <w:numId w:val="24"/>
        </w:numPr>
        <w:tabs>
          <w:tab w:val="clear" w:pos="360"/>
          <w:tab w:val="num" w:pos="540"/>
        </w:tabs>
        <w:spacing w:before="0" w:after="0"/>
        <w:ind w:left="0" w:firstLine="0"/>
        <w:rPr>
          <w:caps w:val="0"/>
        </w:rPr>
      </w:pPr>
      <w:bookmarkStart w:id="79" w:name="_Toc287518821"/>
      <w:r w:rsidRPr="005C3014">
        <w:rPr>
          <w:caps w:val="0"/>
        </w:rPr>
        <w:t>Рассмотрение вторых частей заявок</w:t>
      </w:r>
      <w:bookmarkEnd w:id="79"/>
    </w:p>
    <w:p w:rsidR="00721E65" w:rsidRPr="005C3014" w:rsidRDefault="00721E65">
      <w:pPr>
        <w:tabs>
          <w:tab w:val="left" w:pos="720"/>
          <w:tab w:val="left" w:pos="1260"/>
        </w:tabs>
        <w:autoSpaceDE w:val="0"/>
        <w:autoSpaceDN w:val="0"/>
        <w:adjustRightInd w:val="0"/>
      </w:pPr>
      <w:r w:rsidRPr="005C3014">
        <w:t>6.1.1</w:t>
      </w:r>
      <w:r w:rsidRPr="005C3014">
        <w:rPr>
          <w:b/>
        </w:rPr>
        <w:t xml:space="preserve"> </w:t>
      </w:r>
      <w:r w:rsidRPr="005C3014">
        <w:t>Комиссия рассматривает вторые части заявок на участие в аукционе, направленных Заказчику, Уполномоченному органу оператором электронной площадки в соответствии с пунктом 5.2.19 н</w:t>
      </w:r>
      <w:r w:rsidRPr="005C3014">
        <w:t>а</w:t>
      </w:r>
      <w:r w:rsidRPr="005C3014">
        <w:t>стоящего Раздела, на соответствие их требованиям, установленным документацией об аукционе.</w:t>
      </w:r>
    </w:p>
    <w:p w:rsidR="00721E65" w:rsidRPr="005C3014" w:rsidRDefault="00721E65">
      <w:pPr>
        <w:tabs>
          <w:tab w:val="left" w:pos="720"/>
          <w:tab w:val="left" w:pos="1260"/>
        </w:tabs>
        <w:autoSpaceDE w:val="0"/>
        <w:autoSpaceDN w:val="0"/>
        <w:adjustRightInd w:val="0"/>
      </w:pPr>
      <w:r w:rsidRPr="005C3014">
        <w:t>6.1.2 Комиссией на основании результатов рассмотрения вторых частей заявок на участие в аукционе принимается решение о соответствии, в том числе в случае установления Заказчиком требований, д</w:t>
      </w:r>
      <w:r w:rsidRPr="005C3014">
        <w:t>о</w:t>
      </w:r>
      <w:r w:rsidRPr="005C3014">
        <w:t>пускающих двусмысленное толкование, или о несоответствии заявки на участие в аукционе требов</w:t>
      </w:r>
      <w:r w:rsidRPr="005C3014">
        <w:t>а</w:t>
      </w:r>
      <w:r w:rsidRPr="005C3014">
        <w:t>ниям, установленным документацией об аукционе, в порядке и по основаниям, которые предусмотр</w:t>
      </w:r>
      <w:r w:rsidRPr="005C3014">
        <w:t>е</w:t>
      </w:r>
      <w:r w:rsidRPr="005C3014">
        <w:t>ны настоящим Разделом. Для принятия указанного решения Комиссия также рассматривает содерж</w:t>
      </w:r>
      <w:r w:rsidRPr="005C3014">
        <w:t>а</w:t>
      </w:r>
      <w:r w:rsidRPr="005C3014">
        <w:t>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21E65" w:rsidRPr="005C3014" w:rsidRDefault="00721E65">
      <w:pPr>
        <w:tabs>
          <w:tab w:val="left" w:pos="720"/>
          <w:tab w:val="left" w:pos="1260"/>
        </w:tabs>
        <w:autoSpaceDE w:val="0"/>
        <w:autoSpaceDN w:val="0"/>
        <w:adjustRightInd w:val="0"/>
      </w:pPr>
      <w:r w:rsidRPr="005C3014">
        <w:lastRenderedPageBreak/>
        <w:t>6.1.3 Комиссия рассматривает вторые части заявок на участие в аукционе, направленных в соответс</w:t>
      </w:r>
      <w:r w:rsidRPr="005C3014">
        <w:t>т</w:t>
      </w:r>
      <w:r w:rsidRPr="005C3014">
        <w:t>вии с пунктом 5.2.19 настоящего Раздела, до принятия решения о соответствии 5 (Пяти) заявок на уч</w:t>
      </w:r>
      <w:r w:rsidRPr="005C3014">
        <w:t>а</w:t>
      </w:r>
      <w:r w:rsidRPr="005C3014">
        <w:t>стие в аукционе требованиям</w:t>
      </w:r>
      <w:r w:rsidRPr="005C3014">
        <w:rPr>
          <w:b/>
        </w:rPr>
        <w:t xml:space="preserve">, </w:t>
      </w:r>
      <w:r w:rsidRPr="005C3014">
        <w:t>предусмотренным документацией об аукционе. В случае, если в аукци</w:t>
      </w:r>
      <w:r w:rsidRPr="005C3014">
        <w:t>о</w:t>
      </w:r>
      <w:r w:rsidRPr="005C3014">
        <w:t>не принимали участие менее 10 (Десяти) участников аукциона и менее 5 (Пяти) заявок на участие в аукционе соответствуют указанным требованиям, Комиссия рассматривает вторые части заявок на участие в аукционе, поданных всеми участниками аукциона, принявшими участие в аукционе. Ра</w:t>
      </w:r>
      <w:r w:rsidRPr="005C3014">
        <w:t>с</w:t>
      </w:r>
      <w:r w:rsidRPr="005C3014">
        <w:t>смотрение указанных заявок на участие в аукционе начинается с заявки на участие в аукционе, пода</w:t>
      </w:r>
      <w:r w:rsidRPr="005C3014">
        <w:t>н</w:t>
      </w:r>
      <w:r w:rsidRPr="005C3014">
        <w:t>ной участником аукциона, предложившим наиболее низкую цену контракта (в случае, предусмотре</w:t>
      </w:r>
      <w:r w:rsidRPr="005C3014">
        <w:t>н</w:t>
      </w:r>
      <w:r w:rsidRPr="005C3014">
        <w:t>ном пунктом 5.2.17 настоящего Раздела, - наиболее высокую цену контракта), и осуществляется с уч</w:t>
      </w:r>
      <w:r w:rsidRPr="005C3014">
        <w:t>е</w:t>
      </w:r>
      <w:r w:rsidRPr="005C3014">
        <w:t>том ранжирования заявок на участие в аукционе в соответствии с пунктом 5.2.18 настоящего Раздела.</w:t>
      </w:r>
    </w:p>
    <w:p w:rsidR="00721E65" w:rsidRPr="005C3014" w:rsidRDefault="00721E65">
      <w:pPr>
        <w:tabs>
          <w:tab w:val="left" w:pos="720"/>
          <w:tab w:val="left" w:pos="1260"/>
        </w:tabs>
        <w:autoSpaceDE w:val="0"/>
        <w:autoSpaceDN w:val="0"/>
        <w:adjustRightInd w:val="0"/>
      </w:pPr>
      <w:r w:rsidRPr="005C3014">
        <w:t>6.1.4 В случае, если в соответствии с пунктом 6.1.3 настоящего Раздела не выявлены 5 (Пять) заявок на участие в аукционе, соответствующих требованиям, установленным документацией об аукционе, из 10 (Десяти) заявок на участие в аукционе, направленных ранее Заказчику, в Уполномоченный орган по результатам ранжирования, в течение одного часа с момента поступления соответствующего уведо</w:t>
      </w:r>
      <w:r w:rsidRPr="005C3014">
        <w:t>м</w:t>
      </w:r>
      <w:r w:rsidRPr="005C3014">
        <w:t>ления от Заказчика, Уполномоченного органа оператор электронной площадки направляет Заказчику, в Уполномоченный орган все вторые части заявок на участие в аукционе участников аукциона, ранж</w:t>
      </w:r>
      <w:r w:rsidRPr="005C3014">
        <w:t>и</w:t>
      </w:r>
      <w:r w:rsidRPr="005C3014">
        <w:t>рованные в соответствии с пунктом 5.2.18 настоящего Раздела, для выявления 5 (Пяти) заявок на уч</w:t>
      </w:r>
      <w:r w:rsidRPr="005C3014">
        <w:t>а</w:t>
      </w:r>
      <w:r w:rsidRPr="005C3014">
        <w:t>стие в аукционе, соответствующих требованиям, установленным документацией об аукционе.</w:t>
      </w:r>
    </w:p>
    <w:p w:rsidR="00721E65" w:rsidRPr="005C3014" w:rsidRDefault="00721E65">
      <w:r w:rsidRPr="005C3014">
        <w:t>6.1.5 Общий срок рассмотрения вторых частей заявок не может превышать 6 (Шесть) дней со дня ра</w:t>
      </w:r>
      <w:r w:rsidRPr="005C3014">
        <w:t>з</w:t>
      </w:r>
      <w:r w:rsidRPr="005C3014">
        <w:t xml:space="preserve">мещения на электронной площадке протокола проведения аукциона. В случае, установленном </w:t>
      </w:r>
      <w:hyperlink w:anchor="sub_41052" w:history="1">
        <w:r w:rsidRPr="005C3014">
          <w:t>частью 2 статьи 41.5</w:t>
        </w:r>
      </w:hyperlink>
      <w:r w:rsidRPr="005C3014">
        <w:t xml:space="preserve"> Закона, срок рассмотрения вторых частей заявок на участие в открытом аукционе не м</w:t>
      </w:r>
      <w:r w:rsidRPr="005C3014">
        <w:t>о</w:t>
      </w:r>
      <w:r w:rsidRPr="005C3014">
        <w:t>жет превышать четыре дня со дня размещения на электронной площадке протокола проведения откр</w:t>
      </w:r>
      <w:r w:rsidRPr="005C3014">
        <w:t>ы</w:t>
      </w:r>
      <w:r w:rsidRPr="005C3014">
        <w:t>того аукциона.</w:t>
      </w:r>
    </w:p>
    <w:p w:rsidR="00721E65" w:rsidRPr="005C3014" w:rsidRDefault="00721E65">
      <w:pPr>
        <w:tabs>
          <w:tab w:val="left" w:pos="720"/>
          <w:tab w:val="left" w:pos="1260"/>
        </w:tabs>
        <w:autoSpaceDE w:val="0"/>
        <w:autoSpaceDN w:val="0"/>
        <w:adjustRightInd w:val="0"/>
      </w:pPr>
      <w:r w:rsidRPr="005C3014">
        <w:t>6.1.6 Заявка на участие в аукционе признается не соответствующей требованиям, установленным д</w:t>
      </w:r>
      <w:r w:rsidRPr="005C3014">
        <w:t>о</w:t>
      </w:r>
      <w:r w:rsidRPr="005C3014">
        <w:t>кументацией об аукционе, в случае:</w:t>
      </w:r>
    </w:p>
    <w:p w:rsidR="00721E65" w:rsidRPr="005C3014" w:rsidRDefault="00721E65">
      <w:pPr>
        <w:tabs>
          <w:tab w:val="left" w:pos="720"/>
          <w:tab w:val="left" w:pos="1260"/>
        </w:tabs>
        <w:autoSpaceDE w:val="0"/>
        <w:autoSpaceDN w:val="0"/>
        <w:adjustRightInd w:val="0"/>
      </w:pPr>
      <w:r w:rsidRPr="005C3014">
        <w:t>1) непредставления документов, определенных пунктом 3.2.3 настоящего Раздела, с учетом докуме</w:t>
      </w:r>
      <w:r w:rsidRPr="005C3014">
        <w:t>н</w:t>
      </w:r>
      <w:r w:rsidRPr="005C3014">
        <w:t>тов, ранее представленных в составе первых частей заявок на участие в аукционе, отсутствия докуме</w:t>
      </w:r>
      <w:r w:rsidRPr="005C3014">
        <w:t>н</w:t>
      </w:r>
      <w:r w:rsidRPr="005C3014">
        <w:t>тов, предусмотренных частью 2 статьи 41.4 Закона, или их несоответствия требованиям документации об аукционе, а также наличия в таких документах недостоверных сведений об участнике размещения заказа. Отсутствие документов, предусмотренных частью 2 статьи 41.4 Закона, или их несоответствие требованиям документации об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w:t>
      </w:r>
      <w:r w:rsidRPr="005C3014">
        <w:t>а</w:t>
      </w:r>
      <w:r w:rsidRPr="005C3014">
        <w:t>стие в аукционе;</w:t>
      </w:r>
    </w:p>
    <w:p w:rsidR="00721E65" w:rsidRPr="005C3014" w:rsidRDefault="00721E65">
      <w:pPr>
        <w:tabs>
          <w:tab w:val="left" w:pos="720"/>
          <w:tab w:val="left" w:pos="1260"/>
        </w:tabs>
        <w:autoSpaceDE w:val="0"/>
        <w:autoSpaceDN w:val="0"/>
        <w:adjustRightInd w:val="0"/>
      </w:pPr>
      <w:r w:rsidRPr="005C3014">
        <w:t>2) несоответствия участника размещения заказа требованиям, установленным в соответствии со стат</w:t>
      </w:r>
      <w:r w:rsidRPr="005C3014">
        <w:t>ь</w:t>
      </w:r>
      <w:r w:rsidRPr="005C3014">
        <w:t>ей 11 Закона.</w:t>
      </w:r>
    </w:p>
    <w:p w:rsidR="00721E65" w:rsidRPr="005C3014" w:rsidRDefault="00721E65">
      <w:pPr>
        <w:tabs>
          <w:tab w:val="left" w:pos="720"/>
          <w:tab w:val="left" w:pos="1260"/>
        </w:tabs>
        <w:autoSpaceDE w:val="0"/>
        <w:autoSpaceDN w:val="0"/>
        <w:adjustRightInd w:val="0"/>
      </w:pPr>
      <w:r w:rsidRPr="005C3014">
        <w:t>6.1.7 В случае принятия решения о соответствии 5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указанным требованиям Комиссией оформляется протокол подведения итогов аукциона, к</w:t>
      </w:r>
      <w:r w:rsidRPr="005C3014">
        <w:t>о</w:t>
      </w:r>
      <w:r w:rsidRPr="005C3014">
        <w:t>торый подписывается всеми присутствующими на заседании членами Комиссии и Заказчиком, упо</w:t>
      </w:r>
      <w:r w:rsidRPr="005C3014">
        <w:t>л</w:t>
      </w:r>
      <w:r w:rsidRPr="005C3014">
        <w:t>номоченным органом в день окончания рассмотрения заявок на участие в  аукционе. Протокол соде</w:t>
      </w:r>
      <w:r w:rsidRPr="005C3014">
        <w:t>р</w:t>
      </w:r>
      <w:r w:rsidRPr="005C3014">
        <w:t>жит сведения о порядковых номерах пяти заявок на участие в аукционе, которые ранжированы в соо</w:t>
      </w:r>
      <w:r w:rsidRPr="005C3014">
        <w:t>т</w:t>
      </w:r>
      <w:r w:rsidRPr="005C3014">
        <w:t>ветствии с пунктом 5.2.18 настоящего Раздела и в отношении которых принято решение о соответс</w:t>
      </w:r>
      <w:r w:rsidRPr="005C3014">
        <w:t>т</w:t>
      </w:r>
      <w:r w:rsidRPr="005C3014">
        <w:t>вии требованиям, установленным документацией об аукционе, а в случае принятия на основании ра</w:t>
      </w:r>
      <w:r w:rsidRPr="005C3014">
        <w:t>с</w:t>
      </w:r>
      <w:r w:rsidRPr="005C3014">
        <w:t>смотрения вторых частей заявок на участие в аукционе, поданных всеми участниками аукциона, пр</w:t>
      </w:r>
      <w:r w:rsidRPr="005C3014">
        <w:t>и</w:t>
      </w:r>
      <w:r w:rsidRPr="005C3014">
        <w:t>нявшими участие в аукционе, решения о соответствии более одной заявки, но менее пяти заявок на участие в аукционе – о порядковых номерах таких заявок на участие в аукционе, которые ранжиров</w:t>
      </w:r>
      <w:r w:rsidRPr="005C3014">
        <w:t>а</w:t>
      </w:r>
      <w:r w:rsidRPr="005C3014">
        <w:t>ны в соответствии с пунктом 5.2.18 настоящего Раздела и в отношении которых принято решение о соответствии указанным требованиям, об участниках размещения заказа, вторые части заявок на уч</w:t>
      </w:r>
      <w:r w:rsidRPr="005C3014">
        <w:t>а</w:t>
      </w:r>
      <w:r w:rsidRPr="005C3014">
        <w:t>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об аукционе, с обоснованием прин</w:t>
      </w:r>
      <w:r w:rsidRPr="005C3014">
        <w:t>я</w:t>
      </w:r>
      <w:r w:rsidRPr="005C3014">
        <w:t>того решения и с указанием положений Закона, которым не соответствует участник размещения зак</w:t>
      </w:r>
      <w:r w:rsidRPr="005C3014">
        <w:t>а</w:t>
      </w:r>
      <w:r w:rsidRPr="005C3014">
        <w:t>за, положений документации об аукционе, которым не соответствует заявка на участие в аукционе эт</w:t>
      </w:r>
      <w:r w:rsidRPr="005C3014">
        <w:t>о</w:t>
      </w:r>
      <w:r w:rsidRPr="005C3014">
        <w:lastRenderedPageBreak/>
        <w:t>го участника размещения заказа, положений заявки на участие в аукционе, которые не соответствуют требованиям, установленным документацией об аукционе, сведения о решении каждого члена Коми</w:t>
      </w:r>
      <w:r w:rsidRPr="005C3014">
        <w:t>с</w:t>
      </w:r>
      <w:r w:rsidRPr="005C3014">
        <w:t>сии о соответствии или о несоответствии заявки на участие в аукционе требованиям, установленным документацией об аукционе. В течение дня, следующего за днем подписания протокола, протокол размещается Заказчиком, Уполномоченным органом на электронной площадке.</w:t>
      </w:r>
    </w:p>
    <w:p w:rsidR="00721E65" w:rsidRPr="005C3014" w:rsidRDefault="00721E65">
      <w:pPr>
        <w:tabs>
          <w:tab w:val="left" w:pos="720"/>
          <w:tab w:val="left" w:pos="1260"/>
        </w:tabs>
        <w:autoSpaceDE w:val="0"/>
        <w:autoSpaceDN w:val="0"/>
        <w:adjustRightInd w:val="0"/>
      </w:pPr>
      <w:r w:rsidRPr="005C3014">
        <w:t>6.1.8 Участник аукциона, который предложил наиболее низкую цену контракта и заявка на участие в аукционе которого соответствует требованиям документации об аукционе, признается победителем аукциона. В случае, предусмотренном пунктом 5.2.17 настоящего Раздела, победителем аукциона пр</w:t>
      </w:r>
      <w:r w:rsidRPr="005C3014">
        <w:t>и</w:t>
      </w:r>
      <w:r w:rsidRPr="005C3014">
        <w:t>знается участник аукциона, который предложил наиболее высокую цену контракта и заявка на участие в аукционе которого соответствует требованиям документации об аукционе.</w:t>
      </w:r>
    </w:p>
    <w:p w:rsidR="00721E65" w:rsidRPr="005C3014" w:rsidRDefault="00721E65">
      <w:pPr>
        <w:tabs>
          <w:tab w:val="left" w:pos="720"/>
          <w:tab w:val="left" w:pos="1260"/>
        </w:tabs>
        <w:autoSpaceDE w:val="0"/>
        <w:autoSpaceDN w:val="0"/>
        <w:adjustRightInd w:val="0"/>
      </w:pPr>
      <w:r w:rsidRPr="005C3014">
        <w:t>6.1.9 В течение одного часа с момента размещения на электронной площадке указанного в пунктах 6.1.7 и 6.1.10 настоящего Раздела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об аукционе, уведомления о принятом решении.</w:t>
      </w:r>
    </w:p>
    <w:p w:rsidR="00721E65" w:rsidRPr="005C3014" w:rsidRDefault="00721E65">
      <w:pPr>
        <w:tabs>
          <w:tab w:val="left" w:pos="720"/>
          <w:tab w:val="left" w:pos="1260"/>
        </w:tabs>
        <w:autoSpaceDE w:val="0"/>
        <w:autoSpaceDN w:val="0"/>
        <w:adjustRightInd w:val="0"/>
      </w:pPr>
      <w:r w:rsidRPr="005C3014">
        <w:t>6.1.10 В случае, если Комиссией принято решение о несоответствии всех вторых частей заявок на уч</w:t>
      </w:r>
      <w:r w:rsidRPr="005C3014">
        <w:t>а</w:t>
      </w:r>
      <w:r w:rsidRPr="005C3014">
        <w:t>стие в аукционе или о соответствии только одной второй части заявки на участие в аукционе, в прот</w:t>
      </w:r>
      <w:r w:rsidRPr="005C3014">
        <w:t>о</w:t>
      </w:r>
      <w:r w:rsidRPr="005C3014">
        <w:t>кол подведения итогов аукциона вносится информация о признании аукциона несостоявшимся.</w:t>
      </w:r>
    </w:p>
    <w:p w:rsidR="00721E65" w:rsidRPr="005C3014" w:rsidRDefault="00721E65">
      <w:pPr>
        <w:tabs>
          <w:tab w:val="left" w:pos="720"/>
          <w:tab w:val="left" w:pos="1260"/>
        </w:tabs>
        <w:autoSpaceDE w:val="0"/>
        <w:autoSpaceDN w:val="0"/>
        <w:adjustRightInd w:val="0"/>
      </w:pPr>
      <w:r w:rsidRPr="005C3014">
        <w:t xml:space="preserve">6.1.11 Любой участник аукциона, за исключением участников аукциона,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 </w:t>
      </w:r>
    </w:p>
    <w:p w:rsidR="00721E65" w:rsidRPr="005C3014" w:rsidRDefault="00721E65">
      <w:pPr>
        <w:tabs>
          <w:tab w:val="left" w:pos="720"/>
          <w:tab w:val="left" w:pos="1260"/>
        </w:tabs>
        <w:autoSpaceDE w:val="0"/>
        <w:autoSpaceDN w:val="0"/>
        <w:adjustRightInd w:val="0"/>
      </w:pPr>
      <w:r w:rsidRPr="005C3014">
        <w:t>6.1.12 В случае, если в течение одного квартала на одной электронной площадке в отношении вторых частей трех заявок на участие в аукционе, поданных одним участником размещения заказа, приняты решения о несоответствии таких заявок требованиям, предусмотренным документацией об аукционе, по основаниям, установленным пунктом 1 части 6 статьи 41.11 Закона (за исключением случаев, если указанный участник размещения заказа обжаловал данные решения в соответствии с Законом и по р</w:t>
      </w:r>
      <w:r w:rsidRPr="005C3014">
        <w:t>е</w:t>
      </w:r>
      <w:r w:rsidRPr="005C3014">
        <w:t>зультатам обжалования вынесено решение о необоснованных решениях Комиссии о несоответствии заявок на участие в аукционе требованиям документации об аукционе), оператор электронной пл</w:t>
      </w:r>
      <w:r w:rsidRPr="005C3014">
        <w:t>о</w:t>
      </w:r>
      <w:r w:rsidRPr="005C3014">
        <w:t>щадки по истечении тридцати дней с момента принятия решений о несоответствии таких заявок тр</w:t>
      </w:r>
      <w:r w:rsidRPr="005C3014">
        <w:t>е</w:t>
      </w:r>
      <w:r w:rsidRPr="005C3014">
        <w:t>бованиям, предусмотренным документацией об аукционе, по указанным основаниям прекращает ос</w:t>
      </w:r>
      <w:r w:rsidRPr="005C3014">
        <w:t>у</w:t>
      </w:r>
      <w:r w:rsidRPr="005C3014">
        <w:t>ществленное в соответствии с частью 11 статьи 41.8  Закона блокирование операций по счету для пр</w:t>
      </w:r>
      <w:r w:rsidRPr="005C3014">
        <w:t>о</w:t>
      </w:r>
      <w:r w:rsidRPr="005C3014">
        <w:t>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w:t>
      </w:r>
      <w:r w:rsidRPr="005C3014">
        <w:t>о</w:t>
      </w:r>
      <w:r w:rsidRPr="005C3014">
        <w:t>не и перечисляет эти денежные средства Заказчику.</w:t>
      </w:r>
    </w:p>
    <w:p w:rsidR="00721E65" w:rsidRPr="005C3014" w:rsidRDefault="00721E65">
      <w:pPr>
        <w:autoSpaceDE w:val="0"/>
        <w:autoSpaceDN w:val="0"/>
        <w:adjustRightInd w:val="0"/>
      </w:pPr>
      <w:r w:rsidRPr="005C3014">
        <w:t>6.1.13 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w:t>
      </w:r>
      <w:r w:rsidRPr="005C3014">
        <w:t>а</w:t>
      </w:r>
      <w:r w:rsidRPr="005C3014">
        <w:t>ниям, предусмотренным документацией об аукционе, Заказчик направляет оператору электронной площадки проект контракта, прилагаемого к документации об аукционе, без подписи контракта Зака</w:t>
      </w:r>
      <w:r w:rsidRPr="005C3014">
        <w:t>з</w:t>
      </w:r>
      <w:r w:rsidRPr="005C3014">
        <w:t>чиком в течение четырех дней со дня принятия решения о соответствии заявки требованиям, пред</w:t>
      </w:r>
      <w:r w:rsidRPr="005C3014">
        <w:t>у</w:t>
      </w:r>
      <w:r w:rsidRPr="005C3014">
        <w:t>смотренным документацией аукционе. Заключение контракта с участником аукциона, подавшим т</w:t>
      </w:r>
      <w:r w:rsidRPr="005C3014">
        <w:t>а</w:t>
      </w:r>
      <w:r w:rsidRPr="005C3014">
        <w:t>кую заявку на участие в аукционе, осуществляется в соответствии с частями 3 - 8, 11, 12, 17 - 19 статьи 41.12 Закона. При этом контракт заключается на условиях, предусмотренных документацией об о</w:t>
      </w:r>
      <w:r w:rsidRPr="005C3014">
        <w:t>т</w:t>
      </w:r>
      <w:r w:rsidRPr="005C3014">
        <w:t>крытом аукционе, по начальной (максимальной) цене контракта, указанной в извещении о проведении открытого аукциона, или по цене контракта, согласованной с подавшим заявку участником размещ</w:t>
      </w:r>
      <w:r w:rsidRPr="005C3014">
        <w:t>е</w:t>
      </w:r>
      <w:r w:rsidRPr="005C3014">
        <w:t>ния заказа и не превышающей начальной (максимальной) цены контракта. Контракт может быть з</w:t>
      </w:r>
      <w:r w:rsidRPr="005C3014">
        <w:t>а</w:t>
      </w:r>
      <w:r w:rsidRPr="005C3014">
        <w:t>ключен не ранее чем через десять дней со дня размещения на электронной площадке и Официальном сайте протокола открытого аукциона о признании открытого аукциона несостоявшимся. Участник размещения заказа, подавший заявку, не вправе отказаться от заключения государственного или мун</w:t>
      </w:r>
      <w:r w:rsidRPr="005C3014">
        <w:t>и</w:t>
      </w:r>
      <w:r w:rsidRPr="005C3014">
        <w:t>ципального контракта.</w:t>
      </w:r>
    </w:p>
    <w:p w:rsidR="00721E65" w:rsidRPr="005C3014" w:rsidRDefault="00721E65">
      <w:pPr>
        <w:pStyle w:val="32"/>
        <w:tabs>
          <w:tab w:val="left" w:pos="360"/>
        </w:tabs>
        <w:spacing w:before="0"/>
      </w:pPr>
      <w:bookmarkStart w:id="80" w:name="_Toc287518822"/>
      <w:r w:rsidRPr="005C3014">
        <w:t>7.</w:t>
      </w:r>
      <w:r w:rsidRPr="005C3014">
        <w:tab/>
        <w:t>ЗАКЛЮЧЕНИЕ МУНИЦИПАЛЬНОГО КОНТРАКТА ПО ИТОГАМ АУКЦИОНА</w:t>
      </w:r>
      <w:bookmarkEnd w:id="80"/>
    </w:p>
    <w:p w:rsidR="00721E65" w:rsidRPr="005C3014" w:rsidRDefault="00721E65">
      <w:pPr>
        <w:tabs>
          <w:tab w:val="left" w:pos="720"/>
        </w:tabs>
        <w:autoSpaceDE w:val="0"/>
        <w:autoSpaceDN w:val="0"/>
        <w:adjustRightInd w:val="0"/>
      </w:pPr>
      <w:r w:rsidRPr="005C3014">
        <w:t>7.1 По результатам аукциона контракт заключается с победителем аукциона, а в случаях, предусмо</w:t>
      </w:r>
      <w:r w:rsidRPr="005C3014">
        <w:t>т</w:t>
      </w:r>
      <w:r w:rsidRPr="005C3014">
        <w:t xml:space="preserve">ренных настоящим разделом, с иным участником аукциона, заявка на участие в аукционе которого в </w:t>
      </w:r>
      <w:r w:rsidRPr="005C3014">
        <w:lastRenderedPageBreak/>
        <w:t>соответствии со статьей 41.11 Закона признана соответствующей требованиям, установленным док</w:t>
      </w:r>
      <w:r w:rsidRPr="005C3014">
        <w:t>у</w:t>
      </w:r>
      <w:r w:rsidRPr="005C3014">
        <w:t>ментацией об аукционе.</w:t>
      </w:r>
    </w:p>
    <w:p w:rsidR="00721E65" w:rsidRPr="005C3014" w:rsidRDefault="00721E65">
      <w:pPr>
        <w:autoSpaceDE w:val="0"/>
        <w:autoSpaceDN w:val="0"/>
        <w:adjustRightInd w:val="0"/>
      </w:pPr>
      <w:r w:rsidRPr="005C3014">
        <w:t>7.2 Заказчик в течение пяти дней со дня размещения на электронной площадке указанного в пункте 6.1.7 настоящего Раздела  протокола направляют оператору электронной площадки проект контракта без подписи Заказчика, который составляется путем включения цены контракта, предложенной учас</w:t>
      </w:r>
      <w:r w:rsidRPr="005C3014">
        <w:t>т</w:t>
      </w:r>
      <w:r w:rsidRPr="005C3014">
        <w:t>ником аукциона, с которым заключается контракт, в проект контракта, прилагаемого к документации об аукционе.</w:t>
      </w:r>
    </w:p>
    <w:p w:rsidR="00721E65" w:rsidRPr="005C3014" w:rsidRDefault="00721E65">
      <w:pPr>
        <w:autoSpaceDE w:val="0"/>
        <w:autoSpaceDN w:val="0"/>
        <w:adjustRightInd w:val="0"/>
      </w:pPr>
      <w:r w:rsidRPr="005C3014">
        <w:t>7.3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аукциона, с которым заключается контракт.</w:t>
      </w:r>
    </w:p>
    <w:p w:rsidR="00721E65" w:rsidRPr="005C3014" w:rsidRDefault="00721E65">
      <w:pPr>
        <w:autoSpaceDE w:val="0"/>
        <w:autoSpaceDN w:val="0"/>
        <w:adjustRightInd w:val="0"/>
      </w:pPr>
      <w:r w:rsidRPr="005C3014">
        <w:t>7.4 В течение пяти дней со дня получения проекта контракта участник аукциона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w:t>
      </w:r>
      <w:r w:rsidRPr="005C3014">
        <w:t>о</w:t>
      </w:r>
      <w:r w:rsidRPr="005C3014">
        <w:t xml:space="preserve">вой подписью указанного лица документ об обеспечении исполнения контракта в случае, если в </w:t>
      </w:r>
      <w:r w:rsidRPr="005C3014">
        <w:rPr>
          <w:i/>
        </w:rPr>
        <w:t>И</w:t>
      </w:r>
      <w:r w:rsidRPr="005C3014">
        <w:rPr>
          <w:i/>
        </w:rPr>
        <w:t>н</w:t>
      </w:r>
      <w:r w:rsidRPr="005C3014">
        <w:rPr>
          <w:i/>
        </w:rPr>
        <w:t>формационной карте</w:t>
      </w:r>
      <w:r w:rsidRPr="005C3014">
        <w:t xml:space="preserve"> </w:t>
      </w:r>
      <w:r w:rsidRPr="005C3014">
        <w:rPr>
          <w:i/>
        </w:rPr>
        <w:t>аукциона</w:t>
      </w:r>
      <w:r w:rsidRPr="005C3014">
        <w:t xml:space="preserve"> установлено требование обеспечения исполнения контракта.</w:t>
      </w:r>
    </w:p>
    <w:p w:rsidR="00721E65" w:rsidRPr="005C3014" w:rsidRDefault="00721E65">
      <w:pPr>
        <w:autoSpaceDE w:val="0"/>
        <w:autoSpaceDN w:val="0"/>
        <w:adjustRightInd w:val="0"/>
      </w:pPr>
      <w:r w:rsidRPr="005C3014">
        <w:t>7.5 По истечении 10 (десяти) дней со дня размещения на электронной площадке указанного в пункте 6.1.7 настоящего Раздела протокола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аукциона, в случае, если Заказч</w:t>
      </w:r>
      <w:r w:rsidRPr="005C3014">
        <w:t>и</w:t>
      </w:r>
      <w:r w:rsidRPr="005C3014">
        <w:t>ком, было установлено требование обеспечения исполнения контракта.</w:t>
      </w:r>
    </w:p>
    <w:p w:rsidR="00721E65" w:rsidRPr="005C3014" w:rsidRDefault="00721E65">
      <w:pPr>
        <w:autoSpaceDE w:val="0"/>
        <w:autoSpaceDN w:val="0"/>
        <w:adjustRightInd w:val="0"/>
      </w:pPr>
      <w:r w:rsidRPr="005C3014">
        <w:t>7.6 Заказчик в течение 3 (трех) дней со дня получения от оператора электронной площадки проекта контракта и, если Заказчиком было установлено требование обеспечения исполнения контракта, док</w:t>
      </w:r>
      <w:r w:rsidRPr="005C3014">
        <w:t>у</w:t>
      </w:r>
      <w:r w:rsidRPr="005C3014">
        <w:t>мента об обеспечении исполнения контракта, подписанных электронной цифровой подписью лица, имеющего право действовать от имени участника аукциона, направляет оператору электронной пл</w:t>
      </w:r>
      <w:r w:rsidRPr="005C3014">
        <w:t>о</w:t>
      </w:r>
      <w:r w:rsidRPr="005C3014">
        <w:t>щадки контракт, подписанный электронной цифровой подписью лица, имеющего право действовать от имени Заказчика.</w:t>
      </w:r>
    </w:p>
    <w:p w:rsidR="00721E65" w:rsidRPr="005C3014" w:rsidRDefault="00721E65">
      <w:pPr>
        <w:autoSpaceDE w:val="0"/>
        <w:autoSpaceDN w:val="0"/>
        <w:adjustRightInd w:val="0"/>
      </w:pPr>
      <w:r w:rsidRPr="005C3014">
        <w:t>7.7 Оператор электронной площадки в течение одного часа с момента получения от Заказчика ко</w:t>
      </w:r>
      <w:r w:rsidRPr="005C3014">
        <w:t>н</w:t>
      </w:r>
      <w:r w:rsidRPr="005C3014">
        <w:t>тракта, подписанного электронной цифровой подписью лица, имеющего право действовать от имени Заказчика, направляет  подписанный контракт участнику аукциона.</w:t>
      </w:r>
    </w:p>
    <w:p w:rsidR="00721E65" w:rsidRPr="005C3014" w:rsidRDefault="00721E65">
      <w:pPr>
        <w:autoSpaceDE w:val="0"/>
        <w:autoSpaceDN w:val="0"/>
        <w:adjustRightInd w:val="0"/>
      </w:pPr>
      <w:r w:rsidRPr="005C3014">
        <w:t>7.8 Муниципальный контракт считается заключенным с момента направления оператором электро</w:t>
      </w:r>
      <w:r w:rsidRPr="005C3014">
        <w:t>н</w:t>
      </w:r>
      <w:r w:rsidRPr="005C3014">
        <w:t>ной площадки участнику аукциона контракта в соответствии с пунктом 7.7 настоящего Раздела.</w:t>
      </w:r>
    </w:p>
    <w:p w:rsidR="00721E65" w:rsidRPr="005C3014" w:rsidRDefault="00721E65">
      <w:pPr>
        <w:autoSpaceDE w:val="0"/>
        <w:autoSpaceDN w:val="0"/>
        <w:adjustRightInd w:val="0"/>
      </w:pPr>
      <w:r w:rsidRPr="005C3014">
        <w:t>7.9 Муниципальный контракт может быть заключен не ранее чем через десять дней со дня размещения на Официальном сайте и на электронной площадке протокола подведения итогов открытого аукциона в электронной форме.</w:t>
      </w:r>
    </w:p>
    <w:p w:rsidR="00721E65" w:rsidRPr="005C3014" w:rsidRDefault="00721E65">
      <w:pPr>
        <w:autoSpaceDE w:val="0"/>
        <w:autoSpaceDN w:val="0"/>
        <w:adjustRightInd w:val="0"/>
      </w:pPr>
      <w:r w:rsidRPr="005C3014">
        <w:t>7.10 Муниципальный контракт заключается на условиях, указанных в извещении о проведении откр</w:t>
      </w:r>
      <w:r w:rsidRPr="005C3014">
        <w:t>ы</w:t>
      </w:r>
      <w:r w:rsidRPr="005C3014">
        <w:t>того аукциона и документации об открытом аукционе, по цене, предложенной победителем открытого аукциона, либо в случае заключения контракта с иным участником открытого аукциона по цене, пре</w:t>
      </w:r>
      <w:r w:rsidRPr="005C3014">
        <w:t>д</w:t>
      </w:r>
      <w:r w:rsidRPr="005C3014">
        <w:t>ложенной таким участником открытого аукциона.</w:t>
      </w:r>
    </w:p>
    <w:p w:rsidR="00721E65" w:rsidRPr="005C3014" w:rsidRDefault="00721E65">
      <w:pPr>
        <w:autoSpaceDE w:val="0"/>
        <w:autoSpaceDN w:val="0"/>
        <w:adjustRightInd w:val="0"/>
      </w:pPr>
      <w:r w:rsidRPr="005C3014">
        <w:t>7.11 Участник открытого аукциона, с которым заключается контракт, признается уклонившимся от з</w:t>
      </w:r>
      <w:r w:rsidRPr="005C3014">
        <w:t>а</w:t>
      </w:r>
      <w:r w:rsidRPr="005C3014">
        <w:t>ключения государственного контракта в случае, если такой участник открытого аукциона в срок, пр</w:t>
      </w:r>
      <w:r w:rsidRPr="005C3014">
        <w:t>е</w:t>
      </w:r>
      <w:r w:rsidRPr="005C3014">
        <w:t>дусмотренный пунктом 7.4 настоящего Раздела, не направил оператору электронной площадки проект контракта, подписанный электронной цифровой подписью лица, имеющего право действовать от им</w:t>
      </w:r>
      <w:r w:rsidRPr="005C3014">
        <w:t>е</w:t>
      </w:r>
      <w:r w:rsidRPr="005C3014">
        <w:t>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было установлено требование обеспечения исполнения контракта.</w:t>
      </w:r>
    </w:p>
    <w:p w:rsidR="00721E65" w:rsidRPr="005C3014" w:rsidRDefault="00721E65">
      <w:pPr>
        <w:autoSpaceDE w:val="0"/>
        <w:autoSpaceDN w:val="0"/>
        <w:adjustRightInd w:val="0"/>
      </w:pPr>
      <w:r w:rsidRPr="005C3014">
        <w:t>7.12 В случае, если победитель открытого аукциона в электронной форме признан уклонившимся от заключения муниципального контракта, Заказчик вправе обратиться в суд с требованием о понужд</w:t>
      </w:r>
      <w:r w:rsidRPr="005C3014">
        <w:t>е</w:t>
      </w:r>
      <w:r w:rsidRPr="005C3014">
        <w:t>нии победителя открытого аукциона заключить контракт, а также о возмещении убытков, причине</w:t>
      </w:r>
      <w:r w:rsidRPr="005C3014">
        <w:t>н</w:t>
      </w:r>
      <w:r w:rsidRPr="005C3014">
        <w:t>ных уклонением от заключения контракта, либо заключить муниципальный контракт с участником о</w:t>
      </w:r>
      <w:r w:rsidRPr="005C3014">
        <w:t>т</w:t>
      </w:r>
      <w:r w:rsidRPr="005C3014">
        <w:t>крытого аукциона, который предложил такую же, как и победитель открытого аукциона, цену ко</w:t>
      </w:r>
      <w:r w:rsidRPr="005C3014">
        <w:t>н</w:t>
      </w:r>
      <w:r w:rsidRPr="005C3014">
        <w:t>тракта или предложение о цене контракта которого содержит лучшие условия по цене контракта, сл</w:t>
      </w:r>
      <w:r w:rsidRPr="005C3014">
        <w:t>е</w:t>
      </w:r>
      <w:r w:rsidRPr="005C3014">
        <w:t>дующие после предложенных победителем открытого аукциона условий.</w:t>
      </w:r>
    </w:p>
    <w:p w:rsidR="00721E65" w:rsidRPr="005C3014" w:rsidRDefault="00721E65">
      <w:pPr>
        <w:autoSpaceDE w:val="0"/>
        <w:autoSpaceDN w:val="0"/>
        <w:adjustRightInd w:val="0"/>
      </w:pPr>
      <w:r w:rsidRPr="005C3014">
        <w:lastRenderedPageBreak/>
        <w:t>7.13 В случае, если участник открытого аукциона, с которым заключается контракт при уклонении п</w:t>
      </w:r>
      <w:r w:rsidRPr="005C3014">
        <w:t>о</w:t>
      </w:r>
      <w:r w:rsidRPr="005C3014">
        <w:t>бедителя открытого аукциона от заключения муниципального контракта, признан уклонившимся от заключения муниципального контракта, Заказчик вправе обратиться в суд с требованием о понужд</w:t>
      </w:r>
      <w:r w:rsidRPr="005C3014">
        <w:t>е</w:t>
      </w:r>
      <w:r w:rsidRPr="005C3014">
        <w:t>нии указанного участника открытого аукциона заключить контракт и о возмещении убытков, прич</w:t>
      </w:r>
      <w:r w:rsidRPr="005C3014">
        <w:t>и</w:t>
      </w:r>
      <w:r w:rsidRPr="005C3014">
        <w:t>ненных уклонением от заключения контракта, либо заключить государственный контракт с участн</w:t>
      </w:r>
      <w:r w:rsidRPr="005C3014">
        <w:t>и</w:t>
      </w:r>
      <w:r w:rsidRPr="005C3014">
        <w:t>ком открытого аукциона, который предложил такую же, как и указанный участник открытого аукци</w:t>
      </w:r>
      <w:r w:rsidRPr="005C3014">
        <w:t>о</w:t>
      </w:r>
      <w:r w:rsidRPr="005C3014">
        <w:t>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г</w:t>
      </w:r>
      <w:r w:rsidRPr="005C3014">
        <w:t>о</w:t>
      </w:r>
      <w:r w:rsidRPr="005C3014">
        <w:t>сударственный контракт, признаны уклонившимися от заключения контракта, Заказчик принимает решение о признании открытого аукциона несостоявшимся.</w:t>
      </w:r>
    </w:p>
    <w:p w:rsidR="00721E65" w:rsidRPr="005C3014" w:rsidRDefault="00721E65">
      <w:pPr>
        <w:autoSpaceDE w:val="0"/>
        <w:autoSpaceDN w:val="0"/>
        <w:adjustRightInd w:val="0"/>
      </w:pPr>
      <w:r w:rsidRPr="005C3014">
        <w:t>7.14 Участниками открытого аукциона, которые обязаны заключить контракт при уклонении побед</w:t>
      </w:r>
      <w:r w:rsidRPr="005C3014">
        <w:t>и</w:t>
      </w:r>
      <w:r w:rsidRPr="005C3014">
        <w:t>теля открытого аукциона или иного участника открытого аукциона, с которым заключается муниц</w:t>
      </w:r>
      <w:r w:rsidRPr="005C3014">
        <w:t>и</w:t>
      </w:r>
      <w:r w:rsidRPr="005C3014">
        <w:t>пальный контракт, от заключения муниципального контракта, являются:</w:t>
      </w:r>
    </w:p>
    <w:p w:rsidR="00721E65" w:rsidRPr="005C3014" w:rsidRDefault="00721E65">
      <w:pPr>
        <w:autoSpaceDE w:val="0"/>
        <w:autoSpaceDN w:val="0"/>
        <w:adjustRightInd w:val="0"/>
      </w:pPr>
      <w:r w:rsidRPr="005C3014">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21E65" w:rsidRPr="005C3014" w:rsidRDefault="00721E65">
      <w:pPr>
        <w:autoSpaceDE w:val="0"/>
        <w:autoSpaceDN w:val="0"/>
        <w:adjustRightInd w:val="0"/>
      </w:pPr>
      <w:r w:rsidRPr="005C3014">
        <w:t>2) иные участники открытого аукциона, не отозвавшие заявок на участие в открытом аукционе в соо</w:t>
      </w:r>
      <w:r w:rsidRPr="005C3014">
        <w:t>т</w:t>
      </w:r>
      <w:r w:rsidRPr="005C3014">
        <w:t>ветствии с частью 13 статьи 41.11 Закона к моменту направления такому участнику открытого аукци</w:t>
      </w:r>
      <w:r w:rsidRPr="005C3014">
        <w:t>о</w:t>
      </w:r>
      <w:r w:rsidRPr="005C3014">
        <w:t>на проекта муниципального контракта в соответствии с частью 7.3 настоящего Раздела.</w:t>
      </w:r>
    </w:p>
    <w:p w:rsidR="00721E65" w:rsidRPr="005C3014" w:rsidRDefault="00721E65">
      <w:pPr>
        <w:autoSpaceDE w:val="0"/>
        <w:autoSpaceDN w:val="0"/>
        <w:adjustRightInd w:val="0"/>
      </w:pPr>
      <w:r w:rsidRPr="005C3014">
        <w:t>7.15 В случае заключения муниципального контракта с физическим лицом, за исключением индивид</w:t>
      </w:r>
      <w:r w:rsidRPr="005C3014">
        <w:t>у</w:t>
      </w:r>
      <w:r w:rsidRPr="005C3014">
        <w:t>ального предпринимателя и иного занимающегося частной практикой лица, оплата такого контракта, если иное не предусмотрено документацией об открытом аукционе в электронной форме, уменьшается на размер налоговых платежей, связанных с оплатой контракта.</w:t>
      </w:r>
    </w:p>
    <w:p w:rsidR="00721E65" w:rsidRPr="005C3014" w:rsidRDefault="00721E65">
      <w:pPr>
        <w:autoSpaceDE w:val="0"/>
        <w:autoSpaceDN w:val="0"/>
        <w:adjustRightInd w:val="0"/>
      </w:pPr>
      <w:r w:rsidRPr="005C3014">
        <w:t xml:space="preserve">7.16 В случае, если </w:t>
      </w:r>
      <w:r w:rsidRPr="005C3014">
        <w:rPr>
          <w:i/>
        </w:rPr>
        <w:t>Информационной карте аукциона</w:t>
      </w:r>
      <w:r w:rsidRPr="005C3014">
        <w:t xml:space="preserve"> установлено требование обеспечения исполн</w:t>
      </w:r>
      <w:r w:rsidRPr="005C3014">
        <w:t>е</w:t>
      </w:r>
      <w:r w:rsidRPr="005C3014">
        <w:t>ния контракта, муниципальный контракт заключается только после предоставления победителем о</w:t>
      </w:r>
      <w:r w:rsidRPr="005C3014">
        <w:t>т</w:t>
      </w:r>
      <w:r w:rsidRPr="005C3014">
        <w:t xml:space="preserve">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w:t>
      </w:r>
      <w:r w:rsidRPr="005C3014">
        <w:rPr>
          <w:i/>
        </w:rPr>
        <w:t>Информационной карте аукциона</w:t>
      </w:r>
      <w:r w:rsidRPr="005C3014">
        <w:t>. В случае, если обеспечением исполнения муниципального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составляют не менее чем триста миллионов ру</w:t>
      </w:r>
      <w:r w:rsidRPr="005C3014">
        <w:t>б</w:t>
      </w:r>
      <w:r w:rsidRPr="005C3014">
        <w:t>лей.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w:t>
      </w:r>
      <w:r w:rsidRPr="005C3014">
        <w:t>н</w:t>
      </w:r>
      <w:r w:rsidRPr="005C3014">
        <w:t>тов размера капитала и резервов, определенных в порядке, установленном в пункте 19 статьи 41.12 З</w:t>
      </w:r>
      <w:r w:rsidRPr="005C3014">
        <w:t>а</w:t>
      </w:r>
      <w:r w:rsidRPr="005C3014">
        <w:t>кона. В случае, если обеспечением исполнения муниципального контракта является договор поруч</w:t>
      </w:r>
      <w:r w:rsidRPr="005C3014">
        <w:t>и</w:t>
      </w:r>
      <w:r w:rsidRPr="005C3014">
        <w:t>тельства, муниципальный контракт может быть заключен только после предоставления победителем открытого аукциона или участником открытого аукциона, с которым заключается контракт в случае уклонения победителя открытого аукциона от заключения контракта, вместе с договором поручител</w:t>
      </w:r>
      <w:r w:rsidRPr="005C3014">
        <w:t>ь</w:t>
      </w:r>
      <w:r w:rsidRPr="005C3014">
        <w:t>ства соответствующей копии бухгалтерского баланса поручителя, сданного в налоговый орган в уст</w:t>
      </w:r>
      <w:r w:rsidRPr="005C3014">
        <w:t>а</w:t>
      </w:r>
      <w:r w:rsidRPr="005C3014">
        <w:t>новленном порядке, а также документов в отношении поручителя, указанных в пунктах 3 и 5 части 2 статьи 41.3 Закона и подтверждающих его полномочия. Способ обеспечения исполнения контракта из указанных в настоящем пункте способов определяется таким участником открытого аукциона сам</w:t>
      </w:r>
      <w:r w:rsidRPr="005C3014">
        <w:t>о</w:t>
      </w:r>
      <w:r w:rsidRPr="005C3014">
        <w:t xml:space="preserve">стоятельно. Если победителем открытого аукциона или участником открытого аукциона, с которыми заключается контракт, является бюджетное учреждение и в </w:t>
      </w:r>
      <w:r w:rsidRPr="005C3014">
        <w:rPr>
          <w:i/>
        </w:rPr>
        <w:t>Информационной карте аукциона</w:t>
      </w:r>
      <w:r w:rsidRPr="005C3014">
        <w:t xml:space="preserve"> уст</w:t>
      </w:r>
      <w:r w:rsidRPr="005C3014">
        <w:t>а</w:t>
      </w:r>
      <w:r w:rsidRPr="005C3014">
        <w:t>новлено требование обеспечения исполнения контракта, предоставление обеспечения исполнения ко</w:t>
      </w:r>
      <w:r w:rsidRPr="005C3014">
        <w:t>н</w:t>
      </w:r>
      <w:r w:rsidRPr="005C3014">
        <w:t>тракта не требуется.</w:t>
      </w:r>
    </w:p>
    <w:p w:rsidR="00721E65" w:rsidRPr="005C3014" w:rsidRDefault="00721E65">
      <w:r w:rsidRPr="005C3014">
        <w:t xml:space="preserve">7.17 При заключении, исполнении муниципального контракта Заказчик вправе изменить количество поставляемых по контракту товаров в соответствии с </w:t>
      </w:r>
      <w:hyperlink w:anchor="sub_96" w:history="1">
        <w:r w:rsidRPr="005C3014">
          <w:t>частью 6 статьи 9</w:t>
        </w:r>
      </w:hyperlink>
      <w:r w:rsidRPr="005C3014">
        <w:t xml:space="preserve"> Закона.</w:t>
      </w:r>
    </w:p>
    <w:p w:rsidR="00721E65" w:rsidRPr="005C3014" w:rsidRDefault="00721E65">
      <w:pPr>
        <w:autoSpaceDE w:val="0"/>
        <w:autoSpaceDN w:val="0"/>
        <w:adjustRightInd w:val="0"/>
      </w:pPr>
    </w:p>
    <w:p w:rsidR="00721E65" w:rsidRPr="005C3014" w:rsidRDefault="00721E65">
      <w:pPr>
        <w:autoSpaceDE w:val="0"/>
        <w:autoSpaceDN w:val="0"/>
        <w:adjustRightInd w:val="0"/>
        <w:ind w:firstLine="540"/>
      </w:pPr>
    </w:p>
    <w:p w:rsidR="00721E65" w:rsidRPr="005C3014" w:rsidRDefault="00721E65">
      <w:pPr>
        <w:pStyle w:val="22"/>
        <w:pageBreakBefore/>
      </w:pPr>
      <w:bookmarkStart w:id="81" w:name="_РАЗДЕЛ_I.3_ИНФОРМАЦИОННАЯ_КАРТА_КОН"/>
      <w:bookmarkStart w:id="82" w:name="_Toc287518823"/>
      <w:bookmarkStart w:id="83" w:name="_Toc284862445"/>
      <w:bookmarkEnd w:id="0"/>
      <w:bookmarkEnd w:id="1"/>
      <w:bookmarkEnd w:id="13"/>
      <w:bookmarkEnd w:id="81"/>
      <w:r w:rsidRPr="005C3014">
        <w:lastRenderedPageBreak/>
        <w:t>Раздел 1.3 Формы, сведения и документы для участников размещения заказа</w:t>
      </w:r>
      <w:r w:rsidRPr="005C3014">
        <w:rPr>
          <w:rStyle w:val="afff8"/>
        </w:rPr>
        <w:footnoteReference w:id="1"/>
      </w:r>
      <w:bookmarkEnd w:id="82"/>
      <w:r w:rsidRPr="005C3014">
        <w:t xml:space="preserve"> </w:t>
      </w:r>
      <w:bookmarkEnd w:id="83"/>
    </w:p>
    <w:p w:rsidR="00721E65" w:rsidRPr="005C3014" w:rsidRDefault="00721E65"/>
    <w:p w:rsidR="00721E65" w:rsidRPr="005C3014" w:rsidRDefault="00721E65">
      <w:pPr>
        <w:pStyle w:val="32"/>
        <w:jc w:val="center"/>
        <w:rPr>
          <w:caps w:val="0"/>
        </w:rPr>
      </w:pPr>
      <w:bookmarkStart w:id="84" w:name="_Toc287518824"/>
      <w:bookmarkStart w:id="85" w:name="_Toc139102766"/>
      <w:r w:rsidRPr="005C3014">
        <w:rPr>
          <w:caps w:val="0"/>
        </w:rPr>
        <w:t>1.3.1 Форма заявки на участие в аукционе</w:t>
      </w:r>
      <w:bookmarkEnd w:id="84"/>
    </w:p>
    <w:p w:rsidR="00721E65" w:rsidRPr="005C3014" w:rsidRDefault="00721E65">
      <w:pPr>
        <w:pStyle w:val="ConsPlusNormal"/>
        <w:ind w:firstLine="0"/>
        <w:jc w:val="center"/>
        <w:rPr>
          <w:rFonts w:ascii="Times New Roman" w:hAnsi="Times New Roman" w:cs="Times New Roman"/>
          <w:b/>
          <w:sz w:val="24"/>
          <w:szCs w:val="24"/>
        </w:rPr>
      </w:pPr>
    </w:p>
    <w:p w:rsidR="00721E65" w:rsidRPr="005C3014" w:rsidRDefault="00721E65">
      <w:pPr>
        <w:pStyle w:val="ConsPlusNormal"/>
        <w:ind w:firstLine="0"/>
        <w:jc w:val="center"/>
        <w:rPr>
          <w:rFonts w:ascii="Times New Roman" w:hAnsi="Times New Roman" w:cs="Times New Roman"/>
          <w:b/>
          <w:sz w:val="24"/>
          <w:szCs w:val="24"/>
        </w:rPr>
      </w:pPr>
    </w:p>
    <w:p w:rsidR="00721E65" w:rsidRPr="005C3014" w:rsidRDefault="00721E65">
      <w:pPr>
        <w:pStyle w:val="ConsPlusNormal"/>
        <w:ind w:firstLine="0"/>
        <w:jc w:val="center"/>
        <w:rPr>
          <w:rFonts w:ascii="Times New Roman" w:hAnsi="Times New Roman" w:cs="Times New Roman"/>
          <w:b/>
          <w:sz w:val="24"/>
          <w:szCs w:val="24"/>
        </w:rPr>
      </w:pPr>
      <w:r w:rsidRPr="005C3014">
        <w:rPr>
          <w:rFonts w:ascii="Times New Roman" w:hAnsi="Times New Roman" w:cs="Times New Roman"/>
          <w:b/>
          <w:sz w:val="24"/>
          <w:szCs w:val="24"/>
        </w:rPr>
        <w:t>Заявка на участие в аукционе</w:t>
      </w:r>
    </w:p>
    <w:p w:rsidR="00721E65" w:rsidRPr="005C3014" w:rsidRDefault="00721E65">
      <w:pPr>
        <w:pStyle w:val="ConsPlusNormal"/>
        <w:ind w:firstLine="0"/>
        <w:jc w:val="center"/>
        <w:rPr>
          <w:rFonts w:ascii="Times New Roman" w:hAnsi="Times New Roman" w:cs="Times New Roman"/>
          <w:b/>
          <w:sz w:val="24"/>
          <w:szCs w:val="24"/>
        </w:rPr>
      </w:pPr>
    </w:p>
    <w:p w:rsidR="00721E65" w:rsidRPr="005C3014" w:rsidRDefault="00721E65">
      <w:pPr>
        <w:pStyle w:val="ConsPlusNormal"/>
        <w:ind w:firstLine="0"/>
        <w:jc w:val="center"/>
        <w:rPr>
          <w:rFonts w:ascii="Times New Roman" w:hAnsi="Times New Roman" w:cs="Times New Roman"/>
          <w:b/>
          <w:sz w:val="24"/>
          <w:szCs w:val="24"/>
        </w:rPr>
      </w:pPr>
    </w:p>
    <w:p w:rsidR="00721E65" w:rsidRPr="005C3014" w:rsidRDefault="00721E65">
      <w:pPr>
        <w:pStyle w:val="ConsPlusNormal"/>
        <w:ind w:firstLine="0"/>
        <w:jc w:val="center"/>
        <w:rPr>
          <w:rFonts w:ascii="Times New Roman" w:hAnsi="Times New Roman" w:cs="Times New Roman"/>
          <w:b/>
          <w:sz w:val="24"/>
          <w:szCs w:val="24"/>
        </w:rPr>
      </w:pPr>
      <w:r w:rsidRPr="005C3014">
        <w:rPr>
          <w:rFonts w:ascii="Times New Roman" w:hAnsi="Times New Roman" w:cs="Times New Roman"/>
          <w:b/>
          <w:sz w:val="24"/>
          <w:szCs w:val="24"/>
        </w:rPr>
        <w:t xml:space="preserve">Предмет аукциона </w:t>
      </w:r>
      <w:r w:rsidRPr="005C3014">
        <w:rPr>
          <w:rFonts w:ascii="Times New Roman" w:hAnsi="Times New Roman" w:cs="Times New Roman"/>
          <w:sz w:val="24"/>
          <w:szCs w:val="24"/>
        </w:rPr>
        <w:t>____________</w:t>
      </w:r>
      <w:r w:rsidRPr="005C3014">
        <w:rPr>
          <w:rFonts w:ascii="Times New Roman" w:hAnsi="Times New Roman" w:cs="Times New Roman"/>
          <w:i/>
          <w:sz w:val="18"/>
          <w:szCs w:val="18"/>
        </w:rPr>
        <w:t>(указывается Участником размещения заказа)</w:t>
      </w:r>
      <w:r w:rsidRPr="005C3014">
        <w:rPr>
          <w:rFonts w:ascii="Times New Roman" w:hAnsi="Times New Roman" w:cs="Times New Roman"/>
          <w:sz w:val="24"/>
          <w:szCs w:val="24"/>
        </w:rPr>
        <w:t>____________________</w:t>
      </w:r>
    </w:p>
    <w:p w:rsidR="00721E65" w:rsidRPr="005C3014" w:rsidRDefault="00721E65"/>
    <w:p w:rsidR="00721E65" w:rsidRPr="005C3014" w:rsidRDefault="00721E65">
      <w:pPr>
        <w:pStyle w:val="ab"/>
        <w:spacing w:after="0" w:line="360" w:lineRule="auto"/>
        <w:ind w:left="0" w:firstLine="900"/>
      </w:pPr>
      <w:r w:rsidRPr="005C3014">
        <w:t>Изучив документацию об аукционе на право заключения контракта на_________________</w:t>
      </w:r>
      <w:r w:rsidRPr="005C3014">
        <w:rPr>
          <w:i/>
          <w:sz w:val="20"/>
          <w:szCs w:val="20"/>
        </w:rPr>
        <w:t>(указывается предмет контракта)</w:t>
      </w:r>
      <w:r w:rsidRPr="005C3014">
        <w:t>_______________________________________, а также применимые к данному аукциону законодательство и нормативно-правовые акты, сообщаем о согласии поставить товары на условиях, предусмотренных документацией, и направляем настоящую заявку.</w:t>
      </w:r>
    </w:p>
    <w:p w:rsidR="00721E65" w:rsidRPr="005C3014" w:rsidRDefault="00721E65">
      <w:pPr>
        <w:pStyle w:val="ab"/>
        <w:spacing w:after="0" w:line="360" w:lineRule="auto"/>
        <w:ind w:left="0" w:firstLine="540"/>
      </w:pPr>
      <w:r w:rsidRPr="005C3014">
        <w:t>.</w:t>
      </w:r>
    </w:p>
    <w:p w:rsidR="00721E65" w:rsidRPr="005C3014" w:rsidRDefault="00721E65">
      <w:pPr>
        <w:pStyle w:val="ab"/>
        <w:spacing w:after="0"/>
        <w:ind w:left="0"/>
      </w:pPr>
    </w:p>
    <w:p w:rsidR="00721E65" w:rsidRPr="005C3014" w:rsidRDefault="00721E65">
      <w:pPr>
        <w:pStyle w:val="32"/>
        <w:pageBreakBefore/>
        <w:jc w:val="center"/>
      </w:pPr>
      <w:bookmarkStart w:id="86" w:name="_Toc287518825"/>
      <w:r w:rsidRPr="005C3014">
        <w:rPr>
          <w:caps w:val="0"/>
        </w:rPr>
        <w:lastRenderedPageBreak/>
        <w:t>1.3.2 Форма сведений о функциональных характеристиках (потребительских свойствах)</w:t>
      </w:r>
      <w:r w:rsidRPr="005C3014">
        <w:rPr>
          <w:caps w:val="0"/>
        </w:rPr>
        <w:br/>
        <w:t xml:space="preserve"> и качественных характеристиках товара</w:t>
      </w:r>
      <w:bookmarkEnd w:id="86"/>
    </w:p>
    <w:p w:rsidR="00721E65" w:rsidRPr="005C3014" w:rsidRDefault="00721E65">
      <w:pPr>
        <w:pStyle w:val="ConsPlusNonformat"/>
        <w:widowControl/>
        <w:jc w:val="right"/>
        <w:rPr>
          <w:rFonts w:ascii="Times New Roman" w:hAnsi="Times New Roman" w:cs="Times New Roman"/>
          <w:sz w:val="24"/>
          <w:szCs w:val="24"/>
        </w:rPr>
      </w:pPr>
    </w:p>
    <w:p w:rsidR="00721E65" w:rsidRPr="005C3014" w:rsidRDefault="00721E65">
      <w:pPr>
        <w:pStyle w:val="ConsPlusNormal"/>
        <w:ind w:firstLine="0"/>
        <w:jc w:val="center"/>
        <w:rPr>
          <w:rFonts w:ascii="Times New Roman" w:hAnsi="Times New Roman" w:cs="Times New Roman"/>
          <w:b/>
          <w:sz w:val="24"/>
          <w:szCs w:val="24"/>
        </w:rPr>
      </w:pPr>
      <w:r w:rsidRPr="005C3014">
        <w:rPr>
          <w:rFonts w:ascii="Times New Roman" w:hAnsi="Times New Roman" w:cs="Times New Roman"/>
          <w:b/>
          <w:sz w:val="24"/>
          <w:szCs w:val="24"/>
        </w:rPr>
        <w:t>Сведения о функциональных характеристиках</w:t>
      </w:r>
      <w:r w:rsidRPr="005C3014">
        <w:rPr>
          <w:caps/>
        </w:rPr>
        <w:t xml:space="preserve"> </w:t>
      </w:r>
      <w:r w:rsidRPr="005C3014">
        <w:rPr>
          <w:rFonts w:ascii="Times New Roman" w:hAnsi="Times New Roman" w:cs="Times New Roman"/>
          <w:b/>
          <w:sz w:val="24"/>
          <w:szCs w:val="24"/>
        </w:rPr>
        <w:t xml:space="preserve">(потребительских свойствах) </w:t>
      </w:r>
    </w:p>
    <w:p w:rsidR="00721E65" w:rsidRPr="005C3014" w:rsidRDefault="00721E65">
      <w:pPr>
        <w:pStyle w:val="ConsPlusNormal"/>
        <w:ind w:firstLine="0"/>
        <w:jc w:val="center"/>
        <w:rPr>
          <w:rFonts w:ascii="Times New Roman" w:hAnsi="Times New Roman" w:cs="Times New Roman"/>
          <w:b/>
          <w:sz w:val="24"/>
          <w:szCs w:val="24"/>
        </w:rPr>
      </w:pPr>
      <w:r w:rsidRPr="005C3014">
        <w:rPr>
          <w:rFonts w:ascii="Times New Roman" w:hAnsi="Times New Roman" w:cs="Times New Roman"/>
          <w:b/>
          <w:sz w:val="24"/>
          <w:szCs w:val="24"/>
        </w:rPr>
        <w:t>и качественных характеристиках</w:t>
      </w:r>
      <w:r w:rsidRPr="005C3014">
        <w:rPr>
          <w:caps/>
        </w:rPr>
        <w:t xml:space="preserve"> </w:t>
      </w:r>
      <w:r w:rsidRPr="005C3014">
        <w:rPr>
          <w:rFonts w:ascii="Times New Roman" w:hAnsi="Times New Roman" w:cs="Times New Roman"/>
          <w:b/>
          <w:sz w:val="24"/>
          <w:szCs w:val="24"/>
        </w:rPr>
        <w:t>товара</w:t>
      </w:r>
    </w:p>
    <w:p w:rsidR="00721E65" w:rsidRPr="005C3014" w:rsidRDefault="00721E65">
      <w:pPr>
        <w:pStyle w:val="ConsPlusNormal"/>
        <w:ind w:firstLine="0"/>
        <w:jc w:val="center"/>
        <w:rPr>
          <w:rFonts w:ascii="Times New Roman" w:hAnsi="Times New Roman" w:cs="Times New Roman"/>
          <w:b/>
          <w:sz w:val="24"/>
          <w:szCs w:val="24"/>
        </w:rPr>
      </w:pPr>
    </w:p>
    <w:p w:rsidR="00721E65" w:rsidRPr="005C3014" w:rsidRDefault="00721E65">
      <w:pPr>
        <w:pStyle w:val="ConsPlusNormal"/>
        <w:ind w:firstLine="0"/>
        <w:jc w:val="center"/>
        <w:rPr>
          <w:rFonts w:ascii="Times New Roman" w:hAnsi="Times New Roman" w:cs="Times New Roman"/>
          <w:b/>
          <w:sz w:val="24"/>
          <w:szCs w:val="24"/>
        </w:rPr>
      </w:pPr>
      <w:r w:rsidRPr="005C3014">
        <w:rPr>
          <w:rFonts w:ascii="Times New Roman" w:hAnsi="Times New Roman" w:cs="Times New Roman"/>
          <w:b/>
          <w:sz w:val="24"/>
          <w:szCs w:val="24"/>
        </w:rPr>
        <w:t>Предмет аукциона</w:t>
      </w:r>
      <w:r w:rsidRPr="005C3014">
        <w:rPr>
          <w:rFonts w:ascii="Times New Roman" w:hAnsi="Times New Roman" w:cs="Times New Roman"/>
          <w:sz w:val="24"/>
          <w:szCs w:val="24"/>
        </w:rPr>
        <w:t xml:space="preserve"> ____________</w:t>
      </w:r>
      <w:r w:rsidRPr="005C3014">
        <w:rPr>
          <w:rFonts w:ascii="Times New Roman" w:hAnsi="Times New Roman" w:cs="Times New Roman"/>
          <w:i/>
          <w:sz w:val="18"/>
          <w:szCs w:val="18"/>
        </w:rPr>
        <w:t>(указывается Участником размещения заказа)</w:t>
      </w:r>
      <w:r w:rsidRPr="005C3014">
        <w:rPr>
          <w:rFonts w:ascii="Times New Roman" w:hAnsi="Times New Roman" w:cs="Times New Roman"/>
          <w:sz w:val="24"/>
          <w:szCs w:val="24"/>
        </w:rPr>
        <w:t>____________________</w:t>
      </w:r>
    </w:p>
    <w:p w:rsidR="00721E65" w:rsidRPr="005C3014" w:rsidRDefault="00721E65">
      <w:pPr>
        <w:pStyle w:val="ConsPlusNormal"/>
        <w:ind w:firstLine="0"/>
        <w:jc w:val="center"/>
        <w:rPr>
          <w:rFonts w:ascii="Times New Roman" w:hAnsi="Times New Roman" w:cs="Times New Roman"/>
          <w:b/>
          <w:sz w:val="24"/>
          <w:szCs w:val="24"/>
        </w:rPr>
      </w:pPr>
    </w:p>
    <w:p w:rsidR="00721E65" w:rsidRPr="005C3014" w:rsidRDefault="00721E65">
      <w:r w:rsidRPr="005C3014">
        <w:t>Исполняя наши обязательства и изучив документацию об аукционе на право заключения с Муниц</w:t>
      </w:r>
      <w:r w:rsidRPr="005C3014">
        <w:t>и</w:t>
      </w:r>
      <w:r w:rsidRPr="005C3014">
        <w:t>пальным учреждением «Управление заказчика по строительству метрополитена и подземных соор</w:t>
      </w:r>
      <w:r w:rsidRPr="005C3014">
        <w:t>у</w:t>
      </w:r>
      <w:r w:rsidRPr="005C3014">
        <w:t xml:space="preserve">жений» (МУ </w:t>
      </w:r>
      <w:r w:rsidR="0032314D" w:rsidRPr="005C3014">
        <w:t>«</w:t>
      </w:r>
      <w:r w:rsidRPr="005C3014">
        <w:t>УЗПС</w:t>
      </w:r>
      <w:r w:rsidR="0032314D" w:rsidRPr="005C3014">
        <w:t xml:space="preserve"> </w:t>
      </w:r>
      <w:r w:rsidRPr="005C3014">
        <w:t>метро</w:t>
      </w:r>
      <w:r w:rsidR="0032314D" w:rsidRPr="005C3014">
        <w:t>»</w:t>
      </w:r>
      <w:r w:rsidRPr="005C3014">
        <w:t xml:space="preserve">) контракта </w:t>
      </w:r>
      <w:r w:rsidRPr="005C3014">
        <w:rPr>
          <w:b/>
        </w:rPr>
        <w:t xml:space="preserve">Поставка электрооборудования для строительства станции «Ботаническая» первой линии метрополитена в городе Екатеринбурге, </w:t>
      </w:r>
      <w:r w:rsidRPr="005C3014">
        <w:rPr>
          <w:sz w:val="18"/>
          <w:szCs w:val="18"/>
        </w:rPr>
        <w:t xml:space="preserve"> </w:t>
      </w:r>
      <w:r w:rsidRPr="005C3014">
        <w:t>в том числе условия и п</w:t>
      </w:r>
      <w:r w:rsidRPr="005C3014">
        <w:t>о</w:t>
      </w:r>
      <w:r w:rsidRPr="005C3014">
        <w:t>рядок проведения настоящего аукциона, проект контракта на выполнение вышеуказанного заказа, мы в случае признания нас победителями аукциона согласны подписать контракт, а также в соответствии с требованиями документации об аукционе поставить товары, функциональные характеристики (п</w:t>
      </w:r>
      <w:r w:rsidRPr="005C3014">
        <w:t>о</w:t>
      </w:r>
      <w:r w:rsidRPr="005C3014">
        <w:t>требительские свойства) и качественные характеристики которых, указаны в нижеприведенной табл</w:t>
      </w:r>
      <w:r w:rsidRPr="005C3014">
        <w:t>и</w:t>
      </w:r>
      <w:r w:rsidRPr="005C3014">
        <w:t>це:</w:t>
      </w:r>
    </w:p>
    <w:p w:rsidR="00721E65" w:rsidRPr="005C3014" w:rsidRDefault="00721E65">
      <w:pPr>
        <w:pStyle w:val="ConsPlusNonformat"/>
        <w:widowControl/>
        <w:jc w:val="both"/>
        <w:rPr>
          <w:rFonts w:ascii="Times New Roman" w:hAnsi="Times New Roman" w:cs="Times New Roman"/>
          <w:sz w:val="16"/>
          <w:szCs w:val="16"/>
        </w:rPr>
      </w:pPr>
    </w:p>
    <w:tbl>
      <w:tblPr>
        <w:tblW w:w="1115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2335"/>
        <w:gridCol w:w="364"/>
        <w:gridCol w:w="364"/>
        <w:gridCol w:w="2877"/>
        <w:gridCol w:w="720"/>
        <w:gridCol w:w="1259"/>
        <w:gridCol w:w="2699"/>
      </w:tblGrid>
      <w:tr w:rsidR="00721E65" w:rsidRPr="005C3014" w:rsidTr="00F45274">
        <w:trPr>
          <w:cantSplit/>
          <w:trHeight w:val="521"/>
          <w:tblHeader/>
        </w:trPr>
        <w:tc>
          <w:tcPr>
            <w:tcW w:w="540" w:type="dxa"/>
            <w:vMerge w:val="restart"/>
            <w:vAlign w:val="center"/>
          </w:tcPr>
          <w:bookmarkEnd w:id="85"/>
          <w:p w:rsidR="00721E65" w:rsidRPr="005C3014" w:rsidRDefault="00721E65">
            <w:pPr>
              <w:pStyle w:val="ConsPlusCell"/>
              <w:widowControl/>
              <w:ind w:left="-108" w:right="-108"/>
              <w:jc w:val="center"/>
              <w:rPr>
                <w:rFonts w:ascii="Times New Roman" w:hAnsi="Times New Roman" w:cs="Times New Roman"/>
              </w:rPr>
            </w:pPr>
            <w:r w:rsidRPr="005C3014">
              <w:rPr>
                <w:rFonts w:ascii="Times New Roman" w:hAnsi="Times New Roman" w:cs="Times New Roman"/>
              </w:rPr>
              <w:t xml:space="preserve">№ </w:t>
            </w:r>
            <w:r w:rsidRPr="005C3014">
              <w:rPr>
                <w:rFonts w:ascii="Times New Roman" w:hAnsi="Times New Roman" w:cs="Times New Roman"/>
              </w:rPr>
              <w:br/>
              <w:t>п/п</w:t>
            </w:r>
          </w:p>
        </w:tc>
        <w:tc>
          <w:tcPr>
            <w:tcW w:w="7919" w:type="dxa"/>
            <w:gridSpan w:val="6"/>
          </w:tcPr>
          <w:p w:rsidR="00721E65" w:rsidRPr="005C3014" w:rsidRDefault="00721E65" w:rsidP="00721E65">
            <w:pPr>
              <w:pStyle w:val="ConsPlusCell"/>
              <w:widowControl/>
              <w:spacing w:line="200" w:lineRule="exact"/>
              <w:ind w:left="114" w:right="-57"/>
              <w:rPr>
                <w:rFonts w:ascii="Times New Roman" w:hAnsi="Times New Roman" w:cs="Times New Roman"/>
              </w:rPr>
            </w:pPr>
            <w:r w:rsidRPr="005C3014">
              <w:rPr>
                <w:rFonts w:ascii="Times New Roman" w:hAnsi="Times New Roman" w:cs="Times New Roman"/>
              </w:rPr>
              <w:t>Техническое требование заказчика</w:t>
            </w:r>
          </w:p>
          <w:p w:rsidR="00721E65" w:rsidRPr="005C3014" w:rsidRDefault="00721E65" w:rsidP="00721E65">
            <w:pPr>
              <w:pStyle w:val="ConsPlusCell"/>
              <w:widowControl/>
              <w:spacing w:line="200" w:lineRule="exact"/>
              <w:ind w:left="114" w:right="-57"/>
              <w:rPr>
                <w:rFonts w:ascii="Times New Roman" w:hAnsi="Times New Roman" w:cs="Times New Roman"/>
              </w:rPr>
            </w:pPr>
            <w:r w:rsidRPr="005C3014">
              <w:rPr>
                <w:rFonts w:ascii="Times New Roman" w:hAnsi="Times New Roman" w:cs="Times New Roman"/>
              </w:rPr>
              <w:t>(функциональные характеристики (потребительские свойства) и качественные характ</w:t>
            </w:r>
            <w:r w:rsidRPr="005C3014">
              <w:rPr>
                <w:rFonts w:ascii="Times New Roman" w:hAnsi="Times New Roman" w:cs="Times New Roman"/>
              </w:rPr>
              <w:t>е</w:t>
            </w:r>
            <w:r w:rsidRPr="005C3014">
              <w:rPr>
                <w:rFonts w:ascii="Times New Roman" w:hAnsi="Times New Roman" w:cs="Times New Roman"/>
              </w:rPr>
              <w:t>ристики товара)</w:t>
            </w:r>
          </w:p>
        </w:tc>
        <w:tc>
          <w:tcPr>
            <w:tcW w:w="2699" w:type="dxa"/>
            <w:vMerge w:val="restart"/>
          </w:tcPr>
          <w:p w:rsidR="00721E65" w:rsidRPr="005C3014" w:rsidRDefault="00721E65">
            <w:pPr>
              <w:pStyle w:val="ConsPlusCell"/>
              <w:widowControl/>
              <w:rPr>
                <w:rFonts w:ascii="Times New Roman" w:hAnsi="Times New Roman" w:cs="Times New Roman"/>
              </w:rPr>
            </w:pPr>
            <w:r w:rsidRPr="005C3014">
              <w:rPr>
                <w:rFonts w:ascii="Times New Roman" w:hAnsi="Times New Roman" w:cs="Times New Roman"/>
              </w:rPr>
              <w:t>Предложение участника ра</w:t>
            </w:r>
            <w:r w:rsidRPr="005C3014">
              <w:rPr>
                <w:rFonts w:ascii="Times New Roman" w:hAnsi="Times New Roman" w:cs="Times New Roman"/>
              </w:rPr>
              <w:t>з</w:t>
            </w:r>
            <w:r w:rsidRPr="005C3014">
              <w:rPr>
                <w:rFonts w:ascii="Times New Roman" w:hAnsi="Times New Roman" w:cs="Times New Roman"/>
              </w:rPr>
              <w:t>мещения заказа</w:t>
            </w:r>
          </w:p>
        </w:tc>
      </w:tr>
      <w:tr w:rsidR="00721E65" w:rsidRPr="005C3014" w:rsidTr="00F45274">
        <w:trPr>
          <w:cantSplit/>
          <w:trHeight w:val="372"/>
          <w:tblHeader/>
        </w:trPr>
        <w:tc>
          <w:tcPr>
            <w:tcW w:w="540" w:type="dxa"/>
            <w:vMerge/>
            <w:vAlign w:val="center"/>
          </w:tcPr>
          <w:p w:rsidR="00721E65" w:rsidRPr="005C3014" w:rsidRDefault="00721E65">
            <w:pPr>
              <w:pStyle w:val="ConsPlusCell"/>
              <w:widowControl/>
              <w:ind w:left="-108" w:right="-108"/>
              <w:jc w:val="center"/>
              <w:rPr>
                <w:rFonts w:ascii="Times New Roman" w:hAnsi="Times New Roman" w:cs="Times New Roman"/>
              </w:rPr>
            </w:pPr>
          </w:p>
        </w:tc>
        <w:tc>
          <w:tcPr>
            <w:tcW w:w="7919" w:type="dxa"/>
            <w:gridSpan w:val="6"/>
          </w:tcPr>
          <w:p w:rsidR="00721E65" w:rsidRPr="005C3014" w:rsidRDefault="00721E65" w:rsidP="00721E65">
            <w:pPr>
              <w:pStyle w:val="ConsPlusCell"/>
              <w:widowControl/>
              <w:spacing w:line="200" w:lineRule="exact"/>
              <w:ind w:left="114" w:right="-57"/>
              <w:rPr>
                <w:rFonts w:ascii="Times New Roman" w:hAnsi="Times New Roman" w:cs="Times New Roman"/>
              </w:rPr>
            </w:pPr>
            <w:r w:rsidRPr="005C3014">
              <w:rPr>
                <w:rFonts w:ascii="Times New Roman" w:hAnsi="Times New Roman" w:cs="Times New Roman"/>
              </w:rPr>
              <w:t>Наименование показателя, единица измерения</w:t>
            </w:r>
          </w:p>
        </w:tc>
        <w:tc>
          <w:tcPr>
            <w:tcW w:w="2699" w:type="dxa"/>
            <w:vMerge/>
          </w:tcPr>
          <w:p w:rsidR="00721E65" w:rsidRPr="005C3014" w:rsidRDefault="00721E65">
            <w:pPr>
              <w:pStyle w:val="ConsPlusCell"/>
              <w:widowControl/>
              <w:rPr>
                <w:rFonts w:ascii="Times New Roman" w:hAnsi="Times New Roman" w:cs="Times New Roman"/>
              </w:rPr>
            </w:pPr>
          </w:p>
        </w:tc>
      </w:tr>
      <w:tr w:rsidR="00721E65" w:rsidRPr="005C3014" w:rsidTr="00F45274">
        <w:trPr>
          <w:trHeight w:val="438"/>
        </w:trPr>
        <w:tc>
          <w:tcPr>
            <w:tcW w:w="540" w:type="dxa"/>
            <w:vAlign w:val="center"/>
          </w:tcPr>
          <w:p w:rsidR="00721E65" w:rsidRPr="005C3014" w:rsidRDefault="00721E65">
            <w:pPr>
              <w:spacing w:after="0"/>
              <w:ind w:left="-108" w:right="-108"/>
              <w:jc w:val="center"/>
              <w:rPr>
                <w:sz w:val="20"/>
                <w:szCs w:val="20"/>
              </w:rPr>
            </w:pPr>
            <w:r w:rsidRPr="005C3014">
              <w:rPr>
                <w:sz w:val="20"/>
                <w:szCs w:val="20"/>
              </w:rPr>
              <w:t>1.1</w:t>
            </w:r>
          </w:p>
        </w:tc>
        <w:tc>
          <w:tcPr>
            <w:tcW w:w="7919" w:type="dxa"/>
            <w:gridSpan w:val="6"/>
          </w:tcPr>
          <w:p w:rsidR="00721E65" w:rsidRPr="005C3014" w:rsidRDefault="00721E65" w:rsidP="00721E65">
            <w:pPr>
              <w:pStyle w:val="ConsPlusCell"/>
              <w:widowControl/>
              <w:spacing w:line="200" w:lineRule="exact"/>
              <w:ind w:left="114" w:right="-57"/>
              <w:rPr>
                <w:rFonts w:ascii="Times New Roman" w:hAnsi="Times New Roman" w:cs="Times New Roman"/>
              </w:rPr>
            </w:pPr>
            <w:r w:rsidRPr="005C3014">
              <w:rPr>
                <w:rFonts w:ascii="Times New Roman" w:hAnsi="Times New Roman" w:cs="Times New Roman"/>
                <w:i/>
              </w:rPr>
              <w:t>указываются заказчиком</w:t>
            </w:r>
          </w:p>
        </w:tc>
        <w:tc>
          <w:tcPr>
            <w:tcW w:w="2699" w:type="dxa"/>
          </w:tcPr>
          <w:p w:rsidR="00721E65" w:rsidRPr="005C3014" w:rsidRDefault="00721E65">
            <w:pPr>
              <w:pStyle w:val="ConsPlusCell"/>
              <w:widowControl/>
              <w:rPr>
                <w:rFonts w:ascii="Times New Roman" w:hAnsi="Times New Roman" w:cs="Times New Roman"/>
                <w:i/>
              </w:rPr>
            </w:pPr>
            <w:r w:rsidRPr="005C3014">
              <w:rPr>
                <w:rFonts w:ascii="Times New Roman" w:hAnsi="Times New Roman" w:cs="Times New Roman"/>
                <w:i/>
              </w:rPr>
              <w:t>Указывается участником размещения заказа</w:t>
            </w:r>
          </w:p>
        </w:tc>
      </w:tr>
      <w:tr w:rsidR="00721E65" w:rsidRPr="005C3014" w:rsidTr="00F45274">
        <w:trPr>
          <w:cantSplit/>
          <w:trHeight w:val="1134"/>
        </w:trPr>
        <w:tc>
          <w:tcPr>
            <w:tcW w:w="540" w:type="dxa"/>
            <w:vAlign w:val="center"/>
          </w:tcPr>
          <w:p w:rsidR="00721E65" w:rsidRPr="005C3014" w:rsidRDefault="00721E65">
            <w:pPr>
              <w:ind w:left="-108" w:right="-108"/>
              <w:jc w:val="center"/>
              <w:rPr>
                <w:sz w:val="20"/>
                <w:szCs w:val="20"/>
              </w:rPr>
            </w:pPr>
            <w:r w:rsidRPr="005C3014">
              <w:rPr>
                <w:sz w:val="20"/>
                <w:szCs w:val="20"/>
              </w:rPr>
              <w:t>№</w:t>
            </w:r>
          </w:p>
          <w:p w:rsidR="00721E65" w:rsidRPr="005C3014" w:rsidRDefault="00721E65">
            <w:pPr>
              <w:ind w:left="-108" w:right="-108"/>
              <w:jc w:val="center"/>
              <w:rPr>
                <w:sz w:val="20"/>
                <w:szCs w:val="20"/>
              </w:rPr>
            </w:pPr>
            <w:r w:rsidRPr="005C3014">
              <w:rPr>
                <w:sz w:val="20"/>
                <w:szCs w:val="20"/>
              </w:rPr>
              <w:t>п/п</w:t>
            </w:r>
          </w:p>
        </w:tc>
        <w:tc>
          <w:tcPr>
            <w:tcW w:w="3063" w:type="dxa"/>
            <w:gridSpan w:val="3"/>
            <w:vAlign w:val="center"/>
          </w:tcPr>
          <w:p w:rsidR="00721E65" w:rsidRPr="005C3014" w:rsidRDefault="00721E65" w:rsidP="00721E65">
            <w:pPr>
              <w:pStyle w:val="ConsPlusCell"/>
              <w:spacing w:line="200" w:lineRule="exact"/>
              <w:ind w:left="114" w:right="-70"/>
              <w:rPr>
                <w:rFonts w:ascii="Times New Roman" w:hAnsi="Times New Roman" w:cs="Times New Roman"/>
                <w:bCs/>
              </w:rPr>
            </w:pPr>
            <w:r w:rsidRPr="005C3014">
              <w:rPr>
                <w:rFonts w:ascii="Times New Roman" w:hAnsi="Times New Roman" w:cs="Times New Roman"/>
                <w:bCs/>
              </w:rPr>
              <w:t>Наименование показателя, н</w:t>
            </w:r>
            <w:r w:rsidRPr="005C3014">
              <w:rPr>
                <w:rFonts w:ascii="Times New Roman" w:hAnsi="Times New Roman" w:cs="Times New Roman"/>
                <w:bCs/>
              </w:rPr>
              <w:t>а</w:t>
            </w:r>
            <w:r w:rsidRPr="005C3014">
              <w:rPr>
                <w:rFonts w:ascii="Times New Roman" w:hAnsi="Times New Roman" w:cs="Times New Roman"/>
                <w:bCs/>
              </w:rPr>
              <w:t>именование комплектующих, единица измерения и количество</w:t>
            </w:r>
          </w:p>
        </w:tc>
        <w:tc>
          <w:tcPr>
            <w:tcW w:w="2877" w:type="dxa"/>
            <w:vAlign w:val="center"/>
          </w:tcPr>
          <w:p w:rsidR="00721E65" w:rsidRPr="005C3014" w:rsidRDefault="00721E65">
            <w:pPr>
              <w:pStyle w:val="ConsPlusCell"/>
              <w:spacing w:line="200" w:lineRule="exact"/>
              <w:ind w:left="-70" w:right="-70"/>
              <w:jc w:val="center"/>
              <w:rPr>
                <w:rFonts w:ascii="Times New Roman" w:hAnsi="Times New Roman" w:cs="Times New Roman"/>
                <w:bCs/>
                <w:szCs w:val="16"/>
              </w:rPr>
            </w:pPr>
            <w:r w:rsidRPr="005C3014">
              <w:rPr>
                <w:rFonts w:ascii="Times New Roman" w:hAnsi="Times New Roman" w:cs="Times New Roman"/>
                <w:bCs/>
                <w:szCs w:val="16"/>
              </w:rPr>
              <w:t>Технические характеристики</w:t>
            </w:r>
          </w:p>
        </w:tc>
        <w:tc>
          <w:tcPr>
            <w:tcW w:w="720" w:type="dxa"/>
          </w:tcPr>
          <w:p w:rsidR="00721E65" w:rsidRPr="005C3014" w:rsidRDefault="00721E65">
            <w:pPr>
              <w:pStyle w:val="ConsPlusCell"/>
              <w:ind w:left="-113" w:right="-57"/>
              <w:jc w:val="center"/>
              <w:rPr>
                <w:rFonts w:ascii="Times New Roman" w:hAnsi="Times New Roman" w:cs="Times New Roman"/>
                <w:bCs/>
                <w:szCs w:val="18"/>
              </w:rPr>
            </w:pPr>
            <w:r w:rsidRPr="005C3014">
              <w:rPr>
                <w:rFonts w:ascii="Times New Roman" w:hAnsi="Times New Roman" w:cs="Times New Roman"/>
                <w:bCs/>
                <w:szCs w:val="18"/>
              </w:rPr>
              <w:t>Монт ажное обозн ачение шкафа по схеме</w:t>
            </w:r>
          </w:p>
        </w:tc>
        <w:tc>
          <w:tcPr>
            <w:tcW w:w="1259" w:type="dxa"/>
          </w:tcPr>
          <w:p w:rsidR="00721E65" w:rsidRPr="005C3014" w:rsidRDefault="00721E65">
            <w:pPr>
              <w:pStyle w:val="ConsPlusCell"/>
              <w:ind w:left="-113" w:right="-57"/>
              <w:jc w:val="center"/>
              <w:rPr>
                <w:rFonts w:ascii="Times New Roman" w:hAnsi="Times New Roman" w:cs="Times New Roman"/>
                <w:i/>
              </w:rPr>
            </w:pPr>
            <w:r w:rsidRPr="005C3014">
              <w:rPr>
                <w:rFonts w:ascii="Times New Roman" w:hAnsi="Times New Roman" w:cs="Times New Roman"/>
                <w:bCs/>
              </w:rPr>
              <w:t>Объект уст</w:t>
            </w:r>
            <w:r w:rsidRPr="005C3014">
              <w:rPr>
                <w:rFonts w:ascii="Times New Roman" w:hAnsi="Times New Roman" w:cs="Times New Roman"/>
                <w:bCs/>
              </w:rPr>
              <w:t>а</w:t>
            </w:r>
            <w:r w:rsidRPr="005C3014">
              <w:rPr>
                <w:rFonts w:ascii="Times New Roman" w:hAnsi="Times New Roman" w:cs="Times New Roman"/>
                <w:bCs/>
              </w:rPr>
              <w:t>новки  шкафа</w:t>
            </w:r>
          </w:p>
        </w:tc>
        <w:tc>
          <w:tcPr>
            <w:tcW w:w="2699" w:type="dxa"/>
          </w:tcPr>
          <w:p w:rsidR="00721E65" w:rsidRPr="005C3014" w:rsidRDefault="00721E65">
            <w:pPr>
              <w:jc w:val="left"/>
              <w:rPr>
                <w:sz w:val="20"/>
                <w:szCs w:val="20"/>
              </w:rPr>
            </w:pPr>
          </w:p>
        </w:tc>
      </w:tr>
      <w:tr w:rsidR="00721E65" w:rsidRPr="005C3014" w:rsidTr="00F45274">
        <w:tblPrEx>
          <w:tblCellMar>
            <w:left w:w="108" w:type="dxa"/>
            <w:right w:w="108" w:type="dxa"/>
          </w:tblCellMar>
        </w:tblPrEx>
        <w:trPr>
          <w:cantSplit/>
          <w:trHeight w:val="250"/>
        </w:trPr>
        <w:tc>
          <w:tcPr>
            <w:tcW w:w="540" w:type="dxa"/>
            <w:vAlign w:val="center"/>
          </w:tcPr>
          <w:p w:rsidR="00721E65" w:rsidRPr="005C3014" w:rsidRDefault="00721E65">
            <w:pPr>
              <w:spacing w:after="0"/>
              <w:ind w:left="-108" w:right="-108"/>
              <w:jc w:val="center"/>
              <w:rPr>
                <w:sz w:val="20"/>
                <w:szCs w:val="20"/>
              </w:rPr>
            </w:pPr>
            <w:r w:rsidRPr="005C3014">
              <w:rPr>
                <w:sz w:val="20"/>
                <w:szCs w:val="20"/>
              </w:rPr>
              <w:t>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721E65" w:rsidRPr="005C3014" w:rsidRDefault="00721E65">
            <w:pPr>
              <w:spacing w:line="200" w:lineRule="exact"/>
              <w:ind w:left="-105"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ind w:right="-108"/>
              <w:jc w:val="left"/>
              <w:rPr>
                <w:sz w:val="16"/>
                <w:szCs w:val="16"/>
              </w:rPr>
            </w:pPr>
            <w:r w:rsidRPr="005C3014">
              <w:rPr>
                <w:sz w:val="16"/>
                <w:szCs w:val="16"/>
              </w:rPr>
              <w:t xml:space="preserve">ПР11-3090-54У3 </w:t>
            </w:r>
          </w:p>
          <w:p w:rsidR="00721E65" w:rsidRPr="005C3014" w:rsidRDefault="00721E65">
            <w:pPr>
              <w:spacing w:line="200" w:lineRule="exact"/>
              <w:ind w:right="-108"/>
              <w:jc w:val="left"/>
              <w:rPr>
                <w:sz w:val="16"/>
                <w:szCs w:val="16"/>
              </w:rPr>
            </w:pPr>
            <w:r w:rsidRPr="005C3014">
              <w:rPr>
                <w:sz w:val="16"/>
                <w:szCs w:val="16"/>
              </w:rPr>
              <w:t>ТОК НОМИНАЛЬНЫЙ  400А, 380В</w:t>
            </w:r>
          </w:p>
          <w:p w:rsidR="00721E65" w:rsidRPr="005C3014" w:rsidRDefault="00C230AA">
            <w:pPr>
              <w:spacing w:line="200" w:lineRule="exact"/>
              <w:ind w:right="-108"/>
              <w:jc w:val="left"/>
              <w:rPr>
                <w:sz w:val="16"/>
                <w:szCs w:val="16"/>
              </w:rPr>
            </w:pPr>
            <w:r w:rsidRPr="005C3014">
              <w:rPr>
                <w:sz w:val="16"/>
                <w:szCs w:val="16"/>
              </w:rPr>
              <w:t>СТЕПЕНЬ ЗАЩИТЫ IP54</w:t>
            </w:r>
            <w:r w:rsidR="00721E65" w:rsidRPr="005C3014">
              <w:rPr>
                <w:sz w:val="16"/>
                <w:szCs w:val="16"/>
              </w:rPr>
              <w:t xml:space="preserve"> </w:t>
            </w:r>
          </w:p>
        </w:tc>
        <w:tc>
          <w:tcPr>
            <w:tcW w:w="720" w:type="dxa"/>
            <w:vMerge w:val="restart"/>
          </w:tcPr>
          <w:p w:rsidR="00721E65" w:rsidRPr="005C3014" w:rsidRDefault="00721E65">
            <w:pPr>
              <w:pStyle w:val="12"/>
              <w:spacing w:after="60"/>
              <w:jc w:val="center"/>
              <w:rPr>
                <w:szCs w:val="14"/>
                <w:vertAlign w:val="baseline"/>
              </w:rPr>
            </w:pPr>
            <w:r w:rsidRPr="005C3014">
              <w:rPr>
                <w:szCs w:val="14"/>
                <w:vertAlign w:val="baseline"/>
              </w:rPr>
              <w:t>ГРЩ</w:t>
            </w:r>
          </w:p>
        </w:tc>
        <w:tc>
          <w:tcPr>
            <w:tcW w:w="1259" w:type="dxa"/>
            <w:vMerge w:val="restart"/>
          </w:tcPr>
          <w:p w:rsidR="00721E65" w:rsidRPr="005C3014" w:rsidRDefault="00721E65">
            <w:pPr>
              <w:ind w:right="-57"/>
              <w:jc w:val="center"/>
              <w:rPr>
                <w:sz w:val="20"/>
                <w:szCs w:val="20"/>
              </w:rPr>
            </w:pPr>
            <w:r w:rsidRPr="005C3014">
              <w:rPr>
                <w:sz w:val="20"/>
                <w:szCs w:val="20"/>
              </w:rPr>
              <w:t>6600-01.01-ЭОМ.С изм.1</w:t>
            </w:r>
          </w:p>
          <w:p w:rsidR="00721E65" w:rsidRPr="005C3014" w:rsidRDefault="00721E65">
            <w:pPr>
              <w:ind w:right="-57"/>
              <w:jc w:val="center"/>
              <w:rPr>
                <w:sz w:val="20"/>
                <w:szCs w:val="20"/>
              </w:rPr>
            </w:pPr>
            <w:r w:rsidRPr="005C3014">
              <w:rPr>
                <w:sz w:val="20"/>
                <w:szCs w:val="20"/>
              </w:rPr>
              <w:t>Ст. «Бот</w:t>
            </w:r>
            <w:r w:rsidRPr="005C3014">
              <w:rPr>
                <w:sz w:val="20"/>
                <w:szCs w:val="20"/>
              </w:rPr>
              <w:t>а</w:t>
            </w:r>
            <w:r w:rsidRPr="005C3014">
              <w:rPr>
                <w:sz w:val="20"/>
                <w:szCs w:val="20"/>
              </w:rPr>
              <w:t>ническая»</w:t>
            </w:r>
          </w:p>
          <w:p w:rsidR="00721E65" w:rsidRPr="005C3014" w:rsidRDefault="00721E65">
            <w:pPr>
              <w:ind w:right="-57"/>
              <w:jc w:val="center"/>
              <w:rPr>
                <w:sz w:val="20"/>
                <w:szCs w:val="20"/>
              </w:rPr>
            </w:pPr>
            <w:r w:rsidRPr="005C3014">
              <w:rPr>
                <w:sz w:val="20"/>
                <w:szCs w:val="20"/>
              </w:rPr>
              <w:t>Пункт те</w:t>
            </w:r>
            <w:r w:rsidRPr="005C3014">
              <w:rPr>
                <w:sz w:val="20"/>
                <w:szCs w:val="20"/>
              </w:rPr>
              <w:t>х</w:t>
            </w:r>
            <w:r w:rsidRPr="005C3014">
              <w:rPr>
                <w:sz w:val="20"/>
                <w:szCs w:val="20"/>
              </w:rPr>
              <w:t>осмотра</w:t>
            </w:r>
          </w:p>
        </w:tc>
        <w:tc>
          <w:tcPr>
            <w:tcW w:w="2699" w:type="dxa"/>
          </w:tcPr>
          <w:p w:rsidR="00721E65" w:rsidRPr="005C3014" w:rsidRDefault="00721E65">
            <w:pPr>
              <w:spacing w:line="140" w:lineRule="exact"/>
              <w:jc w:val="left"/>
              <w:rPr>
                <w:sz w:val="18"/>
                <w:szCs w:val="18"/>
              </w:rPr>
            </w:pPr>
            <w:r w:rsidRPr="005C3014">
              <w:rPr>
                <w:sz w:val="18"/>
                <w:szCs w:val="18"/>
              </w:rPr>
              <w:t xml:space="preserve">Указать </w:t>
            </w:r>
            <w:r w:rsidR="0083274A">
              <w:rPr>
                <w:sz w:val="18"/>
                <w:szCs w:val="18"/>
              </w:rPr>
              <w:t>:</w:t>
            </w:r>
          </w:p>
          <w:p w:rsidR="00721E65" w:rsidRPr="005C3014" w:rsidRDefault="00721E65">
            <w:pPr>
              <w:spacing w:line="140" w:lineRule="exact"/>
              <w:jc w:val="left"/>
              <w:rPr>
                <w:sz w:val="18"/>
                <w:szCs w:val="18"/>
              </w:rPr>
            </w:pPr>
            <w:r w:rsidRPr="005C3014">
              <w:rPr>
                <w:sz w:val="18"/>
                <w:szCs w:val="18"/>
              </w:rPr>
              <w:t>Технические характеристики:</w:t>
            </w:r>
          </w:p>
          <w:p w:rsidR="00721E65" w:rsidRPr="005C3014" w:rsidRDefault="00721E65">
            <w:pPr>
              <w:spacing w:line="140" w:lineRule="exact"/>
              <w:jc w:val="left"/>
              <w:rPr>
                <w:sz w:val="18"/>
                <w:szCs w:val="18"/>
              </w:rPr>
            </w:pPr>
            <w:r w:rsidRPr="005C3014">
              <w:rPr>
                <w:sz w:val="18"/>
                <w:szCs w:val="18"/>
              </w:rPr>
              <w:t>Количество</w:t>
            </w:r>
          </w:p>
        </w:tc>
      </w:tr>
      <w:tr w:rsidR="00721E65" w:rsidRPr="005C3014" w:rsidTr="00F45274">
        <w:tblPrEx>
          <w:tblCellMar>
            <w:left w:w="108" w:type="dxa"/>
            <w:right w:w="108" w:type="dxa"/>
          </w:tblCellMar>
        </w:tblPrEx>
        <w:trPr>
          <w:cantSplit/>
          <w:trHeight w:val="250"/>
        </w:trPr>
        <w:tc>
          <w:tcPr>
            <w:tcW w:w="540" w:type="dxa"/>
            <w:vAlign w:val="center"/>
          </w:tcPr>
          <w:p w:rsidR="00721E65" w:rsidRPr="005C3014" w:rsidRDefault="00721E65">
            <w:pPr>
              <w:spacing w:after="0"/>
              <w:ind w:right="-108"/>
              <w:jc w:val="center"/>
              <w:rPr>
                <w:sz w:val="20"/>
                <w:szCs w:val="20"/>
              </w:rPr>
            </w:pPr>
            <w:r w:rsidRPr="005C3014">
              <w:rPr>
                <w:sz w:val="20"/>
                <w:szCs w:val="20"/>
              </w:rPr>
              <w:t>1.1.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721E65">
            <w:pPr>
              <w:spacing w:line="200" w:lineRule="exact"/>
              <w:ind w:right="-108"/>
              <w:jc w:val="left"/>
              <w:rPr>
                <w:sz w:val="16"/>
                <w:szCs w:val="16"/>
              </w:rPr>
            </w:pPr>
            <w:r w:rsidRPr="005C3014">
              <w:rPr>
                <w:sz w:val="16"/>
                <w:szCs w:val="16"/>
              </w:rPr>
              <w:t xml:space="preserve">ТРЕХПОЛЮСНЫЙ  </w:t>
            </w:r>
          </w:p>
          <w:p w:rsidR="00721E65" w:rsidRPr="005C3014" w:rsidRDefault="00721E65">
            <w:pPr>
              <w:spacing w:line="200" w:lineRule="exact"/>
              <w:ind w:right="-108"/>
              <w:jc w:val="left"/>
              <w:rPr>
                <w:sz w:val="16"/>
                <w:szCs w:val="16"/>
              </w:rPr>
            </w:pPr>
            <w:r w:rsidRPr="005C3014">
              <w:rPr>
                <w:sz w:val="16"/>
                <w:szCs w:val="16"/>
              </w:rPr>
              <w:t xml:space="preserve">ВВОД ВЕРХНИЙ, </w:t>
            </w:r>
          </w:p>
          <w:p w:rsidR="00721E65" w:rsidRPr="005C3014" w:rsidRDefault="00721E65">
            <w:pPr>
              <w:spacing w:line="200" w:lineRule="exact"/>
              <w:ind w:right="-108"/>
              <w:jc w:val="left"/>
              <w:rPr>
                <w:sz w:val="16"/>
                <w:szCs w:val="16"/>
              </w:rPr>
            </w:pPr>
            <w:r w:rsidRPr="005C3014">
              <w:rPr>
                <w:sz w:val="16"/>
                <w:szCs w:val="16"/>
              </w:rPr>
              <w:t>ТОК НОМИНАЛЬНЫЙ =</w:t>
            </w:r>
            <w:r w:rsidR="009A17EC" w:rsidRPr="005C3014">
              <w:rPr>
                <w:sz w:val="16"/>
                <w:szCs w:val="16"/>
              </w:rPr>
              <w:t>25</w:t>
            </w:r>
            <w:r w:rsidRPr="005C3014">
              <w:rPr>
                <w:sz w:val="16"/>
                <w:szCs w:val="16"/>
              </w:rPr>
              <w:t xml:space="preserve">0А, </w:t>
            </w:r>
          </w:p>
          <w:p w:rsidR="00721E65" w:rsidRPr="005C3014" w:rsidRDefault="00721E65">
            <w:pPr>
              <w:spacing w:line="200" w:lineRule="exact"/>
              <w:ind w:right="-108"/>
              <w:jc w:val="left"/>
              <w:rPr>
                <w:sz w:val="16"/>
                <w:szCs w:val="16"/>
              </w:rPr>
            </w:pPr>
            <w:r w:rsidRPr="005C3014">
              <w:rPr>
                <w:sz w:val="16"/>
                <w:szCs w:val="16"/>
              </w:rPr>
              <w:t>ТОК УСТАВКИ  =</w:t>
            </w:r>
            <w:r w:rsidR="00B83E99" w:rsidRPr="005C3014">
              <w:rPr>
                <w:sz w:val="16"/>
                <w:szCs w:val="16"/>
              </w:rPr>
              <w:t>25</w:t>
            </w:r>
            <w:r w:rsidRPr="005C3014">
              <w:rPr>
                <w:sz w:val="16"/>
                <w:szCs w:val="16"/>
              </w:rPr>
              <w:t>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line="160" w:lineRule="exact"/>
              <w:jc w:val="left"/>
              <w:rPr>
                <w:sz w:val="18"/>
                <w:szCs w:val="18"/>
              </w:rPr>
            </w:pPr>
            <w:r w:rsidRPr="005C3014">
              <w:rPr>
                <w:sz w:val="18"/>
                <w:szCs w:val="18"/>
              </w:rPr>
              <w:t>Количество</w:t>
            </w:r>
          </w:p>
        </w:tc>
      </w:tr>
      <w:tr w:rsidR="00721E65" w:rsidRPr="005C3014" w:rsidTr="00F45274">
        <w:tblPrEx>
          <w:tblCellMar>
            <w:left w:w="108" w:type="dxa"/>
            <w:right w:w="108" w:type="dxa"/>
          </w:tblCellMar>
        </w:tblPrEx>
        <w:trPr>
          <w:cantSplit/>
          <w:trHeight w:val="250"/>
        </w:trPr>
        <w:tc>
          <w:tcPr>
            <w:tcW w:w="540" w:type="dxa"/>
            <w:vAlign w:val="center"/>
          </w:tcPr>
          <w:p w:rsidR="00721E65" w:rsidRPr="005C3014" w:rsidRDefault="00721E65">
            <w:pPr>
              <w:spacing w:after="0"/>
              <w:ind w:left="-108" w:right="-108"/>
              <w:jc w:val="center"/>
              <w:rPr>
                <w:sz w:val="20"/>
                <w:szCs w:val="20"/>
              </w:rPr>
            </w:pPr>
            <w:r w:rsidRPr="005C3014">
              <w:rPr>
                <w:sz w:val="20"/>
                <w:szCs w:val="20"/>
              </w:rPr>
              <w:t>1.2.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721E65" w:rsidRPr="005C3014" w:rsidRDefault="00721E65">
            <w:pPr>
              <w:spacing w:line="200" w:lineRule="exact"/>
              <w:ind w:right="-108"/>
              <w:jc w:val="left"/>
              <w:rPr>
                <w:sz w:val="16"/>
                <w:szCs w:val="16"/>
              </w:rPr>
            </w:pPr>
            <w:r w:rsidRPr="005C3014">
              <w:rPr>
                <w:sz w:val="16"/>
                <w:szCs w:val="16"/>
              </w:rPr>
              <w:t xml:space="preserve">ТРЕХПОЛЮСНЫЙ  , </w:t>
            </w:r>
          </w:p>
          <w:p w:rsidR="00721E65" w:rsidRPr="005C3014" w:rsidRDefault="00721E65">
            <w:pPr>
              <w:spacing w:line="200" w:lineRule="exact"/>
              <w:ind w:right="-108"/>
              <w:jc w:val="left"/>
              <w:rPr>
                <w:sz w:val="16"/>
                <w:szCs w:val="16"/>
              </w:rPr>
            </w:pPr>
            <w:r w:rsidRPr="005C3014">
              <w:rPr>
                <w:sz w:val="16"/>
                <w:szCs w:val="16"/>
              </w:rPr>
              <w:t>ТОК НОМИНАЛЬНЫЙ .=160А,</w:t>
            </w:r>
          </w:p>
          <w:p w:rsidR="00721E65" w:rsidRPr="005C3014" w:rsidRDefault="00CB37CE">
            <w:pPr>
              <w:spacing w:line="200" w:lineRule="exact"/>
              <w:ind w:right="-108"/>
              <w:jc w:val="left"/>
              <w:rPr>
                <w:sz w:val="16"/>
                <w:szCs w:val="16"/>
              </w:rPr>
            </w:pPr>
            <w:r w:rsidRPr="005C3014">
              <w:rPr>
                <w:sz w:val="16"/>
                <w:szCs w:val="16"/>
              </w:rPr>
              <w:t xml:space="preserve">ТОК УСТАВКИ </w:t>
            </w:r>
            <w:r w:rsidR="0043176E" w:rsidRPr="005C3014">
              <w:rPr>
                <w:sz w:val="16"/>
                <w:szCs w:val="16"/>
              </w:rPr>
              <w:t xml:space="preserve">ТЕПЛОВОГО  </w:t>
            </w:r>
            <w:r w:rsidRPr="005C3014">
              <w:rPr>
                <w:sz w:val="16"/>
                <w:szCs w:val="16"/>
              </w:rPr>
              <w:t xml:space="preserve"> РА</w:t>
            </w:r>
            <w:r w:rsidRPr="005C3014">
              <w:rPr>
                <w:sz w:val="16"/>
                <w:szCs w:val="16"/>
              </w:rPr>
              <w:t>С</w:t>
            </w:r>
            <w:r w:rsidRPr="005C3014">
              <w:rPr>
                <w:sz w:val="16"/>
                <w:szCs w:val="16"/>
              </w:rPr>
              <w:t>ЦЕПИТЕЛЯ</w:t>
            </w:r>
            <w:r w:rsidR="00721E65" w:rsidRPr="005C3014">
              <w:rPr>
                <w:sz w:val="16"/>
                <w:szCs w:val="16"/>
              </w:rPr>
              <w:t>=160А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8"/>
                <w:szCs w:val="18"/>
              </w:rPr>
            </w:pPr>
            <w:r w:rsidRPr="005C3014">
              <w:rPr>
                <w:sz w:val="18"/>
                <w:szCs w:val="18"/>
              </w:rPr>
              <w:t>Количество</w:t>
            </w:r>
          </w:p>
        </w:tc>
      </w:tr>
      <w:tr w:rsidR="00721E65" w:rsidRPr="005C3014" w:rsidTr="00F45274">
        <w:tblPrEx>
          <w:tblCellMar>
            <w:left w:w="108" w:type="dxa"/>
            <w:right w:w="108" w:type="dxa"/>
          </w:tblCellMar>
        </w:tblPrEx>
        <w:trPr>
          <w:cantSplit/>
          <w:trHeight w:val="250"/>
        </w:trPr>
        <w:tc>
          <w:tcPr>
            <w:tcW w:w="540" w:type="dxa"/>
            <w:vAlign w:val="center"/>
          </w:tcPr>
          <w:p w:rsidR="00721E65" w:rsidRPr="005C3014" w:rsidRDefault="00721E65">
            <w:pPr>
              <w:spacing w:after="0"/>
              <w:ind w:left="-108" w:right="-108"/>
              <w:jc w:val="center"/>
              <w:rPr>
                <w:sz w:val="20"/>
                <w:szCs w:val="20"/>
              </w:rPr>
            </w:pPr>
            <w:r w:rsidRPr="005C3014">
              <w:rPr>
                <w:sz w:val="20"/>
                <w:szCs w:val="20"/>
              </w:rPr>
              <w:t>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ind w:right="-108"/>
              <w:jc w:val="left"/>
              <w:rPr>
                <w:sz w:val="16"/>
                <w:szCs w:val="16"/>
              </w:rPr>
            </w:pPr>
            <w:r w:rsidRPr="005C3014">
              <w:rPr>
                <w:sz w:val="16"/>
                <w:szCs w:val="16"/>
              </w:rPr>
              <w:t xml:space="preserve">ТРЕХПОЛЮСНЫЙ  , </w:t>
            </w:r>
          </w:p>
          <w:p w:rsidR="00721E65" w:rsidRPr="005C3014" w:rsidRDefault="00721E65">
            <w:pPr>
              <w:spacing w:line="200" w:lineRule="exact"/>
              <w:ind w:right="-108"/>
              <w:jc w:val="left"/>
              <w:rPr>
                <w:sz w:val="16"/>
                <w:szCs w:val="16"/>
              </w:rPr>
            </w:pPr>
            <w:r w:rsidRPr="005C3014">
              <w:rPr>
                <w:sz w:val="16"/>
                <w:szCs w:val="16"/>
              </w:rPr>
              <w:t>ТОК НОМИНАЛЬНЫЙ</w:t>
            </w:r>
            <w:r w:rsidR="0043176E" w:rsidRPr="005C3014">
              <w:rPr>
                <w:sz w:val="16"/>
                <w:szCs w:val="16"/>
              </w:rPr>
              <w:t xml:space="preserve"> </w:t>
            </w:r>
            <w:r w:rsidRPr="005C3014">
              <w:rPr>
                <w:sz w:val="16"/>
                <w:szCs w:val="16"/>
              </w:rPr>
              <w:t>=160А,</w:t>
            </w:r>
          </w:p>
          <w:p w:rsidR="00721E65" w:rsidRPr="005C3014" w:rsidRDefault="00CB37CE">
            <w:pPr>
              <w:spacing w:line="200" w:lineRule="exact"/>
              <w:ind w:right="-108"/>
              <w:jc w:val="left"/>
              <w:rPr>
                <w:sz w:val="16"/>
                <w:szCs w:val="16"/>
              </w:rPr>
            </w:pPr>
            <w:r w:rsidRPr="005C3014">
              <w:rPr>
                <w:sz w:val="16"/>
                <w:szCs w:val="16"/>
              </w:rPr>
              <w:t xml:space="preserve">ТОК УСТАВКИ </w:t>
            </w:r>
            <w:r w:rsidR="0043176E" w:rsidRPr="005C3014">
              <w:rPr>
                <w:sz w:val="16"/>
                <w:szCs w:val="16"/>
              </w:rPr>
              <w:t xml:space="preserve">ТЕПЛОВОГО </w:t>
            </w:r>
            <w:r w:rsidRPr="005C3014">
              <w:rPr>
                <w:sz w:val="16"/>
                <w:szCs w:val="16"/>
              </w:rPr>
              <w:t xml:space="preserve"> РА</w:t>
            </w:r>
            <w:r w:rsidRPr="005C3014">
              <w:rPr>
                <w:sz w:val="16"/>
                <w:szCs w:val="16"/>
              </w:rPr>
              <w:t>С</w:t>
            </w:r>
            <w:r w:rsidRPr="005C3014">
              <w:rPr>
                <w:sz w:val="16"/>
                <w:szCs w:val="16"/>
              </w:rPr>
              <w:t>ЦЕПИТЕЛЯ</w:t>
            </w:r>
            <w:r w:rsidR="00721E65" w:rsidRPr="005C3014">
              <w:rPr>
                <w:sz w:val="16"/>
                <w:szCs w:val="16"/>
              </w:rPr>
              <w:t>=80А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8"/>
                <w:szCs w:val="18"/>
              </w:rPr>
            </w:pPr>
            <w:r w:rsidRPr="005C3014">
              <w:rPr>
                <w:sz w:val="18"/>
                <w:szCs w:val="18"/>
              </w:rPr>
              <w:t>Количество</w:t>
            </w:r>
          </w:p>
        </w:tc>
      </w:tr>
      <w:tr w:rsidR="00721E65" w:rsidRPr="005C3014" w:rsidTr="00F45274">
        <w:tblPrEx>
          <w:tblCellMar>
            <w:left w:w="108" w:type="dxa"/>
            <w:right w:w="108" w:type="dxa"/>
          </w:tblCellMar>
        </w:tblPrEx>
        <w:trPr>
          <w:cantSplit/>
          <w:trHeight w:val="250"/>
        </w:trPr>
        <w:tc>
          <w:tcPr>
            <w:tcW w:w="540" w:type="dxa"/>
            <w:vAlign w:val="center"/>
          </w:tcPr>
          <w:p w:rsidR="00721E65" w:rsidRPr="005C3014" w:rsidRDefault="00721E65">
            <w:pPr>
              <w:spacing w:after="0"/>
              <w:ind w:left="-108" w:right="-108"/>
              <w:jc w:val="center"/>
              <w:rPr>
                <w:sz w:val="20"/>
                <w:szCs w:val="20"/>
              </w:rPr>
            </w:pPr>
            <w:r w:rsidRPr="005C3014">
              <w:rPr>
                <w:sz w:val="20"/>
                <w:szCs w:val="20"/>
              </w:rPr>
              <w:t>1.4.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ind w:right="-108"/>
              <w:jc w:val="left"/>
              <w:rPr>
                <w:sz w:val="16"/>
                <w:szCs w:val="16"/>
              </w:rPr>
            </w:pPr>
            <w:r w:rsidRPr="005C3014">
              <w:rPr>
                <w:sz w:val="16"/>
                <w:szCs w:val="16"/>
              </w:rPr>
              <w:t xml:space="preserve">ТРЕХПОЛЮСНЫЙ  , </w:t>
            </w:r>
          </w:p>
          <w:p w:rsidR="00721E65" w:rsidRPr="005C3014" w:rsidRDefault="00721E65">
            <w:pPr>
              <w:spacing w:line="200" w:lineRule="exact"/>
              <w:ind w:right="-108"/>
              <w:jc w:val="left"/>
              <w:rPr>
                <w:sz w:val="16"/>
                <w:szCs w:val="16"/>
              </w:rPr>
            </w:pPr>
            <w:r w:rsidRPr="005C3014">
              <w:rPr>
                <w:sz w:val="16"/>
                <w:szCs w:val="16"/>
              </w:rPr>
              <w:t>ТОК НОМИНАЛЬНЫЙ .=160А,</w:t>
            </w:r>
          </w:p>
          <w:p w:rsidR="00721E65" w:rsidRPr="005C3014" w:rsidRDefault="00721E65">
            <w:pPr>
              <w:spacing w:line="200" w:lineRule="exact"/>
              <w:ind w:right="-108"/>
              <w:jc w:val="left"/>
              <w:rPr>
                <w:sz w:val="16"/>
                <w:szCs w:val="16"/>
              </w:rPr>
            </w:pPr>
            <w:r w:rsidRPr="005C3014">
              <w:rPr>
                <w:sz w:val="16"/>
                <w:szCs w:val="16"/>
              </w:rPr>
              <w:t xml:space="preserve">ТОК УСТАВКИ  </w:t>
            </w:r>
            <w:r w:rsidR="0043176E" w:rsidRPr="005C3014">
              <w:rPr>
                <w:sz w:val="16"/>
                <w:szCs w:val="16"/>
              </w:rPr>
              <w:t xml:space="preserve">ТЕПЛОВОГО </w:t>
            </w:r>
            <w:r w:rsidR="00CB37CE" w:rsidRPr="005C3014">
              <w:rPr>
                <w:sz w:val="16"/>
                <w:szCs w:val="16"/>
              </w:rPr>
              <w:t xml:space="preserve"> РА</w:t>
            </w:r>
            <w:r w:rsidR="00CB37CE" w:rsidRPr="005C3014">
              <w:rPr>
                <w:sz w:val="16"/>
                <w:szCs w:val="16"/>
              </w:rPr>
              <w:t>С</w:t>
            </w:r>
            <w:r w:rsidR="00CB37CE" w:rsidRPr="005C3014">
              <w:rPr>
                <w:sz w:val="16"/>
                <w:szCs w:val="16"/>
              </w:rPr>
              <w:t xml:space="preserve">ЦЕПИТЕЛЯ </w:t>
            </w:r>
            <w:r w:rsidRPr="005C3014">
              <w:rPr>
                <w:sz w:val="16"/>
                <w:szCs w:val="16"/>
              </w:rPr>
              <w:t>=50А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8"/>
                <w:szCs w:val="18"/>
              </w:rPr>
            </w:pPr>
            <w:r w:rsidRPr="005C3014">
              <w:rPr>
                <w:sz w:val="18"/>
                <w:szCs w:val="18"/>
              </w:rPr>
              <w:t>Количество</w:t>
            </w:r>
          </w:p>
        </w:tc>
      </w:tr>
      <w:tr w:rsidR="00721E65" w:rsidRPr="005C3014" w:rsidTr="00F45274">
        <w:tblPrEx>
          <w:tblCellMar>
            <w:left w:w="108" w:type="dxa"/>
            <w:right w:w="108" w:type="dxa"/>
          </w:tblCellMar>
        </w:tblPrEx>
        <w:trPr>
          <w:cantSplit/>
          <w:trHeight w:val="268"/>
        </w:trPr>
        <w:tc>
          <w:tcPr>
            <w:tcW w:w="540" w:type="dxa"/>
            <w:vAlign w:val="center"/>
          </w:tcPr>
          <w:p w:rsidR="00721E65" w:rsidRPr="005C3014" w:rsidRDefault="00721E65">
            <w:pPr>
              <w:spacing w:after="0"/>
              <w:ind w:left="-108" w:right="-108"/>
              <w:jc w:val="center"/>
              <w:rPr>
                <w:sz w:val="20"/>
                <w:szCs w:val="20"/>
              </w:rPr>
            </w:pPr>
            <w:r w:rsidRPr="005C3014">
              <w:rPr>
                <w:sz w:val="20"/>
                <w:szCs w:val="20"/>
              </w:rPr>
              <w:t>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ЩИТ УЧЕТА,</w:t>
            </w:r>
          </w:p>
          <w:p w:rsidR="00721E65" w:rsidRPr="005C3014" w:rsidRDefault="00721E65" w:rsidP="00721E65">
            <w:pPr>
              <w:spacing w:line="200" w:lineRule="exact"/>
              <w:jc w:val="left"/>
              <w:rPr>
                <w:sz w:val="16"/>
                <w:szCs w:val="16"/>
              </w:rPr>
            </w:pPr>
            <w:r w:rsidRPr="005C3014">
              <w:rPr>
                <w:sz w:val="16"/>
                <w:szCs w:val="16"/>
              </w:rPr>
              <w:t>«GEWISS» (ИЛИ ЭКВИВ</w:t>
            </w:r>
            <w:r w:rsidRPr="005C3014">
              <w:rPr>
                <w:sz w:val="16"/>
                <w:szCs w:val="16"/>
              </w:rPr>
              <w:t>А</w:t>
            </w:r>
            <w:r w:rsidRPr="005C3014">
              <w:rPr>
                <w:sz w:val="16"/>
                <w:szCs w:val="16"/>
              </w:rPr>
              <w:t>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B7BCD" w:rsidRPr="005C3014" w:rsidRDefault="00FB7BCD" w:rsidP="00FB7BCD">
            <w:pPr>
              <w:spacing w:line="200" w:lineRule="exact"/>
              <w:jc w:val="left"/>
              <w:rPr>
                <w:sz w:val="16"/>
                <w:szCs w:val="16"/>
              </w:rPr>
            </w:pPr>
            <w:r w:rsidRPr="005C3014">
              <w:rPr>
                <w:sz w:val="16"/>
                <w:szCs w:val="16"/>
              </w:rPr>
              <w:t>ДЛЯ НАВЕСНОГО МОНТАЖА</w:t>
            </w:r>
          </w:p>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 xml:space="preserve">, </w:t>
            </w:r>
          </w:p>
          <w:p w:rsidR="00721E65" w:rsidRPr="005C3014" w:rsidRDefault="00721E65">
            <w:pPr>
              <w:spacing w:line="200" w:lineRule="exact"/>
              <w:jc w:val="left"/>
              <w:rPr>
                <w:sz w:val="16"/>
                <w:szCs w:val="16"/>
              </w:rPr>
            </w:pPr>
            <w:r w:rsidRPr="005C3014">
              <w:rPr>
                <w:sz w:val="16"/>
                <w:szCs w:val="16"/>
              </w:rPr>
              <w:t xml:space="preserve">НА 24 МОДУЛЯ, </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298Х420Х140ММ  </w:t>
            </w:r>
          </w:p>
        </w:tc>
        <w:tc>
          <w:tcPr>
            <w:tcW w:w="720" w:type="dxa"/>
            <w:vMerge w:val="restart"/>
          </w:tcPr>
          <w:p w:rsidR="00721E65" w:rsidRPr="005C3014" w:rsidRDefault="00721E65">
            <w:pPr>
              <w:jc w:val="center"/>
              <w:rPr>
                <w:sz w:val="20"/>
                <w:szCs w:val="14"/>
              </w:rPr>
            </w:pPr>
            <w:r w:rsidRPr="005C3014">
              <w:rPr>
                <w:sz w:val="20"/>
                <w:szCs w:val="14"/>
              </w:rPr>
              <w:t>ШР</w:t>
            </w:r>
            <w:r w:rsidRPr="005C3014">
              <w:rPr>
                <w:sz w:val="20"/>
                <w:szCs w:val="14"/>
              </w:rPr>
              <w:br/>
            </w:r>
          </w:p>
          <w:p w:rsidR="00721E65" w:rsidRPr="005C3014" w:rsidRDefault="00721E65">
            <w:pPr>
              <w:jc w:val="center"/>
              <w:rPr>
                <w:sz w:val="20"/>
                <w:szCs w:val="14"/>
              </w:rPr>
            </w:pPr>
            <w:r w:rsidRPr="005C3014">
              <w:rPr>
                <w:sz w:val="20"/>
                <w:szCs w:val="14"/>
              </w:rPr>
              <w:t>PI</w:t>
            </w:r>
            <w:r w:rsidRPr="005C3014">
              <w:rPr>
                <w:sz w:val="20"/>
                <w:szCs w:val="14"/>
              </w:rPr>
              <w:br/>
              <w:t>ТА</w:t>
            </w:r>
          </w:p>
        </w:tc>
        <w:tc>
          <w:tcPr>
            <w:tcW w:w="1259" w:type="dxa"/>
            <w:vMerge w:val="restart"/>
          </w:tcPr>
          <w:p w:rsidR="00721E65" w:rsidRPr="005C3014" w:rsidRDefault="00721E65">
            <w:pPr>
              <w:ind w:right="-57"/>
              <w:jc w:val="center"/>
              <w:rPr>
                <w:sz w:val="20"/>
                <w:szCs w:val="20"/>
              </w:rPr>
            </w:pPr>
            <w:r w:rsidRPr="005C3014">
              <w:rPr>
                <w:sz w:val="20"/>
                <w:szCs w:val="20"/>
              </w:rPr>
              <w:t>6600-01.01-ЭОМ.С изм.1</w:t>
            </w:r>
          </w:p>
          <w:p w:rsidR="00721E65" w:rsidRPr="005C3014" w:rsidRDefault="00721E65">
            <w:pPr>
              <w:ind w:right="-57"/>
              <w:jc w:val="center"/>
              <w:rPr>
                <w:sz w:val="20"/>
                <w:szCs w:val="20"/>
              </w:rPr>
            </w:pPr>
            <w:r w:rsidRPr="005C3014">
              <w:rPr>
                <w:sz w:val="20"/>
                <w:szCs w:val="20"/>
              </w:rPr>
              <w:t>Ст. «Бот</w:t>
            </w:r>
            <w:r w:rsidRPr="005C3014">
              <w:rPr>
                <w:sz w:val="20"/>
                <w:szCs w:val="20"/>
              </w:rPr>
              <w:t>а</w:t>
            </w:r>
            <w:r w:rsidRPr="005C3014">
              <w:rPr>
                <w:sz w:val="20"/>
                <w:szCs w:val="20"/>
              </w:rPr>
              <w:t>ническая»</w:t>
            </w:r>
          </w:p>
          <w:p w:rsidR="00721E65" w:rsidRPr="005C3014" w:rsidRDefault="00721E65">
            <w:pPr>
              <w:ind w:right="-57"/>
              <w:jc w:val="center"/>
              <w:rPr>
                <w:sz w:val="20"/>
                <w:szCs w:val="20"/>
              </w:rPr>
            </w:pPr>
            <w:r w:rsidRPr="005C3014">
              <w:rPr>
                <w:sz w:val="20"/>
                <w:szCs w:val="20"/>
              </w:rPr>
              <w:t>Пункт те</w:t>
            </w:r>
            <w:r w:rsidRPr="005C3014">
              <w:rPr>
                <w:sz w:val="20"/>
                <w:szCs w:val="20"/>
              </w:rPr>
              <w:t>х</w:t>
            </w:r>
            <w:r w:rsidRPr="005C3014">
              <w:rPr>
                <w:sz w:val="20"/>
                <w:szCs w:val="20"/>
              </w:rPr>
              <w:t>осмотра</w:t>
            </w: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jc w:val="left"/>
              <w:rPr>
                <w:sz w:val="14"/>
                <w:szCs w:val="14"/>
              </w:rPr>
            </w:pPr>
            <w:r w:rsidRPr="005C3014">
              <w:rPr>
                <w:sz w:val="18"/>
                <w:szCs w:val="18"/>
              </w:rPr>
              <w:t>Количество</w:t>
            </w:r>
          </w:p>
        </w:tc>
      </w:tr>
      <w:tr w:rsidR="00721E65" w:rsidRPr="005C3014" w:rsidTr="00F45274">
        <w:tblPrEx>
          <w:tblCellMar>
            <w:left w:w="108" w:type="dxa"/>
            <w:right w:w="108" w:type="dxa"/>
          </w:tblCellMar>
        </w:tblPrEx>
        <w:trPr>
          <w:cantSplit/>
          <w:trHeight w:val="266"/>
        </w:trPr>
        <w:tc>
          <w:tcPr>
            <w:tcW w:w="540" w:type="dxa"/>
            <w:vAlign w:val="center"/>
          </w:tcPr>
          <w:p w:rsidR="00721E65" w:rsidRPr="005C3014" w:rsidRDefault="00721E65">
            <w:pPr>
              <w:spacing w:after="0"/>
              <w:ind w:left="-108" w:right="-108"/>
              <w:jc w:val="center"/>
              <w:rPr>
                <w:sz w:val="20"/>
                <w:szCs w:val="20"/>
              </w:rPr>
            </w:pPr>
            <w:r w:rsidRPr="005C3014">
              <w:rPr>
                <w:sz w:val="20"/>
                <w:szCs w:val="20"/>
              </w:rPr>
              <w:t>2.1.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СЧЕТЧИК</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БЕЗ НЕЙТРАЛИ, ТРАНСФОРМ</w:t>
            </w:r>
            <w:r w:rsidRPr="005C3014">
              <w:rPr>
                <w:sz w:val="16"/>
                <w:szCs w:val="16"/>
              </w:rPr>
              <w:t>А</w:t>
            </w:r>
            <w:r w:rsidRPr="005C3014">
              <w:rPr>
                <w:sz w:val="16"/>
                <w:szCs w:val="16"/>
              </w:rPr>
              <w:t xml:space="preserve">ТОРНОГО ВКЛЮЧЕНИЯ, </w:t>
            </w:r>
          </w:p>
          <w:p w:rsidR="00721E65" w:rsidRPr="005C3014" w:rsidRDefault="00721E65">
            <w:pPr>
              <w:spacing w:line="200" w:lineRule="exact"/>
              <w:jc w:val="left"/>
              <w:rPr>
                <w:sz w:val="16"/>
                <w:szCs w:val="16"/>
              </w:rPr>
            </w:pPr>
            <w:r w:rsidRPr="005C3014">
              <w:rPr>
                <w:sz w:val="16"/>
                <w:szCs w:val="16"/>
              </w:rPr>
              <w:t xml:space="preserve">С ЗАЖИМАМИ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jc w:val="left"/>
              <w:rPr>
                <w:sz w:val="14"/>
                <w:szCs w:val="14"/>
              </w:rPr>
            </w:pPr>
            <w:r w:rsidRPr="005C3014">
              <w:rPr>
                <w:sz w:val="18"/>
                <w:szCs w:val="18"/>
              </w:rPr>
              <w:t>Количество</w:t>
            </w:r>
          </w:p>
        </w:tc>
      </w:tr>
      <w:tr w:rsidR="00721E65" w:rsidRPr="005C3014" w:rsidTr="00F45274">
        <w:tblPrEx>
          <w:tblCellMar>
            <w:left w:w="108" w:type="dxa"/>
            <w:right w:w="108" w:type="dxa"/>
          </w:tblCellMar>
        </w:tblPrEx>
        <w:trPr>
          <w:cantSplit/>
          <w:trHeight w:val="266"/>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2.2.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ТРАСФОРМАТОР ТОКА,</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B83E99" w:rsidRPr="005C3014" w:rsidRDefault="00721E65">
            <w:pPr>
              <w:spacing w:line="200" w:lineRule="exact"/>
              <w:jc w:val="left"/>
              <w:rPr>
                <w:sz w:val="16"/>
                <w:szCs w:val="16"/>
              </w:rPr>
            </w:pPr>
            <w:r w:rsidRPr="005C3014">
              <w:rPr>
                <w:sz w:val="16"/>
                <w:szCs w:val="16"/>
              </w:rPr>
              <w:t xml:space="preserve"> 400/230В, </w:t>
            </w:r>
          </w:p>
          <w:p w:rsidR="00721E65" w:rsidRPr="005C3014" w:rsidRDefault="00721E65">
            <w:pPr>
              <w:spacing w:line="200" w:lineRule="exact"/>
              <w:jc w:val="left"/>
              <w:rPr>
                <w:sz w:val="16"/>
                <w:szCs w:val="16"/>
              </w:rPr>
            </w:pPr>
            <w:r w:rsidRPr="005C3014">
              <w:rPr>
                <w:sz w:val="16"/>
                <w:szCs w:val="16"/>
              </w:rPr>
              <w:t xml:space="preserve">200/5A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jc w:val="left"/>
              <w:rPr>
                <w:sz w:val="14"/>
                <w:szCs w:val="14"/>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C230AA">
            <w:pPr>
              <w:spacing w:line="200" w:lineRule="exact"/>
              <w:ind w:left="-108" w:right="-108" w:firstLine="108"/>
              <w:jc w:val="left"/>
              <w:rPr>
                <w:sz w:val="16"/>
                <w:szCs w:val="16"/>
              </w:rPr>
            </w:pPr>
            <w:r w:rsidRPr="005C3014">
              <w:rPr>
                <w:sz w:val="16"/>
                <w:szCs w:val="16"/>
              </w:rPr>
              <w:t>СТЕПЕНЬ ЗАЩИТЫ IP54</w:t>
            </w:r>
            <w:r w:rsidR="00721E65" w:rsidRPr="005C3014">
              <w:rPr>
                <w:sz w:val="16"/>
                <w:szCs w:val="16"/>
              </w:rPr>
              <w:t xml:space="preserve">, </w:t>
            </w:r>
          </w:p>
          <w:p w:rsidR="00721E65" w:rsidRPr="005C3014" w:rsidRDefault="00721E65">
            <w:pPr>
              <w:spacing w:line="200" w:lineRule="exact"/>
              <w:ind w:right="-108"/>
              <w:jc w:val="left"/>
              <w:rPr>
                <w:sz w:val="16"/>
                <w:szCs w:val="16"/>
              </w:rPr>
            </w:pPr>
            <w:r w:rsidRPr="005C3014">
              <w:rPr>
                <w:sz w:val="16"/>
                <w:szCs w:val="16"/>
              </w:rPr>
              <w:t xml:space="preserve">ДЛЯ НАВЕСНОГО МОНТАЖА, </w:t>
            </w:r>
          </w:p>
          <w:p w:rsidR="00721E65" w:rsidRPr="005C3014" w:rsidRDefault="00721E65">
            <w:pPr>
              <w:spacing w:line="200" w:lineRule="exact"/>
              <w:ind w:right="-108"/>
              <w:jc w:val="left"/>
              <w:rPr>
                <w:sz w:val="16"/>
                <w:szCs w:val="16"/>
              </w:rPr>
            </w:pPr>
            <w:r w:rsidRPr="005C3014">
              <w:rPr>
                <w:sz w:val="16"/>
                <w:szCs w:val="16"/>
              </w:rPr>
              <w:t>НА 54 МОДУЛЯ,</w:t>
            </w:r>
          </w:p>
          <w:p w:rsidR="00721E65" w:rsidRPr="005C3014" w:rsidRDefault="00B2776C">
            <w:pPr>
              <w:spacing w:line="200" w:lineRule="exact"/>
              <w:ind w:right="-108"/>
              <w:jc w:val="left"/>
              <w:rPr>
                <w:sz w:val="16"/>
                <w:szCs w:val="16"/>
              </w:rPr>
            </w:pPr>
            <w:r w:rsidRPr="005C3014">
              <w:rPr>
                <w:sz w:val="16"/>
                <w:szCs w:val="16"/>
              </w:rPr>
              <w:t xml:space="preserve">РАЗМЕР НЕ БОЛЕЕ </w:t>
            </w:r>
            <w:r w:rsidR="00721E65" w:rsidRPr="005C3014">
              <w:rPr>
                <w:sz w:val="16"/>
                <w:szCs w:val="16"/>
              </w:rPr>
              <w:t xml:space="preserve"> 410Х655Х140ММ   </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6600-01.01-ЭОМ.С изм.1</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Пункт техо</w:t>
            </w:r>
            <w:r w:rsidRPr="005C3014">
              <w:rPr>
                <w:sz w:val="20"/>
                <w:szCs w:val="20"/>
              </w:rPr>
              <w:t>с</w:t>
            </w:r>
            <w:r w:rsidRPr="005C3014">
              <w:rPr>
                <w:sz w:val="20"/>
                <w:szCs w:val="20"/>
              </w:rPr>
              <w:t>мотра</w:t>
            </w: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jc w:val="left"/>
              <w:rPr>
                <w:sz w:val="14"/>
                <w:szCs w:val="14"/>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ТРЕХПОЛЮСНЫЙ</w:t>
            </w:r>
          </w:p>
          <w:p w:rsidR="00721E65" w:rsidRPr="005C3014" w:rsidRDefault="00721E65">
            <w:pPr>
              <w:spacing w:line="200" w:lineRule="exact"/>
              <w:jc w:val="left"/>
              <w:rPr>
                <w:sz w:val="16"/>
                <w:szCs w:val="16"/>
              </w:rPr>
            </w:pPr>
            <w:r w:rsidRPr="005C3014">
              <w:rPr>
                <w:sz w:val="16"/>
                <w:szCs w:val="16"/>
              </w:rPr>
              <w:t xml:space="preserve">ХАРАКТЕРИСТИКА  "С", </w:t>
            </w:r>
          </w:p>
          <w:p w:rsidR="00721E65" w:rsidRPr="005C3014" w:rsidRDefault="00721E65">
            <w:pPr>
              <w:spacing w:line="200" w:lineRule="exact"/>
              <w:jc w:val="left"/>
              <w:rPr>
                <w:sz w:val="16"/>
                <w:szCs w:val="16"/>
              </w:rPr>
            </w:pPr>
            <w:r w:rsidRPr="005C3014">
              <w:rPr>
                <w:sz w:val="16"/>
                <w:szCs w:val="16"/>
              </w:rPr>
              <w:t>ТОК УСТАВКИ  =125А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7285E"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CB37CE" w:rsidRPr="005C3014">
              <w:rPr>
                <w:sz w:val="16"/>
                <w:szCs w:val="16"/>
              </w:rPr>
              <w:t xml:space="preserve"> РАСЦЕПИТЕЛЯ </w:t>
            </w:r>
            <w:r w:rsidRPr="005C3014">
              <w:rPr>
                <w:sz w:val="16"/>
                <w:szCs w:val="16"/>
              </w:rPr>
              <w:t>=25А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E7285E"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ХАРАКТЕРИСТИКА  "B",</w:t>
            </w:r>
          </w:p>
          <w:p w:rsidR="00721E65" w:rsidRPr="005C3014" w:rsidRDefault="00721E65">
            <w:pPr>
              <w:spacing w:line="200" w:lineRule="exact"/>
              <w:jc w:val="left"/>
              <w:rPr>
                <w:sz w:val="16"/>
                <w:szCs w:val="16"/>
              </w:rPr>
            </w:pPr>
            <w:r w:rsidRPr="005C3014">
              <w:rPr>
                <w:sz w:val="16"/>
                <w:szCs w:val="16"/>
              </w:rPr>
              <w:t xml:space="preserve"> ТОК УСТАВКИ </w:t>
            </w:r>
            <w:r w:rsidR="00E7285E" w:rsidRPr="005C3014">
              <w:rPr>
                <w:sz w:val="16"/>
                <w:szCs w:val="16"/>
              </w:rPr>
              <w:t xml:space="preserve"> </w:t>
            </w:r>
            <w:r w:rsidR="0043176E" w:rsidRPr="005C3014">
              <w:rPr>
                <w:sz w:val="16"/>
                <w:szCs w:val="16"/>
              </w:rPr>
              <w:t xml:space="preserve">ТЕПЛОВОГО </w:t>
            </w:r>
            <w:r w:rsidR="00CB37CE" w:rsidRPr="005C3014">
              <w:rPr>
                <w:sz w:val="16"/>
                <w:szCs w:val="16"/>
              </w:rPr>
              <w:t xml:space="preserve"> РАСЦЕПИТЕЛЯ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E7285E" w:rsidRPr="005C3014" w:rsidRDefault="00721E65">
            <w:pPr>
              <w:spacing w:line="200" w:lineRule="exact"/>
              <w:jc w:val="left"/>
              <w:rPr>
                <w:sz w:val="16"/>
                <w:szCs w:val="16"/>
              </w:rPr>
            </w:pPr>
            <w:r w:rsidRPr="005C3014">
              <w:rPr>
                <w:sz w:val="16"/>
                <w:szCs w:val="16"/>
              </w:rPr>
              <w:t xml:space="preserve">ДВУХПОЛЮСНЫЙ ,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CB37CE"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7285E" w:rsidRPr="005C3014" w:rsidRDefault="00721E65">
            <w:pPr>
              <w:spacing w:line="200" w:lineRule="exact"/>
              <w:jc w:val="left"/>
              <w:rPr>
                <w:sz w:val="16"/>
                <w:szCs w:val="16"/>
              </w:rPr>
            </w:pPr>
            <w:r w:rsidRPr="005C3014">
              <w:rPr>
                <w:sz w:val="16"/>
                <w:szCs w:val="16"/>
              </w:rPr>
              <w:t xml:space="preserve">ДВУХПОЛЮСНЫЙ , </w:t>
            </w:r>
          </w:p>
          <w:p w:rsidR="00721E65" w:rsidRPr="005C3014" w:rsidRDefault="00721E65">
            <w:pPr>
              <w:spacing w:line="200" w:lineRule="exact"/>
              <w:jc w:val="left"/>
              <w:rPr>
                <w:sz w:val="16"/>
                <w:szCs w:val="16"/>
              </w:rPr>
            </w:pPr>
            <w:r w:rsidRPr="005C3014">
              <w:rPr>
                <w:sz w:val="16"/>
                <w:szCs w:val="16"/>
              </w:rPr>
              <w:t>ХАРАКТЕРИСТИКА  "B",</w:t>
            </w:r>
          </w:p>
          <w:p w:rsidR="00721E65" w:rsidRPr="005C3014" w:rsidRDefault="00721E65">
            <w:pPr>
              <w:spacing w:line="200" w:lineRule="exact"/>
              <w:jc w:val="left"/>
              <w:rPr>
                <w:sz w:val="16"/>
                <w:szCs w:val="16"/>
              </w:rPr>
            </w:pPr>
            <w:r w:rsidRPr="005C3014">
              <w:rPr>
                <w:sz w:val="16"/>
                <w:szCs w:val="16"/>
              </w:rPr>
              <w:t xml:space="preserve"> ТОК УСТАВКИ </w:t>
            </w:r>
            <w:r w:rsidR="0043176E" w:rsidRPr="005C3014">
              <w:rPr>
                <w:sz w:val="16"/>
                <w:szCs w:val="16"/>
              </w:rPr>
              <w:t xml:space="preserve">ТЕПЛОВОГО </w:t>
            </w:r>
            <w:r w:rsidR="00CB37CE" w:rsidRPr="005C3014">
              <w:rPr>
                <w:sz w:val="16"/>
                <w:szCs w:val="16"/>
              </w:rPr>
              <w:t xml:space="preserve"> РАСЦЕПИТЕЛЯ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 </w:t>
            </w:r>
          </w:p>
          <w:p w:rsidR="00721E65" w:rsidRPr="005C3014" w:rsidRDefault="00721E65">
            <w:pPr>
              <w:spacing w:line="200" w:lineRule="exact"/>
              <w:jc w:val="left"/>
              <w:rPr>
                <w:sz w:val="16"/>
                <w:szCs w:val="16"/>
              </w:rPr>
            </w:pPr>
            <w:r w:rsidRPr="005C3014">
              <w:rPr>
                <w:sz w:val="16"/>
                <w:szCs w:val="16"/>
              </w:rPr>
              <w:t>ТОК УТЕЧКИ - 30MА,</w:t>
            </w:r>
          </w:p>
          <w:p w:rsidR="00721E65" w:rsidRPr="005C3014" w:rsidRDefault="002838B4">
            <w:pPr>
              <w:spacing w:line="200" w:lineRule="exact"/>
              <w:jc w:val="left"/>
              <w:rPr>
                <w:sz w:val="16"/>
                <w:szCs w:val="16"/>
              </w:rPr>
            </w:pPr>
            <w:r w:rsidRPr="005C3014">
              <w:rPr>
                <w:sz w:val="16"/>
                <w:szCs w:val="16"/>
              </w:rPr>
              <w:t xml:space="preserve">ТОК </w:t>
            </w:r>
            <w:r w:rsidR="0043176E" w:rsidRPr="005C3014">
              <w:rPr>
                <w:sz w:val="16"/>
                <w:szCs w:val="16"/>
              </w:rPr>
              <w:t xml:space="preserve">ТЕПЛОВОГО </w:t>
            </w:r>
            <w:r w:rsidRPr="005C3014">
              <w:rPr>
                <w:sz w:val="16"/>
                <w:szCs w:val="16"/>
              </w:rPr>
              <w:t xml:space="preserve"> РАСЦЕПИТЕЛЯ</w:t>
            </w:r>
            <w:r w:rsidR="00721E65" w:rsidRPr="005C3014">
              <w:rPr>
                <w:sz w:val="16"/>
                <w:szCs w:val="16"/>
              </w:rPr>
              <w:t xml:space="preserve">  -40 А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 </w:t>
            </w:r>
          </w:p>
          <w:p w:rsidR="00721E65" w:rsidRPr="005C3014" w:rsidRDefault="00721E65">
            <w:pPr>
              <w:spacing w:line="200" w:lineRule="exact"/>
              <w:jc w:val="left"/>
              <w:rPr>
                <w:sz w:val="16"/>
                <w:szCs w:val="16"/>
              </w:rPr>
            </w:pPr>
            <w:r w:rsidRPr="005C3014">
              <w:rPr>
                <w:sz w:val="16"/>
                <w:szCs w:val="16"/>
              </w:rPr>
              <w:t>ТОК УТЕЧКИ - 30MА,</w:t>
            </w:r>
          </w:p>
          <w:p w:rsidR="00721E65" w:rsidRPr="005C3014" w:rsidRDefault="002838B4">
            <w:pPr>
              <w:spacing w:line="200" w:lineRule="exact"/>
              <w:jc w:val="left"/>
              <w:rPr>
                <w:sz w:val="16"/>
                <w:szCs w:val="16"/>
              </w:rPr>
            </w:pPr>
            <w:r w:rsidRPr="005C3014">
              <w:rPr>
                <w:sz w:val="16"/>
                <w:szCs w:val="16"/>
              </w:rPr>
              <w:t xml:space="preserve">ТОК </w:t>
            </w:r>
            <w:r w:rsidR="0043176E" w:rsidRPr="005C3014">
              <w:rPr>
                <w:sz w:val="16"/>
                <w:szCs w:val="16"/>
              </w:rPr>
              <w:t xml:space="preserve">ТЕПЛОВОГО </w:t>
            </w:r>
            <w:r w:rsidRPr="005C3014">
              <w:rPr>
                <w:sz w:val="16"/>
                <w:szCs w:val="16"/>
              </w:rPr>
              <w:t xml:space="preserve"> РАСЦЕПИТЕЛЯ</w:t>
            </w:r>
            <w:r w:rsidR="00721E65" w:rsidRPr="005C3014">
              <w:rPr>
                <w:sz w:val="16"/>
                <w:szCs w:val="16"/>
              </w:rPr>
              <w:t xml:space="preserve">  -32 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2776C" w:rsidRPr="005C3014" w:rsidRDefault="00721E65">
            <w:pPr>
              <w:spacing w:line="200" w:lineRule="exact"/>
              <w:jc w:val="left"/>
              <w:rPr>
                <w:sz w:val="16"/>
                <w:szCs w:val="16"/>
              </w:rPr>
            </w:pPr>
            <w:r w:rsidRPr="005C3014">
              <w:rPr>
                <w:sz w:val="16"/>
                <w:szCs w:val="16"/>
              </w:rPr>
              <w:t xml:space="preserve">ДВУХФАЗНЫЙ , </w:t>
            </w:r>
          </w:p>
          <w:p w:rsidR="00B2776C" w:rsidRPr="005C3014" w:rsidRDefault="00721E65">
            <w:pPr>
              <w:spacing w:line="200" w:lineRule="exact"/>
              <w:jc w:val="left"/>
              <w:rPr>
                <w:sz w:val="16"/>
                <w:szCs w:val="16"/>
              </w:rPr>
            </w:pPr>
            <w:r w:rsidRPr="005C3014">
              <w:rPr>
                <w:sz w:val="16"/>
                <w:szCs w:val="16"/>
              </w:rPr>
              <w:t>ТОК УТЕЧКИ - 30MА,</w:t>
            </w:r>
          </w:p>
          <w:p w:rsidR="00721E65" w:rsidRPr="005C3014" w:rsidRDefault="002838B4">
            <w:pPr>
              <w:spacing w:line="200" w:lineRule="exact"/>
              <w:jc w:val="left"/>
              <w:rPr>
                <w:sz w:val="16"/>
                <w:szCs w:val="16"/>
              </w:rPr>
            </w:pPr>
            <w:r w:rsidRPr="005C3014">
              <w:rPr>
                <w:sz w:val="16"/>
                <w:szCs w:val="16"/>
              </w:rPr>
              <w:t xml:space="preserve">ТОК </w:t>
            </w:r>
            <w:r w:rsidR="0043176E" w:rsidRPr="005C3014">
              <w:rPr>
                <w:sz w:val="16"/>
                <w:szCs w:val="16"/>
              </w:rPr>
              <w:t xml:space="preserve">ТЕПЛОВОГО </w:t>
            </w:r>
            <w:r w:rsidRPr="005C3014">
              <w:rPr>
                <w:sz w:val="16"/>
                <w:szCs w:val="16"/>
              </w:rPr>
              <w:t xml:space="preserve"> РАСЦЕПИТЕЛЯ</w:t>
            </w:r>
            <w:r w:rsidR="00721E65" w:rsidRPr="005C3014">
              <w:rPr>
                <w:sz w:val="16"/>
                <w:szCs w:val="16"/>
              </w:rPr>
              <w:t xml:space="preserve">  -32 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84"/>
        </w:trPr>
        <w:tc>
          <w:tcPr>
            <w:tcW w:w="540" w:type="dxa"/>
            <w:vAlign w:val="center"/>
          </w:tcPr>
          <w:p w:rsidR="00721E65" w:rsidRPr="005C3014" w:rsidRDefault="00721E65">
            <w:pPr>
              <w:spacing w:after="0"/>
              <w:ind w:left="-108" w:right="-108"/>
              <w:jc w:val="center"/>
              <w:rPr>
                <w:sz w:val="20"/>
                <w:szCs w:val="20"/>
              </w:rPr>
            </w:pPr>
            <w:r w:rsidRPr="005C3014">
              <w:rPr>
                <w:sz w:val="20"/>
                <w:szCs w:val="20"/>
              </w:rPr>
              <w:t>3.9.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FA116C">
            <w:pPr>
              <w:spacing w:line="200" w:lineRule="exact"/>
              <w:jc w:val="left"/>
              <w:rPr>
                <w:sz w:val="20"/>
                <w:szCs w:val="20"/>
              </w:rPr>
            </w:pPr>
            <w:r>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 МЕДНАЯ, </w:t>
            </w:r>
          </w:p>
          <w:p w:rsidR="00721E65" w:rsidRPr="005C3014" w:rsidRDefault="00721E65">
            <w:pPr>
              <w:spacing w:line="200" w:lineRule="exact"/>
              <w:ind w:left="-108" w:right="-108" w:firstLine="108"/>
              <w:jc w:val="left"/>
              <w:rPr>
                <w:sz w:val="16"/>
                <w:szCs w:val="16"/>
              </w:rPr>
            </w:pPr>
            <w:r w:rsidRPr="005C3014">
              <w:rPr>
                <w:sz w:val="16"/>
                <w:szCs w:val="16"/>
              </w:rPr>
              <w:t xml:space="preserve">20Х5, L=400ММ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64"/>
        </w:trPr>
        <w:tc>
          <w:tcPr>
            <w:tcW w:w="540" w:type="dxa"/>
            <w:vAlign w:val="center"/>
          </w:tcPr>
          <w:p w:rsidR="00721E65" w:rsidRPr="005C3014" w:rsidRDefault="00721E65">
            <w:pPr>
              <w:spacing w:after="0"/>
              <w:ind w:left="-108" w:right="-108"/>
              <w:jc w:val="center"/>
              <w:rPr>
                <w:sz w:val="20"/>
                <w:szCs w:val="20"/>
              </w:rPr>
            </w:pPr>
            <w:r w:rsidRPr="005C3014">
              <w:rPr>
                <w:sz w:val="20"/>
                <w:szCs w:val="20"/>
              </w:rPr>
              <w:t>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 ДЛЯ Н</w:t>
            </w:r>
            <w:r w:rsidR="00721E65" w:rsidRPr="005C3014">
              <w:rPr>
                <w:sz w:val="16"/>
                <w:szCs w:val="16"/>
              </w:rPr>
              <w:t>А</w:t>
            </w:r>
            <w:r w:rsidR="00721E65" w:rsidRPr="005C3014">
              <w:rPr>
                <w:sz w:val="16"/>
                <w:szCs w:val="16"/>
              </w:rPr>
              <w:t>ВЕСНОГО МОНТАЖА,</w:t>
            </w:r>
          </w:p>
          <w:p w:rsidR="00721E65" w:rsidRPr="005C3014" w:rsidRDefault="00721E65">
            <w:pPr>
              <w:spacing w:line="200" w:lineRule="exact"/>
              <w:jc w:val="left"/>
              <w:rPr>
                <w:sz w:val="16"/>
                <w:szCs w:val="16"/>
              </w:rPr>
            </w:pPr>
            <w:r w:rsidRPr="005C3014">
              <w:rPr>
                <w:sz w:val="16"/>
                <w:szCs w:val="16"/>
              </w:rPr>
              <w:t xml:space="preserve">НА 18 МОДУЛEЙ, </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410Х285Х140ММ  </w:t>
            </w:r>
          </w:p>
        </w:tc>
        <w:tc>
          <w:tcPr>
            <w:tcW w:w="720" w:type="dxa"/>
            <w:vMerge w:val="restart"/>
          </w:tcPr>
          <w:p w:rsidR="00721E65" w:rsidRPr="005C3014" w:rsidRDefault="00721E65">
            <w:pPr>
              <w:jc w:val="center"/>
              <w:rPr>
                <w:sz w:val="20"/>
                <w:szCs w:val="14"/>
              </w:rPr>
            </w:pPr>
            <w:r w:rsidRPr="005C3014">
              <w:rPr>
                <w:sz w:val="20"/>
                <w:szCs w:val="14"/>
              </w:rPr>
              <w:t>ЩВ</w:t>
            </w:r>
          </w:p>
        </w:tc>
        <w:tc>
          <w:tcPr>
            <w:tcW w:w="1259" w:type="dxa"/>
            <w:vMerge w:val="restart"/>
          </w:tcPr>
          <w:p w:rsidR="00721E65" w:rsidRPr="005C3014" w:rsidRDefault="00721E65">
            <w:pPr>
              <w:ind w:right="-57"/>
              <w:jc w:val="center"/>
              <w:rPr>
                <w:sz w:val="20"/>
                <w:szCs w:val="20"/>
              </w:rPr>
            </w:pPr>
            <w:r w:rsidRPr="005C3014">
              <w:rPr>
                <w:sz w:val="20"/>
                <w:szCs w:val="20"/>
              </w:rPr>
              <w:t>6600-01.01-ЭОМ.С изм.1</w:t>
            </w:r>
          </w:p>
          <w:p w:rsidR="00721E65" w:rsidRPr="005C3014" w:rsidRDefault="00721E65">
            <w:pPr>
              <w:ind w:right="-57"/>
              <w:jc w:val="center"/>
              <w:rPr>
                <w:sz w:val="20"/>
                <w:szCs w:val="20"/>
              </w:rPr>
            </w:pPr>
            <w:r w:rsidRPr="005C3014">
              <w:rPr>
                <w:sz w:val="20"/>
                <w:szCs w:val="20"/>
              </w:rPr>
              <w:t>Ст. «Бот</w:t>
            </w:r>
            <w:r w:rsidRPr="005C3014">
              <w:rPr>
                <w:sz w:val="20"/>
                <w:szCs w:val="20"/>
              </w:rPr>
              <w:t>а</w:t>
            </w:r>
            <w:r w:rsidRPr="005C3014">
              <w:rPr>
                <w:sz w:val="20"/>
                <w:szCs w:val="20"/>
              </w:rPr>
              <w:t>ническая»</w:t>
            </w:r>
          </w:p>
          <w:p w:rsidR="00721E65" w:rsidRPr="005C3014" w:rsidRDefault="00721E65">
            <w:pPr>
              <w:ind w:right="-57"/>
              <w:jc w:val="center"/>
              <w:rPr>
                <w:sz w:val="20"/>
                <w:szCs w:val="20"/>
              </w:rPr>
            </w:pPr>
            <w:r w:rsidRPr="005C3014">
              <w:rPr>
                <w:sz w:val="20"/>
                <w:szCs w:val="20"/>
              </w:rPr>
              <w:t>Пункт те</w:t>
            </w:r>
            <w:r w:rsidRPr="005C3014">
              <w:rPr>
                <w:sz w:val="20"/>
                <w:szCs w:val="20"/>
              </w:rPr>
              <w:t>х</w:t>
            </w:r>
            <w:r w:rsidRPr="005C3014">
              <w:rPr>
                <w:sz w:val="20"/>
                <w:szCs w:val="20"/>
              </w:rPr>
              <w:t>осмотра</w:t>
            </w: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62"/>
        </w:trPr>
        <w:tc>
          <w:tcPr>
            <w:tcW w:w="540" w:type="dxa"/>
            <w:vAlign w:val="center"/>
          </w:tcPr>
          <w:p w:rsidR="00721E65" w:rsidRPr="005C3014" w:rsidRDefault="00721E65">
            <w:pPr>
              <w:spacing w:after="0"/>
              <w:ind w:left="-108" w:right="-108"/>
              <w:jc w:val="center"/>
              <w:rPr>
                <w:sz w:val="20"/>
                <w:szCs w:val="20"/>
              </w:rPr>
            </w:pPr>
            <w:r w:rsidRPr="005C3014">
              <w:rPr>
                <w:sz w:val="20"/>
                <w:szCs w:val="20"/>
              </w:rPr>
              <w:t>4.1.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7285E" w:rsidRPr="005C3014" w:rsidRDefault="00721E65">
            <w:pPr>
              <w:spacing w:line="200" w:lineRule="exact"/>
              <w:jc w:val="left"/>
              <w:rPr>
                <w:sz w:val="16"/>
                <w:szCs w:val="16"/>
              </w:rPr>
            </w:pPr>
            <w:r w:rsidRPr="005C3014">
              <w:rPr>
                <w:sz w:val="16"/>
                <w:szCs w:val="16"/>
              </w:rPr>
              <w:t>ТРЕХПОЛЮСНЫЙ ,</w:t>
            </w:r>
          </w:p>
          <w:p w:rsidR="00721E65" w:rsidRPr="005C3014" w:rsidRDefault="00721E65">
            <w:pPr>
              <w:spacing w:line="200" w:lineRule="exact"/>
              <w:jc w:val="left"/>
              <w:rPr>
                <w:sz w:val="16"/>
                <w:szCs w:val="16"/>
              </w:rPr>
            </w:pPr>
            <w:r w:rsidRPr="005C3014">
              <w:rPr>
                <w:sz w:val="16"/>
                <w:szCs w:val="16"/>
              </w:rPr>
              <w:t xml:space="preserve">ХАРАКТЕРИСТИКА  "В", </w:t>
            </w:r>
          </w:p>
          <w:p w:rsidR="00721E65" w:rsidRPr="005C3014" w:rsidRDefault="00721E65">
            <w:pPr>
              <w:spacing w:line="200" w:lineRule="exact"/>
              <w:jc w:val="left"/>
              <w:rPr>
                <w:sz w:val="16"/>
                <w:szCs w:val="16"/>
              </w:rPr>
            </w:pPr>
            <w:r w:rsidRPr="005C3014">
              <w:rPr>
                <w:sz w:val="16"/>
                <w:szCs w:val="16"/>
              </w:rPr>
              <w:t xml:space="preserve"> ТОК УСТАВКИ  =40А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62"/>
        </w:trPr>
        <w:tc>
          <w:tcPr>
            <w:tcW w:w="540" w:type="dxa"/>
            <w:vAlign w:val="center"/>
          </w:tcPr>
          <w:p w:rsidR="00721E65" w:rsidRPr="005C3014" w:rsidRDefault="00721E65">
            <w:pPr>
              <w:spacing w:after="0"/>
              <w:ind w:left="-108" w:right="-108"/>
              <w:jc w:val="center"/>
              <w:rPr>
                <w:sz w:val="20"/>
                <w:szCs w:val="20"/>
              </w:rPr>
            </w:pPr>
            <w:r w:rsidRPr="005C3014">
              <w:rPr>
                <w:sz w:val="20"/>
                <w:szCs w:val="20"/>
              </w:rPr>
              <w:t>4.2.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 xml:space="preserve">ХАРАКТЕРИСТИКА  "В", </w:t>
            </w:r>
          </w:p>
          <w:p w:rsidR="00721E65" w:rsidRPr="005C3014" w:rsidRDefault="00721E65">
            <w:pPr>
              <w:spacing w:line="200" w:lineRule="exact"/>
              <w:jc w:val="left"/>
              <w:rPr>
                <w:sz w:val="16"/>
                <w:szCs w:val="16"/>
              </w:rPr>
            </w:pPr>
            <w:r w:rsidRPr="005C3014">
              <w:rPr>
                <w:sz w:val="16"/>
                <w:szCs w:val="16"/>
              </w:rPr>
              <w:t xml:space="preserve"> ТОК УСТАВКИ  =32А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62"/>
        </w:trPr>
        <w:tc>
          <w:tcPr>
            <w:tcW w:w="540" w:type="dxa"/>
            <w:vAlign w:val="center"/>
          </w:tcPr>
          <w:p w:rsidR="00721E65" w:rsidRPr="005C3014" w:rsidRDefault="00721E65">
            <w:pPr>
              <w:spacing w:after="0"/>
              <w:ind w:left="-108" w:right="-108"/>
              <w:jc w:val="center"/>
              <w:rPr>
                <w:sz w:val="20"/>
                <w:szCs w:val="20"/>
              </w:rPr>
            </w:pPr>
            <w:r w:rsidRPr="005C3014">
              <w:rPr>
                <w:sz w:val="20"/>
                <w:szCs w:val="20"/>
              </w:rPr>
              <w:t>4.3.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ТРЕХПОЛЮСНЫЙ  ,</w:t>
            </w:r>
          </w:p>
          <w:p w:rsidR="00721E65" w:rsidRPr="005C3014" w:rsidRDefault="00721E65">
            <w:pPr>
              <w:spacing w:line="200" w:lineRule="exact"/>
              <w:jc w:val="left"/>
              <w:rPr>
                <w:sz w:val="16"/>
                <w:szCs w:val="16"/>
              </w:rPr>
            </w:pPr>
            <w:r w:rsidRPr="005C3014">
              <w:rPr>
                <w:sz w:val="16"/>
                <w:szCs w:val="16"/>
              </w:rPr>
              <w:t xml:space="preserve">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CB37CE"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16"/>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 xml:space="preserve">, </w:t>
            </w:r>
          </w:p>
          <w:p w:rsidR="00721E65" w:rsidRPr="005C3014" w:rsidRDefault="00721E65">
            <w:pPr>
              <w:spacing w:line="200" w:lineRule="exact"/>
              <w:jc w:val="left"/>
              <w:rPr>
                <w:sz w:val="16"/>
                <w:szCs w:val="16"/>
              </w:rPr>
            </w:pPr>
            <w:r w:rsidRPr="005C3014">
              <w:rPr>
                <w:sz w:val="16"/>
                <w:szCs w:val="16"/>
              </w:rPr>
              <w:t>ДЛЯ НАВЕСНОГО МОНТАЖА,</w:t>
            </w:r>
          </w:p>
          <w:p w:rsidR="00721E65" w:rsidRPr="005C3014" w:rsidRDefault="00721E65">
            <w:pPr>
              <w:spacing w:line="200" w:lineRule="exact"/>
              <w:jc w:val="left"/>
              <w:rPr>
                <w:sz w:val="16"/>
                <w:szCs w:val="16"/>
              </w:rPr>
            </w:pPr>
            <w:r w:rsidRPr="005C3014">
              <w:rPr>
                <w:sz w:val="16"/>
                <w:szCs w:val="16"/>
              </w:rPr>
              <w:t>НА 72 МОДУЛЯ,</w:t>
            </w:r>
          </w:p>
          <w:p w:rsidR="00721E65" w:rsidRPr="005C3014" w:rsidRDefault="00721E65">
            <w:pPr>
              <w:spacing w:line="200" w:lineRule="exact"/>
              <w:jc w:val="left"/>
              <w:rPr>
                <w:sz w:val="16"/>
                <w:szCs w:val="16"/>
              </w:rPr>
            </w:pPr>
            <w:r w:rsidRPr="005C3014">
              <w:rPr>
                <w:sz w:val="16"/>
                <w:szCs w:val="16"/>
              </w:rPr>
              <w:t xml:space="preserve"> </w:t>
            </w:r>
            <w:r w:rsidR="00B2776C" w:rsidRPr="005C3014">
              <w:rPr>
                <w:sz w:val="16"/>
                <w:szCs w:val="16"/>
              </w:rPr>
              <w:t xml:space="preserve">РАЗМЕР НЕ БОЛЕЕ </w:t>
            </w:r>
            <w:r w:rsidRPr="005C3014">
              <w:rPr>
                <w:sz w:val="16"/>
                <w:szCs w:val="16"/>
              </w:rPr>
              <w:t xml:space="preserve"> 410Х878Х160ММ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6600-01.01-ЭОМ.С изм.1</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Пункт техо</w:t>
            </w:r>
            <w:r w:rsidRPr="005C3014">
              <w:rPr>
                <w:sz w:val="20"/>
                <w:szCs w:val="20"/>
              </w:rPr>
              <w:t>с</w:t>
            </w:r>
            <w:r w:rsidRPr="005C3014">
              <w:rPr>
                <w:sz w:val="20"/>
                <w:szCs w:val="20"/>
              </w:rPr>
              <w:t>мотра</w:t>
            </w: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ТОК УСТАВКИ  =160А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"С",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CB37CE"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w:t>
            </w:r>
          </w:p>
          <w:p w:rsidR="00721E65" w:rsidRPr="005C3014" w:rsidRDefault="00721E65">
            <w:pPr>
              <w:spacing w:line="200" w:lineRule="exact"/>
              <w:jc w:val="left"/>
              <w:rPr>
                <w:sz w:val="16"/>
                <w:szCs w:val="16"/>
              </w:rPr>
            </w:pPr>
            <w:r w:rsidRPr="005C3014">
              <w:rPr>
                <w:sz w:val="16"/>
                <w:szCs w:val="16"/>
              </w:rPr>
              <w:t xml:space="preserve"> ТОК УСТАВКИ  =32А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w:t>
            </w:r>
          </w:p>
          <w:p w:rsidR="00721E65" w:rsidRPr="005C3014" w:rsidRDefault="00721E65">
            <w:pPr>
              <w:spacing w:line="200" w:lineRule="exact"/>
              <w:jc w:val="left"/>
              <w:rPr>
                <w:sz w:val="16"/>
                <w:szCs w:val="16"/>
              </w:rPr>
            </w:pPr>
            <w:r w:rsidRPr="005C3014">
              <w:rPr>
                <w:sz w:val="16"/>
                <w:szCs w:val="16"/>
              </w:rPr>
              <w:t xml:space="preserve"> ТОК УСТАВКИ </w:t>
            </w:r>
            <w:r w:rsidR="0043176E" w:rsidRPr="005C3014">
              <w:rPr>
                <w:sz w:val="16"/>
                <w:szCs w:val="16"/>
              </w:rPr>
              <w:t xml:space="preserve">ТЕПЛОВОГО </w:t>
            </w:r>
            <w:r w:rsidR="00CB37CE" w:rsidRPr="005C3014">
              <w:rPr>
                <w:sz w:val="16"/>
                <w:szCs w:val="16"/>
              </w:rPr>
              <w:t xml:space="preserve"> РАСЦЕПИТЕЛЯ</w:t>
            </w:r>
            <w:r w:rsidRPr="005C3014">
              <w:rPr>
                <w:sz w:val="16"/>
                <w:szCs w:val="16"/>
              </w:rPr>
              <w:t xml:space="preserve"> =25А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CB37CE" w:rsidRPr="005C3014">
              <w:rPr>
                <w:sz w:val="16"/>
                <w:szCs w:val="16"/>
              </w:rPr>
              <w:t xml:space="preserve"> РА</w:t>
            </w:r>
            <w:r w:rsidR="00CB37CE" w:rsidRPr="005C3014">
              <w:rPr>
                <w:sz w:val="16"/>
                <w:szCs w:val="16"/>
              </w:rPr>
              <w:t>С</w:t>
            </w:r>
            <w:r w:rsidR="00CB37CE"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w:t>
            </w:r>
          </w:p>
          <w:p w:rsidR="00721E65" w:rsidRPr="005C3014" w:rsidRDefault="00721E65">
            <w:pPr>
              <w:spacing w:line="200" w:lineRule="exact"/>
              <w:jc w:val="left"/>
              <w:rPr>
                <w:sz w:val="16"/>
                <w:szCs w:val="16"/>
              </w:rPr>
            </w:pPr>
            <w:r w:rsidRPr="005C3014">
              <w:rPr>
                <w:sz w:val="16"/>
                <w:szCs w:val="16"/>
              </w:rPr>
              <w:t xml:space="preserve"> ТОК УСТАВКИ </w:t>
            </w:r>
            <w:r w:rsidR="0043176E" w:rsidRPr="005C3014">
              <w:rPr>
                <w:sz w:val="16"/>
                <w:szCs w:val="16"/>
              </w:rPr>
              <w:t xml:space="preserve">ТЕПЛОВОГО </w:t>
            </w:r>
            <w:r w:rsidR="00CB37CE" w:rsidRPr="005C3014">
              <w:rPr>
                <w:sz w:val="16"/>
                <w:szCs w:val="16"/>
              </w:rPr>
              <w:t xml:space="preserve"> РАСЦЕПИТЕЛЯ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 </w:t>
            </w:r>
          </w:p>
          <w:p w:rsidR="00721E65" w:rsidRPr="005C3014" w:rsidRDefault="00721E65">
            <w:pPr>
              <w:spacing w:line="200" w:lineRule="exact"/>
              <w:jc w:val="left"/>
              <w:rPr>
                <w:sz w:val="16"/>
                <w:szCs w:val="16"/>
              </w:rPr>
            </w:pPr>
            <w:r w:rsidRPr="005C3014">
              <w:rPr>
                <w:sz w:val="16"/>
                <w:szCs w:val="16"/>
              </w:rPr>
              <w:t>ТОК УТЕЧКИ - 30MА,</w:t>
            </w:r>
          </w:p>
          <w:p w:rsidR="00721E65" w:rsidRPr="005C3014" w:rsidRDefault="002838B4">
            <w:pPr>
              <w:spacing w:line="200" w:lineRule="exact"/>
              <w:jc w:val="left"/>
              <w:rPr>
                <w:sz w:val="16"/>
                <w:szCs w:val="16"/>
              </w:rPr>
            </w:pPr>
            <w:r w:rsidRPr="005C3014">
              <w:rPr>
                <w:sz w:val="16"/>
                <w:szCs w:val="16"/>
              </w:rPr>
              <w:t xml:space="preserve">ТОК </w:t>
            </w:r>
            <w:r w:rsidR="0043176E" w:rsidRPr="005C3014">
              <w:rPr>
                <w:sz w:val="16"/>
                <w:szCs w:val="16"/>
              </w:rPr>
              <w:t xml:space="preserve">ТЕПЛОВОГО </w:t>
            </w:r>
            <w:r w:rsidRPr="005C3014">
              <w:rPr>
                <w:sz w:val="16"/>
                <w:szCs w:val="16"/>
              </w:rPr>
              <w:t xml:space="preserve"> РАСЦЕПИТЕЛЯ</w:t>
            </w:r>
            <w:r w:rsidR="00721E65" w:rsidRPr="005C3014">
              <w:rPr>
                <w:sz w:val="16"/>
                <w:szCs w:val="16"/>
              </w:rPr>
              <w:t xml:space="preserve">   -50 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8"/>
        </w:trPr>
        <w:tc>
          <w:tcPr>
            <w:tcW w:w="540" w:type="dxa"/>
            <w:vAlign w:val="center"/>
          </w:tcPr>
          <w:p w:rsidR="00721E65" w:rsidRPr="005C3014" w:rsidRDefault="00721E65">
            <w:pPr>
              <w:spacing w:after="0"/>
              <w:ind w:left="-108" w:right="-108"/>
              <w:jc w:val="center"/>
              <w:rPr>
                <w:sz w:val="20"/>
                <w:szCs w:val="20"/>
              </w:rPr>
            </w:pPr>
            <w:r w:rsidRPr="005C3014">
              <w:rPr>
                <w:sz w:val="20"/>
                <w:szCs w:val="20"/>
              </w:rPr>
              <w:t>5.8.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 </w:t>
            </w:r>
          </w:p>
          <w:p w:rsidR="00721E65" w:rsidRPr="005C3014" w:rsidRDefault="00721E65">
            <w:pPr>
              <w:spacing w:line="200" w:lineRule="exact"/>
              <w:jc w:val="left"/>
              <w:rPr>
                <w:sz w:val="16"/>
                <w:szCs w:val="16"/>
              </w:rPr>
            </w:pPr>
            <w:r w:rsidRPr="005C3014">
              <w:rPr>
                <w:sz w:val="16"/>
                <w:szCs w:val="16"/>
              </w:rPr>
              <w:t>ТОК УТЕЧКИ - 30MА,</w:t>
            </w:r>
          </w:p>
          <w:p w:rsidR="00721E65" w:rsidRPr="005C3014" w:rsidRDefault="002838B4">
            <w:pPr>
              <w:spacing w:line="200" w:lineRule="exact"/>
              <w:jc w:val="left"/>
              <w:rPr>
                <w:sz w:val="16"/>
                <w:szCs w:val="16"/>
              </w:rPr>
            </w:pPr>
            <w:r w:rsidRPr="005C3014">
              <w:rPr>
                <w:sz w:val="16"/>
                <w:szCs w:val="16"/>
              </w:rPr>
              <w:t xml:space="preserve">ТОК </w:t>
            </w:r>
            <w:r w:rsidR="0043176E" w:rsidRPr="005C3014">
              <w:rPr>
                <w:sz w:val="16"/>
                <w:szCs w:val="16"/>
              </w:rPr>
              <w:t xml:space="preserve">ТЕПЛОВОГО </w:t>
            </w:r>
            <w:r w:rsidRPr="005C3014">
              <w:rPr>
                <w:sz w:val="16"/>
                <w:szCs w:val="16"/>
              </w:rPr>
              <w:t xml:space="preserve"> РАСЦЕПИТЕЛЯ</w:t>
            </w:r>
            <w:r w:rsidR="00721E65" w:rsidRPr="005C3014">
              <w:rPr>
                <w:sz w:val="16"/>
                <w:szCs w:val="16"/>
              </w:rPr>
              <w:t xml:space="preserve">   -32 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10"/>
        </w:trPr>
        <w:tc>
          <w:tcPr>
            <w:tcW w:w="540" w:type="dxa"/>
            <w:vAlign w:val="center"/>
          </w:tcPr>
          <w:p w:rsidR="00721E65" w:rsidRPr="005C3014" w:rsidRDefault="00721E65">
            <w:pPr>
              <w:spacing w:after="0"/>
              <w:ind w:left="-108" w:right="-108"/>
              <w:jc w:val="center"/>
              <w:rPr>
                <w:sz w:val="20"/>
                <w:szCs w:val="20"/>
              </w:rPr>
            </w:pPr>
            <w:r w:rsidRPr="005C3014">
              <w:rPr>
                <w:sz w:val="20"/>
                <w:szCs w:val="20"/>
              </w:rPr>
              <w:t>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00A34086"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ПР11-3120 У3 </w:t>
            </w:r>
          </w:p>
          <w:p w:rsidR="00721E65" w:rsidRPr="005C3014" w:rsidRDefault="00721E65">
            <w:pPr>
              <w:spacing w:line="200" w:lineRule="exact"/>
              <w:jc w:val="left"/>
              <w:rPr>
                <w:sz w:val="16"/>
                <w:szCs w:val="16"/>
              </w:rPr>
            </w:pPr>
            <w:r w:rsidRPr="005C3014">
              <w:rPr>
                <w:sz w:val="16"/>
                <w:szCs w:val="16"/>
              </w:rPr>
              <w:t xml:space="preserve">400А, 380В  </w:t>
            </w:r>
          </w:p>
        </w:tc>
        <w:tc>
          <w:tcPr>
            <w:tcW w:w="720" w:type="dxa"/>
            <w:vMerge w:val="restart"/>
          </w:tcPr>
          <w:p w:rsidR="00721E65" w:rsidRPr="005C3014" w:rsidRDefault="00721E65">
            <w:pPr>
              <w:jc w:val="center"/>
              <w:rPr>
                <w:sz w:val="20"/>
                <w:szCs w:val="14"/>
              </w:rPr>
            </w:pPr>
          </w:p>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p>
          <w:p w:rsidR="00721E65" w:rsidRPr="005C3014" w:rsidRDefault="00721E65">
            <w:pPr>
              <w:ind w:left="-113" w:right="-57"/>
              <w:jc w:val="center"/>
              <w:rPr>
                <w:sz w:val="20"/>
                <w:szCs w:val="20"/>
              </w:rPr>
            </w:pPr>
            <w:r w:rsidRPr="005C3014">
              <w:rPr>
                <w:sz w:val="20"/>
                <w:szCs w:val="20"/>
              </w:rPr>
              <w:t>6600-01.03-ЭОМ.С</w:t>
            </w:r>
          </w:p>
          <w:p w:rsidR="00721E65" w:rsidRPr="005C3014" w:rsidRDefault="00721E65">
            <w:pPr>
              <w:ind w:left="-113" w:right="-57"/>
              <w:jc w:val="center"/>
              <w:rPr>
                <w:sz w:val="20"/>
                <w:szCs w:val="20"/>
              </w:rPr>
            </w:pPr>
            <w:r w:rsidRPr="005C3014">
              <w:rPr>
                <w:sz w:val="20"/>
                <w:szCs w:val="20"/>
              </w:rPr>
              <w:t>Камера N 109</w:t>
            </w: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08"/>
        </w:trPr>
        <w:tc>
          <w:tcPr>
            <w:tcW w:w="540" w:type="dxa"/>
            <w:vAlign w:val="center"/>
          </w:tcPr>
          <w:p w:rsidR="00721E65" w:rsidRPr="005C3014" w:rsidRDefault="00721E65">
            <w:pPr>
              <w:spacing w:after="0"/>
              <w:ind w:left="-108" w:right="-108"/>
              <w:jc w:val="center"/>
              <w:rPr>
                <w:sz w:val="20"/>
                <w:szCs w:val="20"/>
              </w:rPr>
            </w:pPr>
            <w:r w:rsidRPr="005C3014">
              <w:rPr>
                <w:sz w:val="20"/>
                <w:szCs w:val="20"/>
              </w:rPr>
              <w:t>6.1.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2838B4">
            <w:pPr>
              <w:spacing w:line="200" w:lineRule="exact"/>
              <w:jc w:val="left"/>
              <w:rPr>
                <w:sz w:val="16"/>
                <w:szCs w:val="16"/>
              </w:rPr>
            </w:pPr>
            <w:r w:rsidRPr="005C3014">
              <w:rPr>
                <w:sz w:val="16"/>
                <w:szCs w:val="16"/>
              </w:rPr>
              <w:t>ТРЕХПОЛЮСНЫЙ</w:t>
            </w:r>
          </w:p>
          <w:p w:rsidR="00721E65" w:rsidRPr="005C3014" w:rsidRDefault="00721E65">
            <w:pPr>
              <w:spacing w:line="200" w:lineRule="exact"/>
              <w:jc w:val="left"/>
              <w:rPr>
                <w:sz w:val="16"/>
                <w:szCs w:val="16"/>
              </w:rPr>
            </w:pPr>
            <w:r w:rsidRPr="005C3014">
              <w:rPr>
                <w:sz w:val="16"/>
                <w:szCs w:val="16"/>
              </w:rPr>
              <w:t>ВВОД ВЕРХНИЙ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08"/>
        </w:trPr>
        <w:tc>
          <w:tcPr>
            <w:tcW w:w="540" w:type="dxa"/>
            <w:vAlign w:val="center"/>
          </w:tcPr>
          <w:p w:rsidR="00721E65" w:rsidRPr="005C3014" w:rsidRDefault="00721E65">
            <w:pPr>
              <w:spacing w:after="0"/>
              <w:ind w:left="-108" w:right="-108"/>
              <w:jc w:val="center"/>
              <w:rPr>
                <w:sz w:val="20"/>
                <w:szCs w:val="20"/>
              </w:rPr>
            </w:pPr>
            <w:r w:rsidRPr="005C3014">
              <w:rPr>
                <w:sz w:val="20"/>
                <w:szCs w:val="20"/>
              </w:rPr>
              <w:t>6.2.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ТОК НОМИНАЛЬНЫЙ .=160А,</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РАСЦЕПИТЕЛЯ </w:t>
            </w:r>
            <w:r w:rsidRPr="005C3014">
              <w:rPr>
                <w:sz w:val="16"/>
                <w:szCs w:val="16"/>
              </w:rPr>
              <w:t>=80А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08"/>
        </w:trPr>
        <w:tc>
          <w:tcPr>
            <w:tcW w:w="540" w:type="dxa"/>
            <w:vAlign w:val="center"/>
          </w:tcPr>
          <w:p w:rsidR="00721E65" w:rsidRPr="005C3014" w:rsidRDefault="00721E65">
            <w:pPr>
              <w:spacing w:after="0"/>
              <w:ind w:left="-108" w:right="-108"/>
              <w:jc w:val="center"/>
              <w:rPr>
                <w:sz w:val="20"/>
                <w:szCs w:val="20"/>
              </w:rPr>
            </w:pPr>
            <w:r w:rsidRPr="005C3014">
              <w:rPr>
                <w:sz w:val="20"/>
                <w:szCs w:val="20"/>
              </w:rPr>
              <w:t>6.3.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ТОК НОМИНАЛЬНЫЙ .=160А,</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w:t>
            </w:r>
            <w:r w:rsidR="006A3F90" w:rsidRPr="005C3014">
              <w:rPr>
                <w:sz w:val="16"/>
                <w:szCs w:val="16"/>
              </w:rPr>
              <w:t>С</w:t>
            </w:r>
            <w:r w:rsidR="006A3F90" w:rsidRPr="005C3014">
              <w:rPr>
                <w:sz w:val="16"/>
                <w:szCs w:val="16"/>
              </w:rPr>
              <w:t>ЦЕПИТЕЛЯ</w:t>
            </w:r>
            <w:r w:rsidRPr="005C3014">
              <w:rPr>
                <w:sz w:val="16"/>
                <w:szCs w:val="16"/>
              </w:rPr>
              <w:t xml:space="preserve"> =31,5А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108"/>
        </w:trPr>
        <w:tc>
          <w:tcPr>
            <w:tcW w:w="540" w:type="dxa"/>
            <w:vAlign w:val="center"/>
          </w:tcPr>
          <w:p w:rsidR="00721E65" w:rsidRPr="005C3014" w:rsidRDefault="00721E65">
            <w:pPr>
              <w:spacing w:after="0"/>
              <w:ind w:left="-108" w:right="-108"/>
              <w:jc w:val="center"/>
              <w:rPr>
                <w:sz w:val="20"/>
                <w:szCs w:val="20"/>
              </w:rPr>
            </w:pPr>
            <w:r w:rsidRPr="005C3014">
              <w:rPr>
                <w:sz w:val="20"/>
                <w:szCs w:val="20"/>
              </w:rPr>
              <w:t>6.4.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ТОК НОМИНАЛЬНЫЙ .=160А,</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18"/>
        </w:trPr>
        <w:tc>
          <w:tcPr>
            <w:tcW w:w="540" w:type="dxa"/>
            <w:vAlign w:val="center"/>
          </w:tcPr>
          <w:p w:rsidR="00721E65" w:rsidRPr="005C3014" w:rsidRDefault="00721E65">
            <w:pPr>
              <w:spacing w:after="0"/>
              <w:ind w:left="-108" w:right="-108"/>
              <w:jc w:val="center"/>
              <w:rPr>
                <w:sz w:val="20"/>
                <w:szCs w:val="20"/>
              </w:rPr>
            </w:pPr>
            <w:r w:rsidRPr="005C3014">
              <w:rPr>
                <w:sz w:val="20"/>
                <w:szCs w:val="20"/>
              </w:rPr>
              <w:t>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ПР11-3068-54У3,</w:t>
            </w:r>
          </w:p>
          <w:p w:rsidR="00721E65" w:rsidRPr="005C3014" w:rsidRDefault="00721E65">
            <w:pPr>
              <w:spacing w:line="200" w:lineRule="exact"/>
              <w:jc w:val="left"/>
              <w:rPr>
                <w:sz w:val="16"/>
                <w:szCs w:val="16"/>
              </w:rPr>
            </w:pPr>
            <w:r w:rsidRPr="005C3014">
              <w:rPr>
                <w:sz w:val="16"/>
                <w:szCs w:val="16"/>
              </w:rPr>
              <w:t xml:space="preserve">250А,220В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6600-01.03-ЭОМ.С</w:t>
            </w:r>
            <w:r w:rsidRPr="005C3014">
              <w:rPr>
                <w:sz w:val="20"/>
                <w:szCs w:val="20"/>
              </w:rPr>
              <w:br/>
            </w:r>
            <w:r w:rsidRPr="005C3014">
              <w:rPr>
                <w:sz w:val="20"/>
                <w:szCs w:val="20"/>
              </w:rPr>
              <w:lastRenderedPageBreak/>
              <w:t>Камера N 109</w:t>
            </w:r>
          </w:p>
        </w:tc>
        <w:tc>
          <w:tcPr>
            <w:tcW w:w="2699" w:type="dxa"/>
          </w:tcPr>
          <w:p w:rsidR="0083274A" w:rsidRPr="005C3014" w:rsidRDefault="0083274A" w:rsidP="0083274A">
            <w:pPr>
              <w:spacing w:line="140" w:lineRule="exact"/>
              <w:jc w:val="left"/>
              <w:rPr>
                <w:sz w:val="18"/>
                <w:szCs w:val="18"/>
              </w:rPr>
            </w:pPr>
            <w:r w:rsidRPr="005C3014">
              <w:rPr>
                <w:sz w:val="18"/>
                <w:szCs w:val="18"/>
              </w:rPr>
              <w:lastRenderedPageBreak/>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16"/>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7.1.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2838B4">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ВВОД НИЖНИЙ,</w:t>
            </w:r>
          </w:p>
          <w:p w:rsidR="00721E65" w:rsidRPr="005C3014" w:rsidRDefault="00721E65">
            <w:pPr>
              <w:spacing w:line="200" w:lineRule="exact"/>
              <w:jc w:val="left"/>
              <w:rPr>
                <w:sz w:val="16"/>
                <w:szCs w:val="16"/>
              </w:rPr>
            </w:pPr>
            <w:r w:rsidRPr="005C3014">
              <w:rPr>
                <w:sz w:val="16"/>
                <w:szCs w:val="16"/>
              </w:rPr>
              <w:t xml:space="preserve">ТОК НОМИНАЛЬНЫЙ =250А, </w:t>
            </w:r>
          </w:p>
          <w:p w:rsidR="00721E65" w:rsidRPr="005C3014" w:rsidRDefault="00721E65">
            <w:pPr>
              <w:spacing w:line="200" w:lineRule="exact"/>
              <w:jc w:val="left"/>
              <w:rPr>
                <w:sz w:val="16"/>
                <w:szCs w:val="16"/>
              </w:rPr>
            </w:pPr>
            <w:r w:rsidRPr="005C3014">
              <w:rPr>
                <w:sz w:val="16"/>
                <w:szCs w:val="16"/>
              </w:rPr>
              <w:t>ТОК УСТАВКИ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16"/>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7.2.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w:t>
            </w:r>
            <w:r w:rsidR="0083274A">
              <w:rPr>
                <w:sz w:val="16"/>
                <w:szCs w:val="16"/>
              </w:rPr>
              <w:t xml:space="preserve">АТ </w:t>
            </w:r>
            <w:r w:rsidRPr="005C3014">
              <w:rPr>
                <w:sz w:val="16"/>
                <w:szCs w:val="16"/>
              </w:rPr>
              <w:t xml:space="preserve">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8</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 xml:space="preserve"> ХАРАКТЕРИСТИКА  "В", </w:t>
            </w:r>
          </w:p>
          <w:p w:rsidR="00721E65" w:rsidRPr="005C3014" w:rsidRDefault="00721E65">
            <w:pPr>
              <w:spacing w:line="200" w:lineRule="exact"/>
              <w:jc w:val="left"/>
              <w:rPr>
                <w:sz w:val="16"/>
                <w:szCs w:val="16"/>
              </w:rPr>
            </w:pPr>
            <w:r w:rsidRPr="005C3014">
              <w:rPr>
                <w:sz w:val="16"/>
                <w:szCs w:val="16"/>
              </w:rPr>
              <w:t>ТОК НОМИНАЛЬНЫЙ .=63А,</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w:t>
            </w:r>
            <w:r w:rsidR="006A3F90" w:rsidRPr="005C3014">
              <w:rPr>
                <w:sz w:val="16"/>
                <w:szCs w:val="16"/>
              </w:rPr>
              <w:t>С</w:t>
            </w:r>
            <w:r w:rsidR="006A3F90"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20"/>
                <w:szCs w:val="20"/>
              </w:rPr>
            </w:pPr>
            <w:r w:rsidRPr="005C3014">
              <w:rPr>
                <w:sz w:val="18"/>
                <w:szCs w:val="18"/>
              </w:rPr>
              <w:t>Количество</w:t>
            </w:r>
          </w:p>
        </w:tc>
      </w:tr>
      <w:tr w:rsidR="00721E65" w:rsidRPr="005C3014" w:rsidTr="00F45274">
        <w:tblPrEx>
          <w:tblCellMar>
            <w:left w:w="108" w:type="dxa"/>
            <w:right w:w="108" w:type="dxa"/>
          </w:tblCellMar>
        </w:tblPrEx>
        <w:trPr>
          <w:cantSplit/>
          <w:trHeight w:val="200"/>
        </w:trPr>
        <w:tc>
          <w:tcPr>
            <w:tcW w:w="540" w:type="dxa"/>
            <w:vAlign w:val="center"/>
          </w:tcPr>
          <w:p w:rsidR="00721E65" w:rsidRPr="005C3014" w:rsidRDefault="00721E65">
            <w:pPr>
              <w:spacing w:after="0"/>
              <w:ind w:left="-108" w:right="-108"/>
              <w:jc w:val="center"/>
              <w:rPr>
                <w:sz w:val="20"/>
                <w:szCs w:val="20"/>
              </w:rPr>
            </w:pPr>
            <w:r w:rsidRPr="005C3014">
              <w:rPr>
                <w:sz w:val="20"/>
                <w:szCs w:val="20"/>
              </w:rPr>
              <w:t>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ПР11-3068-54У3 </w:t>
            </w:r>
          </w:p>
          <w:p w:rsidR="00721E65" w:rsidRPr="005C3014" w:rsidRDefault="00721E65">
            <w:pPr>
              <w:spacing w:line="200" w:lineRule="exact"/>
              <w:jc w:val="left"/>
              <w:rPr>
                <w:sz w:val="16"/>
                <w:szCs w:val="16"/>
              </w:rPr>
            </w:pPr>
            <w:r w:rsidRPr="005C3014">
              <w:rPr>
                <w:sz w:val="16"/>
                <w:szCs w:val="16"/>
              </w:rPr>
              <w:t xml:space="preserve"> 250А, 380В,</w:t>
            </w:r>
          </w:p>
          <w:p w:rsidR="00721E65" w:rsidRPr="005C3014" w:rsidRDefault="00721E65">
            <w:pPr>
              <w:spacing w:line="200" w:lineRule="exact"/>
              <w:jc w:val="left"/>
              <w:rPr>
                <w:sz w:val="16"/>
                <w:szCs w:val="16"/>
              </w:rPr>
            </w:pPr>
            <w:r w:rsidRPr="005C3014">
              <w:rPr>
                <w:sz w:val="16"/>
                <w:szCs w:val="16"/>
              </w:rPr>
              <w:t xml:space="preserve">ДЛЯ НАВЕСНОГО МОНТАЖА, </w:t>
            </w:r>
            <w:r w:rsidR="00C230AA" w:rsidRPr="005C3014">
              <w:rPr>
                <w:sz w:val="16"/>
                <w:szCs w:val="16"/>
              </w:rPr>
              <w:t>СТЕПЕНЬ ЗАЩИТЫ IP54</w:t>
            </w:r>
            <w:r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650Х250Х1200 ММ  </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6600-01.04-ЭОМ.С изм.3</w:t>
            </w:r>
            <w:r w:rsidRPr="005C3014">
              <w:rPr>
                <w:sz w:val="20"/>
                <w:szCs w:val="20"/>
              </w:rPr>
              <w:br/>
              <w:t>Камера N 100</w:t>
            </w: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8.1.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ВВОД ВЕРХНИЙ, </w:t>
            </w:r>
          </w:p>
          <w:p w:rsidR="00721E65" w:rsidRPr="005C3014" w:rsidRDefault="00721E65">
            <w:pPr>
              <w:spacing w:line="200" w:lineRule="exact"/>
              <w:jc w:val="left"/>
              <w:rPr>
                <w:sz w:val="16"/>
                <w:szCs w:val="16"/>
              </w:rPr>
            </w:pPr>
            <w:r w:rsidRPr="005C3014">
              <w:rPr>
                <w:sz w:val="16"/>
                <w:szCs w:val="16"/>
              </w:rPr>
              <w:t xml:space="preserve">ТОК НОМИНАЛЬНЫЙ =320А, </w:t>
            </w:r>
          </w:p>
          <w:p w:rsidR="00721E65" w:rsidRPr="005C3014" w:rsidRDefault="00721E65">
            <w:pPr>
              <w:spacing w:line="200" w:lineRule="exact"/>
              <w:jc w:val="left"/>
              <w:rPr>
                <w:sz w:val="16"/>
                <w:szCs w:val="16"/>
              </w:rPr>
            </w:pPr>
            <w:r w:rsidRPr="005C3014">
              <w:rPr>
                <w:sz w:val="16"/>
                <w:szCs w:val="16"/>
              </w:rPr>
              <w:t>ТОК УСТАВКИ  =320 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8.2.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ТРЕХПОЛЮСНЫЙ  ,</w:t>
            </w:r>
          </w:p>
          <w:p w:rsidR="00721E65" w:rsidRPr="005C3014" w:rsidRDefault="00721E65">
            <w:pPr>
              <w:spacing w:line="200" w:lineRule="exact"/>
              <w:jc w:val="left"/>
              <w:rPr>
                <w:sz w:val="16"/>
                <w:szCs w:val="16"/>
              </w:rPr>
            </w:pPr>
            <w:r w:rsidRPr="005C3014">
              <w:rPr>
                <w:sz w:val="16"/>
                <w:szCs w:val="16"/>
              </w:rPr>
              <w:t>ТОК НОМИНАЛЬНЫЙ .=125А,</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8.3.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ТОК НОМИНАЛЬНЫЙ .=160А,</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w:t>
            </w:r>
            <w:r w:rsidR="006A3F90" w:rsidRPr="005C3014">
              <w:rPr>
                <w:sz w:val="16"/>
                <w:szCs w:val="16"/>
              </w:rPr>
              <w:t>С</w:t>
            </w:r>
            <w:r w:rsidR="006A3F90" w:rsidRPr="005C3014">
              <w:rPr>
                <w:sz w:val="16"/>
                <w:szCs w:val="16"/>
              </w:rPr>
              <w:t>ЦЕПИТЕЛЯ</w:t>
            </w:r>
            <w:r w:rsidRPr="005C3014">
              <w:rPr>
                <w:sz w:val="16"/>
                <w:szCs w:val="16"/>
              </w:rPr>
              <w:t xml:space="preserve"> =80А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2"/>
        </w:trPr>
        <w:tc>
          <w:tcPr>
            <w:tcW w:w="540" w:type="dxa"/>
            <w:vAlign w:val="center"/>
          </w:tcPr>
          <w:p w:rsidR="00721E65" w:rsidRPr="005C3014" w:rsidRDefault="00721E65">
            <w:pPr>
              <w:spacing w:after="0"/>
              <w:ind w:left="-108" w:right="-108"/>
              <w:jc w:val="center"/>
              <w:rPr>
                <w:sz w:val="20"/>
                <w:szCs w:val="20"/>
              </w:rPr>
            </w:pPr>
            <w:r w:rsidRPr="005C3014">
              <w:rPr>
                <w:sz w:val="20"/>
                <w:szCs w:val="20"/>
              </w:rPr>
              <w:t>8.4.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ТРЕХПОЛЮСНЫЙ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w:t>
            </w:r>
            <w:r w:rsidR="006A3F90" w:rsidRPr="005C3014">
              <w:rPr>
                <w:sz w:val="16"/>
                <w:szCs w:val="16"/>
              </w:rPr>
              <w:t>С</w:t>
            </w:r>
            <w:r w:rsidR="006A3F90" w:rsidRPr="005C3014">
              <w:rPr>
                <w:sz w:val="16"/>
                <w:szCs w:val="16"/>
              </w:rPr>
              <w:t>ЦЕПИТЕЛЯ</w:t>
            </w:r>
            <w:r w:rsidRPr="005C3014">
              <w:rPr>
                <w:sz w:val="16"/>
                <w:szCs w:val="16"/>
              </w:rPr>
              <w:t xml:space="preserve"> =40А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9"/>
        </w:trPr>
        <w:tc>
          <w:tcPr>
            <w:tcW w:w="540" w:type="dxa"/>
            <w:vAlign w:val="center"/>
          </w:tcPr>
          <w:p w:rsidR="00721E65" w:rsidRPr="005C3014" w:rsidRDefault="00721E65">
            <w:pPr>
              <w:spacing w:after="0"/>
              <w:ind w:left="-108" w:right="-108"/>
              <w:jc w:val="center"/>
              <w:rPr>
                <w:sz w:val="20"/>
                <w:szCs w:val="20"/>
              </w:rPr>
            </w:pPr>
            <w:r w:rsidRPr="005C3014">
              <w:rPr>
                <w:sz w:val="20"/>
                <w:szCs w:val="20"/>
              </w:rPr>
              <w:t>8.5.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w:t>
            </w:r>
            <w:r w:rsidR="006A3F90" w:rsidRPr="005C3014">
              <w:rPr>
                <w:sz w:val="16"/>
                <w:szCs w:val="16"/>
              </w:rPr>
              <w:t>С</w:t>
            </w:r>
            <w:r w:rsidR="006A3F90"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ПР11-3068-54У3  </w:t>
            </w:r>
          </w:p>
          <w:p w:rsidR="00721E65" w:rsidRPr="005C3014" w:rsidRDefault="00721E65">
            <w:pPr>
              <w:spacing w:line="200" w:lineRule="exact"/>
              <w:jc w:val="left"/>
              <w:rPr>
                <w:sz w:val="16"/>
                <w:szCs w:val="16"/>
              </w:rPr>
            </w:pPr>
            <w:r w:rsidRPr="005C3014">
              <w:rPr>
                <w:sz w:val="16"/>
                <w:szCs w:val="16"/>
              </w:rPr>
              <w:t xml:space="preserve">250А, 220В, </w:t>
            </w:r>
          </w:p>
          <w:p w:rsidR="00721E65" w:rsidRPr="005C3014" w:rsidRDefault="00721E65">
            <w:pPr>
              <w:spacing w:line="200" w:lineRule="exact"/>
              <w:jc w:val="left"/>
              <w:rPr>
                <w:sz w:val="16"/>
                <w:szCs w:val="16"/>
              </w:rPr>
            </w:pPr>
            <w:r w:rsidRPr="005C3014">
              <w:rPr>
                <w:sz w:val="16"/>
                <w:szCs w:val="16"/>
              </w:rPr>
              <w:t xml:space="preserve">ДЛЯ НАВЕСНОГО МОНТАЖА, </w:t>
            </w:r>
            <w:r w:rsidR="00C230AA" w:rsidRPr="005C3014">
              <w:rPr>
                <w:sz w:val="16"/>
                <w:szCs w:val="16"/>
              </w:rPr>
              <w:t>СТЕПЕНЬ ЗАЩИТЫ IP54</w:t>
            </w:r>
            <w:r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650Х250Х1000 ММ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6600-01.04-ЭОМ.С изм.3</w:t>
            </w:r>
            <w:r w:rsidRPr="005C3014">
              <w:rPr>
                <w:sz w:val="20"/>
                <w:szCs w:val="20"/>
              </w:rPr>
              <w:br/>
              <w:t>Камера N 100</w:t>
            </w: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9.1.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ВВОД НИЖНИЙ,</w:t>
            </w:r>
          </w:p>
          <w:p w:rsidR="00721E65" w:rsidRPr="005C3014" w:rsidRDefault="00721E65">
            <w:pPr>
              <w:spacing w:line="200" w:lineRule="exact"/>
              <w:jc w:val="left"/>
              <w:rPr>
                <w:sz w:val="16"/>
                <w:szCs w:val="16"/>
              </w:rPr>
            </w:pPr>
            <w:r w:rsidRPr="005C3014">
              <w:rPr>
                <w:sz w:val="16"/>
                <w:szCs w:val="16"/>
              </w:rPr>
              <w:t xml:space="preserve">ТОК НОМИНАЛЬНЫЙ =400А, </w:t>
            </w:r>
          </w:p>
          <w:p w:rsidR="00721E65" w:rsidRPr="005C3014" w:rsidRDefault="00721E65">
            <w:pPr>
              <w:spacing w:line="200" w:lineRule="exact"/>
              <w:jc w:val="left"/>
              <w:rPr>
                <w:sz w:val="16"/>
                <w:szCs w:val="16"/>
              </w:rPr>
            </w:pPr>
            <w:r w:rsidRPr="005C3014">
              <w:rPr>
                <w:sz w:val="16"/>
                <w:szCs w:val="16"/>
              </w:rPr>
              <w:t>ТОК УСТАВКИ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9.2.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7</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w:t>
            </w:r>
          </w:p>
          <w:p w:rsidR="00721E65" w:rsidRPr="005C3014" w:rsidRDefault="00721E65">
            <w:pPr>
              <w:spacing w:line="200" w:lineRule="exact"/>
              <w:jc w:val="left"/>
              <w:rPr>
                <w:sz w:val="16"/>
                <w:szCs w:val="16"/>
              </w:rPr>
            </w:pPr>
            <w:r w:rsidRPr="005C3014">
              <w:rPr>
                <w:sz w:val="16"/>
                <w:szCs w:val="16"/>
              </w:rPr>
              <w:t xml:space="preserve"> ТОК УСТАВКИ </w:t>
            </w:r>
            <w:r w:rsidR="0043176E" w:rsidRPr="005C3014">
              <w:rPr>
                <w:sz w:val="16"/>
                <w:szCs w:val="16"/>
              </w:rPr>
              <w:t xml:space="preserve">ТЕПЛОВОГО </w:t>
            </w:r>
            <w:r w:rsidR="006A3F90" w:rsidRPr="005C3014">
              <w:rPr>
                <w:sz w:val="16"/>
                <w:szCs w:val="16"/>
              </w:rPr>
              <w:t xml:space="preserve"> РАСЦЕПИТЕЛЯ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9.3.</w:t>
            </w:r>
          </w:p>
        </w:tc>
        <w:tc>
          <w:tcPr>
            <w:tcW w:w="2335" w:type="dxa"/>
            <w:vAlign w:val="center"/>
          </w:tcPr>
          <w:p w:rsidR="007615FA" w:rsidRPr="005C3014" w:rsidRDefault="00721E65" w:rsidP="007615FA">
            <w:pPr>
              <w:spacing w:line="200" w:lineRule="exact"/>
              <w:jc w:val="left"/>
              <w:rPr>
                <w:sz w:val="16"/>
                <w:szCs w:val="16"/>
              </w:rPr>
            </w:pPr>
            <w:r w:rsidRPr="005C3014">
              <w:rPr>
                <w:sz w:val="16"/>
                <w:szCs w:val="16"/>
              </w:rPr>
              <w:t xml:space="preserve">АВТОМАТ ЛИНЕЙНЫЙ , </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РАСЦЕПИТЕЛЯ </w:t>
            </w:r>
            <w:r w:rsidRPr="005C3014">
              <w:rPr>
                <w:sz w:val="16"/>
                <w:szCs w:val="16"/>
              </w:rPr>
              <w:t xml:space="preserve">=25А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10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p w:rsidR="00721E65" w:rsidRPr="005C3014" w:rsidRDefault="00721E65" w:rsidP="00721E65">
            <w:pPr>
              <w:spacing w:line="200" w:lineRule="exact"/>
              <w:jc w:val="left"/>
              <w:rPr>
                <w:sz w:val="16"/>
                <w:szCs w:val="16"/>
              </w:rPr>
            </w:pPr>
            <w:r w:rsidRPr="005C3014">
              <w:rPr>
                <w:sz w:val="16"/>
                <w:szCs w:val="16"/>
              </w:rPr>
              <w:t>«GEWISS» (ИЛИ ЭКВИВ</w:t>
            </w:r>
            <w:r w:rsidRPr="005C3014">
              <w:rPr>
                <w:sz w:val="16"/>
                <w:szCs w:val="16"/>
              </w:rPr>
              <w:t>А</w:t>
            </w:r>
            <w:r w:rsidRPr="005C3014">
              <w:rPr>
                <w:sz w:val="16"/>
                <w:szCs w:val="16"/>
              </w:rPr>
              <w:t>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НА 72 МОДУЛЯ, </w:t>
            </w:r>
          </w:p>
          <w:p w:rsidR="00721E65" w:rsidRPr="005C3014" w:rsidRDefault="00721E65">
            <w:pPr>
              <w:spacing w:line="200" w:lineRule="exact"/>
              <w:jc w:val="left"/>
              <w:rPr>
                <w:sz w:val="16"/>
                <w:szCs w:val="16"/>
              </w:rPr>
            </w:pPr>
            <w:r w:rsidRPr="005C3014">
              <w:rPr>
                <w:sz w:val="16"/>
                <w:szCs w:val="16"/>
              </w:rPr>
              <w:t xml:space="preserve">ДЛЯ НАВЕСНОГО МОНТАЖА, </w:t>
            </w:r>
            <w:r w:rsidR="00C230AA" w:rsidRPr="005C3014">
              <w:rPr>
                <w:sz w:val="16"/>
                <w:szCs w:val="16"/>
              </w:rPr>
              <w:t>СТЕПЕНЬ ЗАЩИТЫ IP54</w:t>
            </w:r>
            <w:r w:rsidRPr="005C3014">
              <w:rPr>
                <w:sz w:val="16"/>
                <w:szCs w:val="16"/>
              </w:rPr>
              <w:t>,</w:t>
            </w:r>
          </w:p>
          <w:p w:rsidR="00721E65" w:rsidRPr="005C3014" w:rsidRDefault="00721E65" w:rsidP="00F45274">
            <w:pPr>
              <w:spacing w:line="200" w:lineRule="exact"/>
              <w:jc w:val="left"/>
              <w:rPr>
                <w:sz w:val="16"/>
                <w:szCs w:val="16"/>
              </w:rPr>
            </w:pPr>
            <w:r w:rsidRPr="005C3014">
              <w:rPr>
                <w:sz w:val="16"/>
                <w:szCs w:val="16"/>
              </w:rPr>
              <w:t>С ПРОЗРАЧН. ДВЕРЦЕЙ НА ЗА</w:t>
            </w:r>
            <w:r w:rsidR="00F45274" w:rsidRPr="005C3014">
              <w:rPr>
                <w:sz w:val="16"/>
                <w:szCs w:val="16"/>
              </w:rPr>
              <w:t>М</w:t>
            </w:r>
            <w:r w:rsidRPr="005C3014">
              <w:rPr>
                <w:sz w:val="16"/>
                <w:szCs w:val="16"/>
              </w:rPr>
              <w:t xml:space="preserve">КЕ, </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405Х650Х200ММ,</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10.1.</w:t>
            </w:r>
          </w:p>
          <w:p w:rsidR="00721E65" w:rsidRPr="005C3014" w:rsidRDefault="00721E65">
            <w:pPr>
              <w:spacing w:after="0"/>
              <w:ind w:left="-108" w:right="-108"/>
              <w:jc w:val="center"/>
              <w:rPr>
                <w:sz w:val="20"/>
                <w:szCs w:val="20"/>
              </w:rPr>
            </w:pP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405Х650ММ  </w:t>
            </w:r>
          </w:p>
          <w:p w:rsidR="00721E65" w:rsidRPr="005C3014" w:rsidRDefault="00721E65">
            <w:pPr>
              <w:spacing w:line="200" w:lineRule="exact"/>
              <w:jc w:val="left"/>
              <w:rPr>
                <w:sz w:val="16"/>
                <w:szCs w:val="16"/>
              </w:rPr>
            </w:pPr>
            <w:r w:rsidRPr="005C3014">
              <w:rPr>
                <w:sz w:val="16"/>
                <w:szCs w:val="16"/>
              </w:rPr>
              <w:t>СТАЛЬНАЯ</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ТРЕХПОЛЮСНЫЙ  ,</w:t>
            </w:r>
          </w:p>
          <w:p w:rsidR="00721E65" w:rsidRPr="005C3014" w:rsidRDefault="00721E65">
            <w:pPr>
              <w:spacing w:line="200" w:lineRule="exact"/>
              <w:jc w:val="left"/>
              <w:rPr>
                <w:sz w:val="16"/>
                <w:szCs w:val="16"/>
              </w:rPr>
            </w:pPr>
            <w:r w:rsidRPr="005C3014">
              <w:rPr>
                <w:sz w:val="16"/>
                <w:szCs w:val="16"/>
              </w:rPr>
              <w:t xml:space="preserve"> ТОК УСТАВКИ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РАСЦЕПИТЕЛЯ </w:t>
            </w:r>
            <w:r w:rsidRPr="005C3014">
              <w:rPr>
                <w:sz w:val="16"/>
                <w:szCs w:val="16"/>
              </w:rPr>
              <w:t>=125А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w:t>
            </w:r>
            <w:r w:rsidR="006A3F90" w:rsidRPr="005C3014">
              <w:rPr>
                <w:sz w:val="16"/>
                <w:szCs w:val="16"/>
              </w:rPr>
              <w:t>С</w:t>
            </w:r>
            <w:r w:rsidR="006A3F90" w:rsidRPr="005C3014">
              <w:rPr>
                <w:sz w:val="16"/>
                <w:szCs w:val="16"/>
              </w:rPr>
              <w:t>ЦЕПИТЕЛЯ</w:t>
            </w:r>
            <w:r w:rsidRPr="005C3014">
              <w:rPr>
                <w:sz w:val="16"/>
                <w:szCs w:val="16"/>
              </w:rPr>
              <w:t xml:space="preserve"> =25А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3F90" w:rsidRPr="005C3014">
              <w:rPr>
                <w:sz w:val="16"/>
                <w:szCs w:val="16"/>
              </w:rPr>
              <w:t xml:space="preserve"> РА</w:t>
            </w:r>
            <w:r w:rsidR="006A3F90" w:rsidRPr="005C3014">
              <w:rPr>
                <w:sz w:val="16"/>
                <w:szCs w:val="16"/>
              </w:rPr>
              <w:t>С</w:t>
            </w:r>
            <w:r w:rsidR="006A3F90" w:rsidRPr="005C3014">
              <w:rPr>
                <w:sz w:val="16"/>
                <w:szCs w:val="16"/>
              </w:rPr>
              <w:t>ЦЕПИТЕЛЯ</w:t>
            </w:r>
            <w:r w:rsidRPr="005C3014">
              <w:rPr>
                <w:sz w:val="16"/>
                <w:szCs w:val="16"/>
              </w:rPr>
              <w:t xml:space="preserve"> =40А,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АЛЬНЕОГО.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ТРЕХФАЗНЫЙ</w:t>
            </w:r>
          </w:p>
          <w:p w:rsidR="00721E65" w:rsidRPr="005C3014" w:rsidRDefault="00721E65">
            <w:pPr>
              <w:spacing w:line="200" w:lineRule="exact"/>
              <w:jc w:val="left"/>
              <w:rPr>
                <w:sz w:val="16"/>
                <w:szCs w:val="16"/>
              </w:rPr>
            </w:pPr>
            <w:r w:rsidRPr="005C3014">
              <w:rPr>
                <w:sz w:val="16"/>
                <w:szCs w:val="16"/>
              </w:rPr>
              <w:t xml:space="preserve"> ТОК УСТАВКИ </w:t>
            </w:r>
            <w:r w:rsidR="0043176E" w:rsidRPr="005C3014">
              <w:rPr>
                <w:sz w:val="16"/>
                <w:szCs w:val="16"/>
              </w:rPr>
              <w:t xml:space="preserve">ТЕПЛОВОГО </w:t>
            </w:r>
            <w:r w:rsidR="006A3F90" w:rsidRPr="005C3014">
              <w:rPr>
                <w:sz w:val="16"/>
                <w:szCs w:val="16"/>
              </w:rPr>
              <w:t xml:space="preserve"> РАСЦЕПИТЕЛЯ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РАСЦЕПИТЕЛЯ </w:t>
            </w:r>
            <w:r w:rsidRPr="005C3014">
              <w:rPr>
                <w:sz w:val="16"/>
                <w:szCs w:val="16"/>
              </w:rPr>
              <w:t>=20А,</w:t>
            </w:r>
          </w:p>
          <w:p w:rsidR="00721E65" w:rsidRPr="005C3014" w:rsidRDefault="00721E65">
            <w:pPr>
              <w:spacing w:line="200" w:lineRule="exact"/>
              <w:jc w:val="left"/>
              <w:rPr>
                <w:sz w:val="16"/>
                <w:szCs w:val="16"/>
              </w:rPr>
            </w:pPr>
            <w:r w:rsidRPr="005C3014">
              <w:rPr>
                <w:sz w:val="16"/>
                <w:szCs w:val="16"/>
              </w:rPr>
              <w:t xml:space="preserve">ТОК УТЕЧКИ - 30MА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vAlign w:val="center"/>
          </w:tcPr>
          <w:p w:rsidR="00721E65" w:rsidRPr="005C3014" w:rsidRDefault="00721E65">
            <w:pPr>
              <w:spacing w:after="0"/>
              <w:ind w:left="-108" w:right="-108"/>
              <w:jc w:val="center"/>
              <w:rPr>
                <w:sz w:val="20"/>
                <w:szCs w:val="20"/>
              </w:rPr>
            </w:pPr>
            <w:r w:rsidRPr="005C3014">
              <w:rPr>
                <w:sz w:val="20"/>
                <w:szCs w:val="20"/>
              </w:rPr>
              <w:t>10.10.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 МЕДНАЯ, </w:t>
            </w:r>
          </w:p>
          <w:p w:rsidR="00721E65" w:rsidRPr="005C3014" w:rsidRDefault="00721E65">
            <w:pPr>
              <w:spacing w:line="200" w:lineRule="exact"/>
              <w:jc w:val="left"/>
              <w:rPr>
                <w:sz w:val="16"/>
                <w:szCs w:val="16"/>
              </w:rPr>
            </w:pPr>
            <w:r w:rsidRPr="005C3014">
              <w:rPr>
                <w:sz w:val="16"/>
                <w:szCs w:val="16"/>
              </w:rPr>
              <w:t xml:space="preserve">20Х5, L=400ММ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6"/>
        </w:trPr>
        <w:tc>
          <w:tcPr>
            <w:tcW w:w="540" w:type="dxa"/>
            <w:vAlign w:val="center"/>
          </w:tcPr>
          <w:p w:rsidR="00721E65" w:rsidRPr="005C3014" w:rsidRDefault="00721E65">
            <w:pPr>
              <w:spacing w:after="0"/>
              <w:ind w:left="-108" w:right="-108"/>
              <w:jc w:val="center"/>
              <w:rPr>
                <w:sz w:val="20"/>
                <w:szCs w:val="20"/>
              </w:rPr>
            </w:pPr>
            <w:r w:rsidRPr="005C3014">
              <w:rPr>
                <w:sz w:val="20"/>
                <w:szCs w:val="20"/>
              </w:rPr>
              <w:t>11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72 МОДУЛЯ,</w:t>
            </w:r>
          </w:p>
          <w:p w:rsidR="00721E65" w:rsidRPr="005C3014" w:rsidRDefault="00721E65">
            <w:pPr>
              <w:spacing w:line="200" w:lineRule="exact"/>
              <w:jc w:val="left"/>
              <w:rPr>
                <w:sz w:val="16"/>
                <w:szCs w:val="16"/>
              </w:rPr>
            </w:pPr>
            <w:r w:rsidRPr="005C3014">
              <w:rPr>
                <w:sz w:val="16"/>
                <w:szCs w:val="16"/>
              </w:rPr>
              <w:t xml:space="preserve">ДЛЯ НАВЕСНОГО МОНТАЖА, </w:t>
            </w:r>
          </w:p>
          <w:p w:rsidR="00721E65" w:rsidRPr="005C3014" w:rsidRDefault="00C230AA">
            <w:pPr>
              <w:spacing w:line="200" w:lineRule="exact"/>
              <w:jc w:val="left"/>
              <w:rPr>
                <w:sz w:val="16"/>
                <w:szCs w:val="16"/>
              </w:rPr>
            </w:pPr>
            <w:r w:rsidRPr="005C3014">
              <w:rPr>
                <w:sz w:val="16"/>
                <w:szCs w:val="16"/>
              </w:rPr>
              <w:t>СТЕПЕНЬ ЗАЩИТЫ IP54</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410Х878Х160ММ,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3E042D" w:rsidRPr="005C3014" w:rsidRDefault="003E042D" w:rsidP="003E042D">
            <w:pPr>
              <w:spacing w:line="140" w:lineRule="exact"/>
              <w:jc w:val="left"/>
              <w:rPr>
                <w:sz w:val="18"/>
                <w:szCs w:val="18"/>
              </w:rPr>
            </w:pPr>
            <w:r>
              <w:rPr>
                <w:sz w:val="18"/>
                <w:szCs w:val="18"/>
              </w:rPr>
              <w:t>Указать:</w:t>
            </w:r>
          </w:p>
          <w:p w:rsidR="003E042D" w:rsidRPr="005C3014" w:rsidRDefault="003E042D" w:rsidP="003E042D">
            <w:pPr>
              <w:spacing w:line="140" w:lineRule="exact"/>
              <w:jc w:val="left"/>
              <w:rPr>
                <w:sz w:val="18"/>
                <w:szCs w:val="18"/>
              </w:rPr>
            </w:pPr>
            <w:r>
              <w:rPr>
                <w:sz w:val="18"/>
                <w:szCs w:val="18"/>
              </w:rPr>
              <w:t>Товарный знак;</w:t>
            </w:r>
          </w:p>
          <w:p w:rsidR="003E042D" w:rsidRPr="005C3014" w:rsidRDefault="003E042D" w:rsidP="003E042D">
            <w:pPr>
              <w:spacing w:line="140" w:lineRule="exact"/>
              <w:jc w:val="left"/>
              <w:rPr>
                <w:sz w:val="18"/>
                <w:szCs w:val="18"/>
              </w:rPr>
            </w:pPr>
            <w:r>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t>11.1.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"С",</w:t>
            </w:r>
          </w:p>
          <w:p w:rsidR="00721E65" w:rsidRPr="005C3014" w:rsidRDefault="00721E65">
            <w:pPr>
              <w:spacing w:line="200" w:lineRule="exact"/>
              <w:jc w:val="left"/>
              <w:rPr>
                <w:sz w:val="16"/>
                <w:szCs w:val="16"/>
              </w:rPr>
            </w:pPr>
            <w:r w:rsidRPr="005C3014">
              <w:rPr>
                <w:sz w:val="16"/>
                <w:szCs w:val="16"/>
              </w:rPr>
              <w:t>ТОК УСТАВКИ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t>11.2.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РАСЦЕПИТЕЛЯ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11.3.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w:t>
            </w:r>
            <w:r w:rsidR="00F963DE" w:rsidRPr="005C3014">
              <w:rPr>
                <w:sz w:val="16"/>
                <w:szCs w:val="16"/>
              </w:rPr>
              <w:t>С</w:t>
            </w:r>
            <w:r w:rsidR="00F963DE"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t>11.4.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8</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w:t>
            </w:r>
            <w:r w:rsidR="00F963DE" w:rsidRPr="005C3014">
              <w:rPr>
                <w:sz w:val="16"/>
                <w:szCs w:val="16"/>
              </w:rPr>
              <w:t>С</w:t>
            </w:r>
            <w:r w:rsidR="00F963DE"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t>11.5.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w:t>
            </w:r>
            <w:r w:rsidR="00F963DE" w:rsidRPr="005C3014">
              <w:rPr>
                <w:sz w:val="16"/>
                <w:szCs w:val="16"/>
              </w:rPr>
              <w:t>С</w:t>
            </w:r>
            <w:r w:rsidR="00F963DE" w:rsidRPr="005C3014">
              <w:rPr>
                <w:sz w:val="16"/>
                <w:szCs w:val="16"/>
              </w:rPr>
              <w:t>ЦЕПИТЕЛЯ</w:t>
            </w:r>
            <w:r w:rsidRPr="005C3014">
              <w:rPr>
                <w:sz w:val="16"/>
                <w:szCs w:val="16"/>
              </w:rPr>
              <w:t xml:space="preserve"> =32А,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t>11.6.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w:t>
            </w:r>
            <w:r w:rsidR="00F963DE" w:rsidRPr="005C3014">
              <w:rPr>
                <w:sz w:val="16"/>
                <w:szCs w:val="16"/>
              </w:rPr>
              <w:t>С</w:t>
            </w:r>
            <w:r w:rsidR="00F963DE" w:rsidRPr="005C3014">
              <w:rPr>
                <w:sz w:val="16"/>
                <w:szCs w:val="16"/>
              </w:rPr>
              <w:t>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t>11.7.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7</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w:t>
            </w:r>
            <w:r w:rsidR="00F963DE" w:rsidRPr="005C3014">
              <w:rPr>
                <w:sz w:val="16"/>
                <w:szCs w:val="16"/>
              </w:rPr>
              <w:t>С</w:t>
            </w:r>
            <w:r w:rsidR="00F963DE" w:rsidRPr="005C3014">
              <w:rPr>
                <w:sz w:val="16"/>
                <w:szCs w:val="16"/>
              </w:rPr>
              <w:t>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3"/>
        </w:trPr>
        <w:tc>
          <w:tcPr>
            <w:tcW w:w="540" w:type="dxa"/>
            <w:vAlign w:val="center"/>
          </w:tcPr>
          <w:p w:rsidR="00721E65" w:rsidRPr="005C3014" w:rsidRDefault="00721E65">
            <w:pPr>
              <w:spacing w:after="0"/>
              <w:ind w:left="-108" w:right="-108"/>
              <w:jc w:val="center"/>
              <w:rPr>
                <w:sz w:val="20"/>
                <w:szCs w:val="20"/>
              </w:rPr>
            </w:pPr>
            <w:r w:rsidRPr="005C3014">
              <w:rPr>
                <w:sz w:val="20"/>
                <w:szCs w:val="20"/>
              </w:rPr>
              <w:t>11.8.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МЕДНАЯ, </w:t>
            </w:r>
          </w:p>
          <w:p w:rsidR="00721E65" w:rsidRPr="005C3014" w:rsidRDefault="00721E65">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2"/>
        </w:trPr>
        <w:tc>
          <w:tcPr>
            <w:tcW w:w="540" w:type="dxa"/>
            <w:vAlign w:val="center"/>
          </w:tcPr>
          <w:p w:rsidR="00721E65" w:rsidRPr="005C3014" w:rsidRDefault="00721E65">
            <w:pPr>
              <w:spacing w:after="0"/>
              <w:ind w:left="-108" w:right="-108"/>
              <w:jc w:val="center"/>
              <w:rPr>
                <w:sz w:val="20"/>
                <w:szCs w:val="20"/>
              </w:rPr>
            </w:pPr>
            <w:r w:rsidRPr="005C3014">
              <w:rPr>
                <w:sz w:val="20"/>
                <w:szCs w:val="20"/>
              </w:rPr>
              <w:t>12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140 МОДУЛЕЙ,</w:t>
            </w:r>
          </w:p>
          <w:p w:rsidR="00721E65" w:rsidRPr="005C3014" w:rsidRDefault="00721E65">
            <w:pPr>
              <w:spacing w:line="200" w:lineRule="exact"/>
              <w:jc w:val="left"/>
              <w:rPr>
                <w:sz w:val="16"/>
                <w:szCs w:val="16"/>
              </w:rPr>
            </w:pPr>
            <w:r w:rsidRPr="005C3014">
              <w:rPr>
                <w:sz w:val="16"/>
                <w:szCs w:val="16"/>
              </w:rPr>
              <w:t xml:space="preserve">ДЛЯ НАВЕСНОГО МОНТАЖА, </w:t>
            </w:r>
          </w:p>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 xml:space="preserve">, </w:t>
            </w:r>
          </w:p>
          <w:p w:rsidR="00721E65" w:rsidRPr="005C3014" w:rsidRDefault="00A34086">
            <w:pPr>
              <w:spacing w:line="200" w:lineRule="exact"/>
              <w:jc w:val="left"/>
              <w:rPr>
                <w:sz w:val="16"/>
                <w:szCs w:val="16"/>
              </w:rPr>
            </w:pPr>
            <w:r w:rsidRPr="005C3014">
              <w:rPr>
                <w:sz w:val="16"/>
                <w:szCs w:val="16"/>
              </w:rPr>
              <w:t xml:space="preserve">С ПРОЗРАЧНОЙ </w:t>
            </w:r>
            <w:r w:rsidR="00721E65" w:rsidRPr="005C3014">
              <w:rPr>
                <w:sz w:val="16"/>
                <w:szCs w:val="16"/>
              </w:rPr>
              <w:t>ДВЕРЦЕЙ НА ЗАМКЕ,</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585Х800Х300ММ, </w:t>
            </w:r>
          </w:p>
        </w:tc>
        <w:tc>
          <w:tcPr>
            <w:tcW w:w="720" w:type="dxa"/>
            <w:vMerge w:val="restart"/>
          </w:tcPr>
          <w:p w:rsidR="00721E65" w:rsidRPr="005C3014" w:rsidRDefault="00721E65">
            <w:pPr>
              <w:jc w:val="center"/>
              <w:rPr>
                <w:sz w:val="20"/>
                <w:szCs w:val="14"/>
              </w:rPr>
            </w:pPr>
            <w:r w:rsidRPr="005C3014">
              <w:rPr>
                <w:sz w:val="20"/>
                <w:szCs w:val="14"/>
              </w:rPr>
              <w:t>ШР3</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3E042D" w:rsidRPr="005C3014" w:rsidRDefault="003E042D" w:rsidP="003E042D">
            <w:pPr>
              <w:spacing w:line="140" w:lineRule="exact"/>
              <w:jc w:val="left"/>
              <w:rPr>
                <w:sz w:val="18"/>
                <w:szCs w:val="18"/>
              </w:rPr>
            </w:pPr>
            <w:r>
              <w:rPr>
                <w:sz w:val="18"/>
                <w:szCs w:val="18"/>
              </w:rPr>
              <w:t>Указать:</w:t>
            </w:r>
          </w:p>
          <w:p w:rsidR="003E042D" w:rsidRPr="005C3014" w:rsidRDefault="003E042D" w:rsidP="003E042D">
            <w:pPr>
              <w:spacing w:line="140" w:lineRule="exact"/>
              <w:jc w:val="left"/>
              <w:rPr>
                <w:sz w:val="18"/>
                <w:szCs w:val="18"/>
              </w:rPr>
            </w:pPr>
            <w:r>
              <w:rPr>
                <w:sz w:val="18"/>
                <w:szCs w:val="18"/>
              </w:rPr>
              <w:t>Товарный знак;</w:t>
            </w:r>
          </w:p>
          <w:p w:rsidR="003E042D" w:rsidRPr="005C3014" w:rsidRDefault="003E042D" w:rsidP="003E042D">
            <w:pPr>
              <w:spacing w:line="140" w:lineRule="exact"/>
              <w:jc w:val="left"/>
              <w:rPr>
                <w:sz w:val="18"/>
                <w:szCs w:val="18"/>
              </w:rPr>
            </w:pPr>
            <w:r>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t>12.1.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СТАЛЬНАЯ </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585Х800ММ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t>12.2.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ТОК УСТАВКИ  =160А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t>12.3.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 xml:space="preserve">ХАРАКТЕРИСТИКА  "С",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w:t>
            </w:r>
            <w:r w:rsidR="00F963DE" w:rsidRPr="005C3014">
              <w:rPr>
                <w:sz w:val="16"/>
                <w:szCs w:val="16"/>
              </w:rPr>
              <w:t>С</w:t>
            </w:r>
            <w:r w:rsidR="00F963DE" w:rsidRPr="005C3014">
              <w:rPr>
                <w:sz w:val="16"/>
                <w:szCs w:val="16"/>
              </w:rPr>
              <w:t>ЦЕПИТЕЛЯ</w:t>
            </w:r>
            <w:r w:rsidRPr="005C3014">
              <w:rPr>
                <w:sz w:val="16"/>
                <w:szCs w:val="16"/>
              </w:rPr>
              <w:t xml:space="preserve"> =80А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t>12.4.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p w:rsidR="00721E65" w:rsidRPr="005C3014" w:rsidRDefault="00721E65" w:rsidP="00721E65">
            <w:pPr>
              <w:spacing w:line="200" w:lineRule="exact"/>
              <w:jc w:val="left"/>
              <w:rPr>
                <w:sz w:val="16"/>
                <w:szCs w:val="16"/>
              </w:rPr>
            </w:pP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7</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t>12.5.</w:t>
            </w:r>
          </w:p>
          <w:p w:rsidR="00721E65" w:rsidRPr="005C3014" w:rsidRDefault="00721E65">
            <w:pPr>
              <w:spacing w:after="0"/>
              <w:ind w:left="-108" w:right="-108"/>
              <w:jc w:val="center"/>
              <w:rPr>
                <w:sz w:val="20"/>
                <w:szCs w:val="20"/>
              </w:rPr>
            </w:pP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 xml:space="preserve">ХАРАКТЕРИСТИКА  "B",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t>12.6.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6</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w:t>
            </w:r>
            <w:r w:rsidR="00F963DE" w:rsidRPr="005C3014">
              <w:rPr>
                <w:sz w:val="16"/>
                <w:szCs w:val="16"/>
              </w:rPr>
              <w:t>С</w:t>
            </w:r>
            <w:r w:rsidR="00F963DE" w:rsidRPr="005C3014">
              <w:rPr>
                <w:sz w:val="16"/>
                <w:szCs w:val="16"/>
              </w:rPr>
              <w:t>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t>12.7.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ТРЕХФАЗНЫЙ,</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F963DE" w:rsidRPr="005C3014">
              <w:rPr>
                <w:sz w:val="16"/>
                <w:szCs w:val="16"/>
              </w:rPr>
              <w:t xml:space="preserve"> РАСЦЕПИТЕЛЯ </w:t>
            </w:r>
            <w:r w:rsidRPr="005C3014">
              <w:rPr>
                <w:sz w:val="16"/>
                <w:szCs w:val="16"/>
              </w:rPr>
              <w:t>=20А,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6"/>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12.8.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МЕДНАЯ, 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НА 54 МОДУЛЯ, </w:t>
            </w:r>
          </w:p>
          <w:p w:rsidR="00721E65" w:rsidRPr="005C3014" w:rsidRDefault="00721E65">
            <w:pPr>
              <w:spacing w:line="200" w:lineRule="exact"/>
              <w:jc w:val="left"/>
              <w:rPr>
                <w:sz w:val="16"/>
                <w:szCs w:val="16"/>
              </w:rPr>
            </w:pPr>
            <w:r w:rsidRPr="005C3014">
              <w:rPr>
                <w:sz w:val="16"/>
                <w:szCs w:val="16"/>
              </w:rPr>
              <w:t xml:space="preserve">ДЛЯ НАВЕСНОГО МОНТАЖА, </w:t>
            </w:r>
          </w:p>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410Х655Х140ММ, </w:t>
            </w:r>
          </w:p>
        </w:tc>
        <w:tc>
          <w:tcPr>
            <w:tcW w:w="720" w:type="dxa"/>
            <w:vMerge w:val="restart"/>
          </w:tcPr>
          <w:p w:rsidR="00721E65" w:rsidRPr="005C3014" w:rsidRDefault="00721E65">
            <w:pPr>
              <w:jc w:val="center"/>
              <w:rPr>
                <w:sz w:val="20"/>
                <w:szCs w:val="14"/>
              </w:rPr>
            </w:pPr>
            <w:r w:rsidRPr="005C3014">
              <w:rPr>
                <w:sz w:val="20"/>
                <w:szCs w:val="14"/>
              </w:rPr>
              <w:t>ШР4</w:t>
            </w:r>
          </w:p>
        </w:tc>
        <w:tc>
          <w:tcPr>
            <w:tcW w:w="1259" w:type="dxa"/>
            <w:vMerge w:val="restart"/>
          </w:tcPr>
          <w:p w:rsidR="00721E65" w:rsidRPr="005C3014" w:rsidRDefault="00721E65">
            <w:pPr>
              <w:ind w:left="-113" w:right="-57"/>
              <w:jc w:val="center"/>
              <w:rPr>
                <w:sz w:val="20"/>
                <w:szCs w:val="20"/>
              </w:rPr>
            </w:pPr>
            <w:r w:rsidRPr="005C3014">
              <w:rPr>
                <w:sz w:val="20"/>
                <w:szCs w:val="20"/>
              </w:rPr>
              <w:t>6600-02.01-ЭМ.С</w:t>
            </w:r>
          </w:p>
          <w:p w:rsidR="00721E65" w:rsidRPr="005C3014" w:rsidRDefault="00721E65">
            <w:pPr>
              <w:ind w:left="-113" w:right="-57"/>
              <w:jc w:val="center"/>
              <w:rPr>
                <w:sz w:val="20"/>
                <w:szCs w:val="20"/>
              </w:rPr>
            </w:pPr>
            <w:r w:rsidRPr="005C3014">
              <w:rPr>
                <w:sz w:val="20"/>
                <w:szCs w:val="20"/>
              </w:rPr>
              <w:t>Ст.«Ботаническая»</w:t>
            </w:r>
            <w:r w:rsidR="00480637" w:rsidRPr="005C3014">
              <w:rPr>
                <w:sz w:val="20"/>
                <w:szCs w:val="20"/>
              </w:rPr>
              <w:t xml:space="preserve"> </w:t>
            </w:r>
            <w:r w:rsidRPr="005C3014">
              <w:rPr>
                <w:sz w:val="20"/>
                <w:szCs w:val="20"/>
              </w:rPr>
              <w:t>Пла</w:t>
            </w:r>
            <w:r w:rsidRPr="005C3014">
              <w:rPr>
                <w:sz w:val="20"/>
                <w:szCs w:val="20"/>
              </w:rPr>
              <w:t>т</w:t>
            </w:r>
            <w:r w:rsidRPr="005C3014">
              <w:rPr>
                <w:sz w:val="20"/>
                <w:szCs w:val="20"/>
              </w:rPr>
              <w:t>форменный участок</w:t>
            </w:r>
          </w:p>
        </w:tc>
        <w:tc>
          <w:tcPr>
            <w:tcW w:w="2699" w:type="dxa"/>
          </w:tcPr>
          <w:p w:rsidR="003E042D" w:rsidRPr="005C3014" w:rsidRDefault="003E042D" w:rsidP="003E042D">
            <w:pPr>
              <w:spacing w:line="140" w:lineRule="exact"/>
              <w:jc w:val="left"/>
              <w:rPr>
                <w:sz w:val="18"/>
                <w:szCs w:val="18"/>
              </w:rPr>
            </w:pPr>
            <w:r>
              <w:rPr>
                <w:sz w:val="18"/>
                <w:szCs w:val="18"/>
              </w:rPr>
              <w:t>Указать:</w:t>
            </w:r>
          </w:p>
          <w:p w:rsidR="003E042D" w:rsidRPr="005C3014" w:rsidRDefault="003E042D" w:rsidP="003E042D">
            <w:pPr>
              <w:spacing w:line="140" w:lineRule="exact"/>
              <w:jc w:val="left"/>
              <w:rPr>
                <w:sz w:val="18"/>
                <w:szCs w:val="18"/>
              </w:rPr>
            </w:pPr>
            <w:r>
              <w:rPr>
                <w:sz w:val="18"/>
                <w:szCs w:val="18"/>
              </w:rPr>
              <w:t>Товарный знак;</w:t>
            </w:r>
          </w:p>
          <w:p w:rsidR="003E042D" w:rsidRPr="005C3014" w:rsidRDefault="003E042D" w:rsidP="003E042D">
            <w:pPr>
              <w:spacing w:line="140" w:lineRule="exact"/>
              <w:jc w:val="left"/>
              <w:rPr>
                <w:sz w:val="18"/>
                <w:szCs w:val="18"/>
              </w:rPr>
            </w:pPr>
            <w:r>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"С" ,  </w:t>
            </w:r>
          </w:p>
          <w:p w:rsidR="00721E65" w:rsidRPr="005C3014" w:rsidRDefault="00721E65">
            <w:pPr>
              <w:spacing w:line="200" w:lineRule="exact"/>
              <w:jc w:val="left"/>
              <w:rPr>
                <w:sz w:val="16"/>
                <w:szCs w:val="16"/>
              </w:rPr>
            </w:pPr>
            <w:r w:rsidRPr="005C3014">
              <w:rPr>
                <w:sz w:val="16"/>
                <w:szCs w:val="16"/>
              </w:rPr>
              <w:t>ТОК УСТАВКИ  =80А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13.7.</w:t>
            </w:r>
          </w:p>
        </w:tc>
        <w:tc>
          <w:tcPr>
            <w:tcW w:w="2335" w:type="dxa"/>
            <w:vAlign w:val="center"/>
          </w:tcPr>
          <w:p w:rsidR="00721E65" w:rsidRPr="005C3014" w:rsidRDefault="00DC0EF5" w:rsidP="00721E65">
            <w:pPr>
              <w:spacing w:line="200" w:lineRule="exact"/>
              <w:jc w:val="left"/>
              <w:rPr>
                <w:sz w:val="16"/>
                <w:szCs w:val="16"/>
              </w:rPr>
            </w:pPr>
            <w:r w:rsidRPr="005C3014">
              <w:rPr>
                <w:sz w:val="16"/>
                <w:szCs w:val="16"/>
              </w:rPr>
              <w:t xml:space="preserve">АВТОМАТ </w:t>
            </w:r>
            <w:r w:rsidR="00721E65" w:rsidRPr="005C3014">
              <w:rPr>
                <w:sz w:val="16"/>
                <w:szCs w:val="16"/>
              </w:rPr>
              <w:t>ДИФФЕРЕНЦ</w:t>
            </w:r>
            <w:r w:rsidR="00721E65" w:rsidRPr="005C3014">
              <w:rPr>
                <w:sz w:val="16"/>
                <w:szCs w:val="16"/>
              </w:rPr>
              <w:t>И</w:t>
            </w:r>
            <w:r w:rsidR="00721E65"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=32А,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13.10.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=16А,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13.11.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МЕДНАЯ, 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vAlign w:val="center"/>
          </w:tcPr>
          <w:p w:rsidR="00721E65" w:rsidRPr="005C3014" w:rsidRDefault="00721E65">
            <w:pPr>
              <w:spacing w:after="0"/>
              <w:ind w:left="-108" w:right="-108"/>
              <w:jc w:val="center"/>
              <w:rPr>
                <w:sz w:val="20"/>
                <w:szCs w:val="20"/>
              </w:rPr>
            </w:pPr>
            <w:r w:rsidRPr="005C3014">
              <w:rPr>
                <w:sz w:val="20"/>
                <w:szCs w:val="20"/>
              </w:rPr>
              <w:t>14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72 МОДУЛЯ,</w:t>
            </w:r>
          </w:p>
          <w:p w:rsidR="00721E65" w:rsidRPr="005C3014" w:rsidRDefault="00721E65">
            <w:pPr>
              <w:spacing w:line="200" w:lineRule="exact"/>
              <w:jc w:val="left"/>
              <w:rPr>
                <w:sz w:val="16"/>
                <w:szCs w:val="16"/>
              </w:rPr>
            </w:pPr>
            <w:r w:rsidRPr="005C3014">
              <w:rPr>
                <w:sz w:val="16"/>
                <w:szCs w:val="16"/>
              </w:rPr>
              <w:t xml:space="preserve">ДЛЯ НАВЕСН. МОНТАЖА, </w:t>
            </w:r>
          </w:p>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 xml:space="preserve">, </w:t>
            </w:r>
          </w:p>
          <w:p w:rsidR="00721E65" w:rsidRPr="005C3014" w:rsidRDefault="00721E65">
            <w:pPr>
              <w:spacing w:line="200" w:lineRule="exact"/>
              <w:jc w:val="left"/>
              <w:rPr>
                <w:sz w:val="16"/>
                <w:szCs w:val="16"/>
              </w:rPr>
            </w:pPr>
            <w:r w:rsidRPr="005C3014">
              <w:rPr>
                <w:sz w:val="16"/>
                <w:szCs w:val="16"/>
              </w:rPr>
              <w:t>С ПРОЗРАЧНОЙ ДВЕРЦЕЙ Н</w:t>
            </w:r>
            <w:r w:rsidRPr="005C3014">
              <w:rPr>
                <w:sz w:val="16"/>
                <w:szCs w:val="16"/>
              </w:rPr>
              <w:t>А</w:t>
            </w:r>
            <w:r w:rsidRPr="005C3014">
              <w:rPr>
                <w:sz w:val="16"/>
                <w:szCs w:val="16"/>
              </w:rPr>
              <w:t>ЗАМКЕ,</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405Х650Х200ММ, </w:t>
            </w:r>
          </w:p>
        </w:tc>
        <w:tc>
          <w:tcPr>
            <w:tcW w:w="720" w:type="dxa"/>
            <w:vMerge w:val="restart"/>
          </w:tcPr>
          <w:p w:rsidR="00721E65" w:rsidRPr="005C3014" w:rsidRDefault="00721E65">
            <w:pPr>
              <w:jc w:val="center"/>
              <w:rPr>
                <w:sz w:val="20"/>
                <w:szCs w:val="14"/>
              </w:rPr>
            </w:pPr>
            <w:r w:rsidRPr="005C3014">
              <w:rPr>
                <w:sz w:val="20"/>
                <w:szCs w:val="14"/>
              </w:rPr>
              <w:t>ШР5</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3E042D" w:rsidRPr="005C3014" w:rsidRDefault="003E042D" w:rsidP="003E042D">
            <w:pPr>
              <w:spacing w:line="140" w:lineRule="exact"/>
              <w:jc w:val="left"/>
              <w:rPr>
                <w:sz w:val="18"/>
                <w:szCs w:val="18"/>
              </w:rPr>
            </w:pPr>
            <w:r>
              <w:rPr>
                <w:sz w:val="18"/>
                <w:szCs w:val="18"/>
              </w:rPr>
              <w:t>Указать:</w:t>
            </w:r>
          </w:p>
          <w:p w:rsidR="003E042D" w:rsidRPr="005C3014" w:rsidRDefault="003E042D" w:rsidP="003E042D">
            <w:pPr>
              <w:spacing w:line="140" w:lineRule="exact"/>
              <w:jc w:val="left"/>
              <w:rPr>
                <w:sz w:val="18"/>
                <w:szCs w:val="18"/>
              </w:rPr>
            </w:pPr>
            <w:r>
              <w:rPr>
                <w:sz w:val="18"/>
                <w:szCs w:val="18"/>
              </w:rPr>
              <w:t>Товарный знак;</w:t>
            </w:r>
          </w:p>
          <w:p w:rsidR="003E042D" w:rsidRPr="005C3014" w:rsidRDefault="003E042D" w:rsidP="003E042D">
            <w:pPr>
              <w:spacing w:line="140" w:lineRule="exact"/>
              <w:jc w:val="left"/>
              <w:rPr>
                <w:sz w:val="18"/>
                <w:szCs w:val="18"/>
              </w:rPr>
            </w:pPr>
            <w:r>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14.1.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СТАЛЬНАЯ</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405Х650ММ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C0EF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ТОК УСТАВКИ  =160А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 xml:space="preserve">ХАРАКТЕРИСТИКА  "С",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=125А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=40А,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D2C6F" w:rsidRPr="005C3014" w:rsidRDefault="00BD2C6F" w:rsidP="00BD2C6F">
            <w:pPr>
              <w:spacing w:line="140" w:lineRule="exact"/>
              <w:jc w:val="left"/>
              <w:rPr>
                <w:sz w:val="18"/>
                <w:szCs w:val="18"/>
              </w:rPr>
            </w:pPr>
            <w:r>
              <w:rPr>
                <w:sz w:val="18"/>
                <w:szCs w:val="18"/>
              </w:rPr>
              <w:t>Указать:</w:t>
            </w:r>
          </w:p>
          <w:p w:rsidR="00BD2C6F" w:rsidRPr="005C3014" w:rsidRDefault="00BD2C6F" w:rsidP="00BD2C6F">
            <w:pPr>
              <w:spacing w:line="140" w:lineRule="exact"/>
              <w:jc w:val="left"/>
              <w:rPr>
                <w:sz w:val="18"/>
                <w:szCs w:val="18"/>
              </w:rPr>
            </w:pPr>
            <w:r>
              <w:rPr>
                <w:sz w:val="18"/>
                <w:szCs w:val="18"/>
              </w:rPr>
              <w:t>Товарный знак;</w:t>
            </w:r>
          </w:p>
          <w:p w:rsidR="00BD2C6F" w:rsidRPr="005C3014" w:rsidRDefault="00BD2C6F" w:rsidP="00BD2C6F">
            <w:pPr>
              <w:spacing w:line="140" w:lineRule="exact"/>
              <w:jc w:val="left"/>
              <w:rPr>
                <w:sz w:val="18"/>
                <w:szCs w:val="18"/>
              </w:rPr>
            </w:pPr>
            <w:r>
              <w:rPr>
                <w:sz w:val="18"/>
                <w:szCs w:val="18"/>
              </w:rPr>
              <w:t>Технические характеристики;</w:t>
            </w:r>
          </w:p>
          <w:p w:rsidR="00721E65" w:rsidRPr="005C3014" w:rsidRDefault="00BD2C6F" w:rsidP="00BD2C6F">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=20А,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6"/>
        </w:trPr>
        <w:tc>
          <w:tcPr>
            <w:tcW w:w="540" w:type="dxa"/>
            <w:vAlign w:val="center"/>
          </w:tcPr>
          <w:p w:rsidR="00721E65" w:rsidRPr="005C3014" w:rsidRDefault="00721E65">
            <w:pPr>
              <w:spacing w:after="0"/>
              <w:ind w:left="-108" w:right="-108"/>
              <w:jc w:val="center"/>
              <w:rPr>
                <w:sz w:val="20"/>
                <w:szCs w:val="20"/>
              </w:rPr>
            </w:pPr>
            <w:r w:rsidRPr="005C3014">
              <w:rPr>
                <w:sz w:val="20"/>
                <w:szCs w:val="20"/>
              </w:rPr>
              <w:t>14.10.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МЕДНАЯ, </w:t>
            </w:r>
          </w:p>
          <w:p w:rsidR="00721E65" w:rsidRPr="005C3014" w:rsidRDefault="00721E65">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52"/>
        </w:trPr>
        <w:tc>
          <w:tcPr>
            <w:tcW w:w="540" w:type="dxa"/>
            <w:vAlign w:val="center"/>
          </w:tcPr>
          <w:p w:rsidR="00721E65" w:rsidRPr="005C3014" w:rsidRDefault="00721E65">
            <w:pPr>
              <w:spacing w:after="0"/>
              <w:ind w:left="-108" w:right="-108"/>
              <w:jc w:val="center"/>
              <w:rPr>
                <w:sz w:val="20"/>
                <w:szCs w:val="20"/>
              </w:rPr>
            </w:pPr>
            <w:r w:rsidRPr="005C3014">
              <w:rPr>
                <w:sz w:val="20"/>
                <w:szCs w:val="20"/>
              </w:rPr>
              <w:t>15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72 МОДУЛЯ,</w:t>
            </w:r>
          </w:p>
          <w:p w:rsidR="00721E65" w:rsidRPr="005C3014" w:rsidRDefault="00721E65">
            <w:pPr>
              <w:spacing w:line="200" w:lineRule="exact"/>
              <w:jc w:val="left"/>
              <w:rPr>
                <w:sz w:val="16"/>
                <w:szCs w:val="16"/>
              </w:rPr>
            </w:pPr>
            <w:r w:rsidRPr="005C3014">
              <w:rPr>
                <w:sz w:val="16"/>
                <w:szCs w:val="16"/>
              </w:rPr>
              <w:t xml:space="preserve">ДЛЯ НАВЕСНОГО МОНТАЖА, </w:t>
            </w:r>
          </w:p>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410Х878Х160ММ, </w:t>
            </w:r>
          </w:p>
        </w:tc>
        <w:tc>
          <w:tcPr>
            <w:tcW w:w="720" w:type="dxa"/>
            <w:vMerge w:val="restart"/>
          </w:tcPr>
          <w:p w:rsidR="00721E65" w:rsidRPr="005C3014" w:rsidRDefault="00721E65">
            <w:pPr>
              <w:jc w:val="center"/>
              <w:rPr>
                <w:sz w:val="20"/>
                <w:szCs w:val="14"/>
              </w:rPr>
            </w:pPr>
            <w:r w:rsidRPr="005C3014">
              <w:rPr>
                <w:sz w:val="20"/>
                <w:szCs w:val="14"/>
              </w:rPr>
              <w:t>ШР6</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3E042D" w:rsidRPr="005C3014" w:rsidRDefault="003E042D" w:rsidP="003E042D">
            <w:pPr>
              <w:spacing w:line="140" w:lineRule="exact"/>
              <w:jc w:val="left"/>
              <w:rPr>
                <w:sz w:val="18"/>
                <w:szCs w:val="18"/>
              </w:rPr>
            </w:pPr>
            <w:r>
              <w:rPr>
                <w:sz w:val="18"/>
                <w:szCs w:val="18"/>
              </w:rPr>
              <w:t>Указать:</w:t>
            </w:r>
          </w:p>
          <w:p w:rsidR="003E042D" w:rsidRPr="005C3014" w:rsidRDefault="003E042D" w:rsidP="003E042D">
            <w:pPr>
              <w:spacing w:line="140" w:lineRule="exact"/>
              <w:jc w:val="left"/>
              <w:rPr>
                <w:sz w:val="18"/>
                <w:szCs w:val="18"/>
              </w:rPr>
            </w:pPr>
            <w:r>
              <w:rPr>
                <w:sz w:val="18"/>
                <w:szCs w:val="18"/>
              </w:rPr>
              <w:t>Товарный знак;</w:t>
            </w:r>
          </w:p>
          <w:p w:rsidR="003E042D" w:rsidRPr="005C3014" w:rsidRDefault="003E042D" w:rsidP="003E042D">
            <w:pPr>
              <w:spacing w:line="140" w:lineRule="exact"/>
              <w:jc w:val="left"/>
              <w:rPr>
                <w:sz w:val="18"/>
                <w:szCs w:val="18"/>
              </w:rPr>
            </w:pPr>
            <w:r>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t>15.1.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2838B4">
            <w:pPr>
              <w:spacing w:line="200" w:lineRule="exact"/>
              <w:jc w:val="left"/>
              <w:rPr>
                <w:sz w:val="16"/>
                <w:szCs w:val="16"/>
              </w:rPr>
            </w:pPr>
            <w:r w:rsidRPr="005C3014">
              <w:rPr>
                <w:sz w:val="16"/>
                <w:szCs w:val="16"/>
              </w:rPr>
              <w:t xml:space="preserve"> </w:t>
            </w:r>
            <w:r w:rsidR="00721E65" w:rsidRPr="005C3014">
              <w:rPr>
                <w:sz w:val="16"/>
                <w:szCs w:val="16"/>
              </w:rPr>
              <w:t>ХАРАКТЕРИСТИКА  "С" ,</w:t>
            </w:r>
          </w:p>
          <w:p w:rsidR="00721E65" w:rsidRPr="005C3014" w:rsidRDefault="00721E65">
            <w:pPr>
              <w:spacing w:line="200" w:lineRule="exact"/>
              <w:jc w:val="left"/>
              <w:rPr>
                <w:sz w:val="16"/>
                <w:szCs w:val="16"/>
              </w:rPr>
            </w:pPr>
            <w:r w:rsidRPr="005C3014">
              <w:rPr>
                <w:sz w:val="16"/>
                <w:szCs w:val="16"/>
              </w:rPr>
              <w:t>ТОК УСТАВКИ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t>15.2.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C0EF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t>15.3.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DC0EF5"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t>15.4.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6</w:t>
            </w:r>
          </w:p>
        </w:tc>
        <w:tc>
          <w:tcPr>
            <w:tcW w:w="2877" w:type="dxa"/>
            <w:vAlign w:val="center"/>
          </w:tcPr>
          <w:p w:rsidR="00DC0EF5" w:rsidRPr="005C3014" w:rsidRDefault="00DC0EF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15.5.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C0EF5"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t>15.6.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C0EF5"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C0EF5" w:rsidRPr="005C3014">
              <w:rPr>
                <w:sz w:val="16"/>
                <w:szCs w:val="16"/>
              </w:rPr>
              <w:t xml:space="preserve"> РА</w:t>
            </w:r>
            <w:r w:rsidR="00DC0EF5" w:rsidRPr="005C3014">
              <w:rPr>
                <w:sz w:val="16"/>
                <w:szCs w:val="16"/>
              </w:rPr>
              <w:t>С</w:t>
            </w:r>
            <w:r w:rsidR="00DC0EF5" w:rsidRPr="005C3014">
              <w:rPr>
                <w:sz w:val="16"/>
                <w:szCs w:val="16"/>
              </w:rPr>
              <w:t>ЦЕПИТЕЛЯ</w:t>
            </w:r>
            <w:r w:rsidRPr="005C3014">
              <w:rPr>
                <w:sz w:val="16"/>
                <w:szCs w:val="16"/>
              </w:rPr>
              <w:t xml:space="preserve"> =6А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t>15.7.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=32А,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pPr>
              <w:spacing w:after="0"/>
              <w:ind w:left="-108" w:right="-108"/>
              <w:jc w:val="center"/>
              <w:rPr>
                <w:sz w:val="20"/>
                <w:szCs w:val="20"/>
              </w:rPr>
            </w:pPr>
            <w:r w:rsidRPr="005C3014">
              <w:rPr>
                <w:sz w:val="20"/>
                <w:szCs w:val="20"/>
              </w:rPr>
              <w:t>15.8.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3E042D">
            <w:pPr>
              <w:spacing w:after="0"/>
              <w:ind w:left="-108" w:right="-108"/>
              <w:jc w:val="center"/>
              <w:rPr>
                <w:sz w:val="20"/>
                <w:szCs w:val="20"/>
              </w:rPr>
            </w:pPr>
            <w:r>
              <w:rPr>
                <w:sz w:val="20"/>
                <w:szCs w:val="20"/>
              </w:rPr>
              <w:t>15.9.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,ДИФФЕРЕНЦ.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ДВУХФАЗНЫЙ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=25А,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rsidP="003E042D">
            <w:pPr>
              <w:spacing w:after="0"/>
              <w:ind w:left="-108" w:right="-108"/>
              <w:jc w:val="center"/>
              <w:rPr>
                <w:sz w:val="20"/>
                <w:szCs w:val="20"/>
              </w:rPr>
            </w:pPr>
            <w:r w:rsidRPr="005C3014">
              <w:rPr>
                <w:sz w:val="20"/>
                <w:szCs w:val="20"/>
              </w:rPr>
              <w:t>15.</w:t>
            </w:r>
            <w:r w:rsidR="003E042D">
              <w:rPr>
                <w:sz w:val="20"/>
                <w:szCs w:val="20"/>
              </w:rPr>
              <w:t>10</w:t>
            </w:r>
            <w:r w:rsidRPr="005C3014">
              <w:rPr>
                <w:sz w:val="20"/>
                <w:szCs w:val="20"/>
              </w:rPr>
              <w:t>.</w:t>
            </w:r>
          </w:p>
        </w:tc>
        <w:tc>
          <w:tcPr>
            <w:tcW w:w="2335" w:type="dxa"/>
            <w:vAlign w:val="center"/>
          </w:tcPr>
          <w:p w:rsidR="00721E65" w:rsidRPr="005C3014" w:rsidRDefault="0035366C" w:rsidP="00721E65">
            <w:pPr>
              <w:spacing w:line="200" w:lineRule="exact"/>
              <w:jc w:val="left"/>
              <w:rPr>
                <w:sz w:val="16"/>
                <w:szCs w:val="16"/>
              </w:rPr>
            </w:pPr>
            <w:r w:rsidRPr="005C3014">
              <w:rPr>
                <w:sz w:val="16"/>
                <w:szCs w:val="16"/>
              </w:rPr>
              <w:t xml:space="preserve">АВТОМАТ  </w:t>
            </w:r>
            <w:r w:rsidR="00721E65" w:rsidRPr="005C3014">
              <w:rPr>
                <w:sz w:val="16"/>
                <w:szCs w:val="16"/>
              </w:rPr>
              <w:t>ДИФФЕРЕНЦ</w:t>
            </w:r>
            <w:r w:rsidRPr="005C3014">
              <w:rPr>
                <w:sz w:val="16"/>
                <w:szCs w:val="16"/>
              </w:rPr>
              <w:t>И</w:t>
            </w:r>
            <w:r w:rsidRPr="005C3014">
              <w:rPr>
                <w:sz w:val="16"/>
                <w:szCs w:val="16"/>
              </w:rPr>
              <w:t xml:space="preserve">АЛЬНОГО </w:t>
            </w:r>
            <w:r w:rsidR="00721E65" w:rsidRPr="005C3014">
              <w:rPr>
                <w:sz w:val="16"/>
                <w:szCs w:val="16"/>
              </w:rPr>
              <w:t xml:space="preserve"> ТОКА,</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ДВУХФАЗНЫЙ</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=16А,</w:t>
            </w:r>
          </w:p>
          <w:p w:rsidR="00721E65" w:rsidRPr="005C3014" w:rsidRDefault="00721E6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vAlign w:val="center"/>
          </w:tcPr>
          <w:p w:rsidR="00721E65" w:rsidRPr="005C3014" w:rsidRDefault="00721E65" w:rsidP="003E042D">
            <w:pPr>
              <w:spacing w:after="0"/>
              <w:ind w:left="-108" w:right="-108"/>
              <w:jc w:val="center"/>
              <w:rPr>
                <w:sz w:val="20"/>
                <w:szCs w:val="20"/>
              </w:rPr>
            </w:pPr>
            <w:r w:rsidRPr="005C3014">
              <w:rPr>
                <w:sz w:val="20"/>
                <w:szCs w:val="20"/>
              </w:rPr>
              <w:t>15.1</w:t>
            </w:r>
            <w:r w:rsidR="003E042D">
              <w:rPr>
                <w:sz w:val="20"/>
                <w:szCs w:val="20"/>
              </w:rPr>
              <w:t>1</w:t>
            </w:r>
            <w:r w:rsidRPr="005C3014">
              <w:rPr>
                <w:sz w:val="20"/>
                <w:szCs w:val="20"/>
              </w:rPr>
              <w:t>.</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 МЕДНАЯ, </w:t>
            </w:r>
          </w:p>
          <w:p w:rsidR="00721E65" w:rsidRPr="005C3014" w:rsidRDefault="00721E65">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6"/>
        </w:trPr>
        <w:tc>
          <w:tcPr>
            <w:tcW w:w="540" w:type="dxa"/>
            <w:vAlign w:val="center"/>
          </w:tcPr>
          <w:p w:rsidR="00721E65" w:rsidRPr="005C3014" w:rsidRDefault="00721E65">
            <w:pPr>
              <w:spacing w:after="0"/>
              <w:ind w:left="-108" w:right="-108"/>
              <w:jc w:val="center"/>
              <w:rPr>
                <w:sz w:val="20"/>
                <w:szCs w:val="20"/>
              </w:rPr>
            </w:pPr>
            <w:r w:rsidRPr="005C3014">
              <w:rPr>
                <w:sz w:val="20"/>
                <w:szCs w:val="20"/>
              </w:rPr>
              <w:t>16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РАСПРЕДЕЛЬНЫЙ «GEWISS» (ИЛИ ЭКВИВ</w:t>
            </w:r>
            <w:r w:rsidRPr="005C3014">
              <w:rPr>
                <w:sz w:val="16"/>
                <w:szCs w:val="16"/>
              </w:rPr>
              <w:t>А</w:t>
            </w:r>
            <w:r w:rsidRPr="005C3014">
              <w:rPr>
                <w:sz w:val="16"/>
                <w:szCs w:val="16"/>
              </w:rPr>
              <w:t>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54 МОДУЛЯ,</w:t>
            </w:r>
          </w:p>
          <w:p w:rsidR="00721E65" w:rsidRPr="005C3014" w:rsidRDefault="00721E65">
            <w:pPr>
              <w:spacing w:line="200" w:lineRule="exact"/>
              <w:jc w:val="left"/>
              <w:rPr>
                <w:sz w:val="16"/>
                <w:szCs w:val="16"/>
              </w:rPr>
            </w:pPr>
            <w:r w:rsidRPr="005C3014">
              <w:rPr>
                <w:sz w:val="16"/>
                <w:szCs w:val="16"/>
              </w:rPr>
              <w:t xml:space="preserve">ДЛЯ НАВЕСН. МОНТАЖА, </w:t>
            </w:r>
            <w:r w:rsidR="00C230AA" w:rsidRPr="005C3014">
              <w:rPr>
                <w:sz w:val="16"/>
                <w:szCs w:val="16"/>
              </w:rPr>
              <w:t>СТ</w:t>
            </w:r>
            <w:r w:rsidR="00C230AA" w:rsidRPr="005C3014">
              <w:rPr>
                <w:sz w:val="16"/>
                <w:szCs w:val="16"/>
              </w:rPr>
              <w:t>Е</w:t>
            </w:r>
            <w:r w:rsidR="00C230AA" w:rsidRPr="005C3014">
              <w:rPr>
                <w:sz w:val="16"/>
                <w:szCs w:val="16"/>
              </w:rPr>
              <w:t>ПЕНЬ ЗАЩИТЫ IP54</w:t>
            </w:r>
            <w:r w:rsidRPr="005C3014">
              <w:rPr>
                <w:sz w:val="16"/>
                <w:szCs w:val="16"/>
              </w:rPr>
              <w:t>,</w:t>
            </w:r>
          </w:p>
          <w:p w:rsidR="00721E65" w:rsidRPr="005C3014" w:rsidRDefault="00721E65">
            <w:pPr>
              <w:spacing w:line="200" w:lineRule="exact"/>
              <w:jc w:val="left"/>
              <w:rPr>
                <w:sz w:val="16"/>
                <w:szCs w:val="16"/>
              </w:rPr>
            </w:pPr>
            <w:r w:rsidRPr="005C3014">
              <w:rPr>
                <w:sz w:val="16"/>
                <w:szCs w:val="16"/>
              </w:rPr>
              <w:t>С ПРОЗРАЧНОЙ ДВЕРЦЕЙ Н</w:t>
            </w:r>
            <w:r w:rsidRPr="005C3014">
              <w:rPr>
                <w:sz w:val="16"/>
                <w:szCs w:val="16"/>
              </w:rPr>
              <w:t>А</w:t>
            </w:r>
            <w:r w:rsidRPr="005C3014">
              <w:rPr>
                <w:sz w:val="16"/>
                <w:szCs w:val="16"/>
              </w:rPr>
              <w:t>ЗАМКЕ,</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450Х500Х200ММ,</w:t>
            </w:r>
          </w:p>
        </w:tc>
        <w:tc>
          <w:tcPr>
            <w:tcW w:w="720" w:type="dxa"/>
            <w:vMerge w:val="restart"/>
          </w:tcPr>
          <w:p w:rsidR="00721E65" w:rsidRPr="005C3014" w:rsidRDefault="00721E65">
            <w:pPr>
              <w:jc w:val="center"/>
              <w:rPr>
                <w:sz w:val="20"/>
                <w:szCs w:val="14"/>
              </w:rPr>
            </w:pPr>
            <w:r w:rsidRPr="005C3014">
              <w:rPr>
                <w:sz w:val="20"/>
                <w:szCs w:val="14"/>
              </w:rPr>
              <w:t>ШВ1</w:t>
            </w:r>
          </w:p>
        </w:tc>
        <w:tc>
          <w:tcPr>
            <w:tcW w:w="1259" w:type="dxa"/>
            <w:vMerge w:val="restart"/>
          </w:tcPr>
          <w:p w:rsidR="00721E65" w:rsidRPr="005C3014" w:rsidRDefault="00721E65">
            <w:pPr>
              <w:ind w:left="-113" w:right="-57"/>
              <w:jc w:val="center"/>
              <w:rPr>
                <w:sz w:val="20"/>
                <w:szCs w:val="20"/>
              </w:rPr>
            </w:pPr>
            <w:r w:rsidRPr="005C3014">
              <w:rPr>
                <w:sz w:val="20"/>
                <w:szCs w:val="20"/>
              </w:rPr>
              <w:t>6600-02.01-ЭМ.С</w:t>
            </w:r>
            <w:r w:rsidRPr="005C3014">
              <w:rPr>
                <w:sz w:val="20"/>
                <w:szCs w:val="20"/>
              </w:rPr>
              <w:br/>
              <w:t>Ст.«Ботаническая»Платформенный участок</w:t>
            </w:r>
          </w:p>
        </w:tc>
        <w:tc>
          <w:tcPr>
            <w:tcW w:w="2699" w:type="dxa"/>
          </w:tcPr>
          <w:p w:rsidR="003E042D" w:rsidRPr="005C3014" w:rsidRDefault="003E042D" w:rsidP="003E042D">
            <w:pPr>
              <w:spacing w:line="140" w:lineRule="exact"/>
              <w:jc w:val="left"/>
              <w:rPr>
                <w:sz w:val="18"/>
                <w:szCs w:val="18"/>
              </w:rPr>
            </w:pPr>
            <w:r>
              <w:rPr>
                <w:sz w:val="18"/>
                <w:szCs w:val="18"/>
              </w:rPr>
              <w:t>Указать:</w:t>
            </w:r>
          </w:p>
          <w:p w:rsidR="003E042D" w:rsidRPr="005C3014" w:rsidRDefault="003E042D" w:rsidP="003E042D">
            <w:pPr>
              <w:spacing w:line="140" w:lineRule="exact"/>
              <w:jc w:val="left"/>
              <w:rPr>
                <w:sz w:val="18"/>
                <w:szCs w:val="18"/>
              </w:rPr>
            </w:pPr>
            <w:r>
              <w:rPr>
                <w:sz w:val="18"/>
                <w:szCs w:val="18"/>
              </w:rPr>
              <w:t>Товарный знак;</w:t>
            </w:r>
          </w:p>
          <w:p w:rsidR="003E042D" w:rsidRPr="005C3014" w:rsidRDefault="003E042D" w:rsidP="003E042D">
            <w:pPr>
              <w:spacing w:line="140" w:lineRule="exact"/>
              <w:jc w:val="left"/>
              <w:rPr>
                <w:sz w:val="18"/>
                <w:szCs w:val="18"/>
              </w:rPr>
            </w:pPr>
            <w:r>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4"/>
        </w:trPr>
        <w:tc>
          <w:tcPr>
            <w:tcW w:w="540" w:type="dxa"/>
            <w:vAlign w:val="center"/>
          </w:tcPr>
          <w:p w:rsidR="00721E65" w:rsidRPr="005C3014" w:rsidRDefault="00721E65">
            <w:pPr>
              <w:spacing w:after="0"/>
              <w:ind w:left="-108" w:right="-108"/>
              <w:jc w:val="center"/>
              <w:rPr>
                <w:sz w:val="20"/>
                <w:szCs w:val="20"/>
              </w:rPr>
            </w:pPr>
            <w:r w:rsidRPr="005C3014">
              <w:rPr>
                <w:sz w:val="20"/>
                <w:szCs w:val="20"/>
              </w:rPr>
              <w:t>16.1.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СТАЛЬНАЯ </w:t>
            </w:r>
            <w:r w:rsidR="00B2776C" w:rsidRPr="005C3014">
              <w:rPr>
                <w:sz w:val="16"/>
                <w:szCs w:val="16"/>
              </w:rPr>
              <w:t xml:space="preserve">РАЗМЕР НЕ БОЛЕЕ </w:t>
            </w:r>
            <w:r w:rsidRPr="005C3014">
              <w:rPr>
                <w:sz w:val="16"/>
                <w:szCs w:val="16"/>
              </w:rPr>
              <w:t xml:space="preserve"> 450Х500ММ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4"/>
        </w:trPr>
        <w:tc>
          <w:tcPr>
            <w:tcW w:w="540" w:type="dxa"/>
            <w:vAlign w:val="center"/>
          </w:tcPr>
          <w:p w:rsidR="00721E65" w:rsidRPr="005C3014" w:rsidRDefault="00721E65">
            <w:pPr>
              <w:spacing w:after="0"/>
              <w:ind w:left="-108" w:right="-108"/>
              <w:jc w:val="center"/>
              <w:rPr>
                <w:sz w:val="20"/>
                <w:szCs w:val="20"/>
              </w:rPr>
            </w:pPr>
            <w:r w:rsidRPr="005C3014">
              <w:rPr>
                <w:sz w:val="20"/>
                <w:szCs w:val="20"/>
              </w:rPr>
              <w:t>16.2.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ТОК УСТАВКИ  =160А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4"/>
        </w:trPr>
        <w:tc>
          <w:tcPr>
            <w:tcW w:w="540" w:type="dxa"/>
            <w:vAlign w:val="center"/>
          </w:tcPr>
          <w:p w:rsidR="00721E65" w:rsidRPr="005C3014" w:rsidRDefault="00721E65">
            <w:pPr>
              <w:spacing w:after="0"/>
              <w:ind w:left="-108" w:right="-108"/>
              <w:jc w:val="center"/>
              <w:rPr>
                <w:sz w:val="20"/>
                <w:szCs w:val="20"/>
              </w:rPr>
            </w:pPr>
            <w:r w:rsidRPr="005C3014">
              <w:rPr>
                <w:sz w:val="20"/>
                <w:szCs w:val="20"/>
              </w:rPr>
              <w:t>16.3.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ТРЕХПОЛЮСНЫЙ  ,</w:t>
            </w:r>
          </w:p>
          <w:p w:rsidR="00721E65" w:rsidRPr="005C3014" w:rsidRDefault="00721E65">
            <w:pPr>
              <w:spacing w:line="200" w:lineRule="exact"/>
              <w:jc w:val="left"/>
              <w:rPr>
                <w:sz w:val="16"/>
                <w:szCs w:val="16"/>
              </w:rPr>
            </w:pPr>
            <w:r w:rsidRPr="005C3014">
              <w:rPr>
                <w:sz w:val="16"/>
                <w:szCs w:val="16"/>
              </w:rPr>
              <w:t xml:space="preserve"> ХАРАКТЕРИСТИКА  "С"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4"/>
        </w:trPr>
        <w:tc>
          <w:tcPr>
            <w:tcW w:w="540" w:type="dxa"/>
            <w:vAlign w:val="center"/>
          </w:tcPr>
          <w:p w:rsidR="00721E65" w:rsidRPr="005C3014" w:rsidRDefault="00721E65">
            <w:pPr>
              <w:spacing w:after="0"/>
              <w:ind w:left="-108" w:right="-108"/>
              <w:jc w:val="center"/>
              <w:rPr>
                <w:sz w:val="20"/>
                <w:szCs w:val="20"/>
              </w:rPr>
            </w:pPr>
            <w:r w:rsidRPr="005C3014">
              <w:rPr>
                <w:sz w:val="20"/>
                <w:szCs w:val="20"/>
              </w:rPr>
              <w:t>16.4.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4"/>
        </w:trPr>
        <w:tc>
          <w:tcPr>
            <w:tcW w:w="540" w:type="dxa"/>
            <w:vAlign w:val="center"/>
          </w:tcPr>
          <w:p w:rsidR="00721E65" w:rsidRPr="005C3014" w:rsidRDefault="00721E65">
            <w:pPr>
              <w:spacing w:after="0"/>
              <w:ind w:left="-108" w:right="-108"/>
              <w:jc w:val="center"/>
              <w:rPr>
                <w:sz w:val="20"/>
                <w:szCs w:val="20"/>
              </w:rPr>
            </w:pPr>
            <w:r w:rsidRPr="005C3014">
              <w:rPr>
                <w:sz w:val="20"/>
                <w:szCs w:val="20"/>
              </w:rPr>
              <w:t>16.5.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4"/>
        </w:trPr>
        <w:tc>
          <w:tcPr>
            <w:tcW w:w="540" w:type="dxa"/>
            <w:vAlign w:val="center"/>
          </w:tcPr>
          <w:p w:rsidR="00721E65" w:rsidRPr="005C3014" w:rsidRDefault="00721E65">
            <w:pPr>
              <w:spacing w:after="0"/>
              <w:ind w:left="-108" w:right="-108"/>
              <w:jc w:val="center"/>
              <w:rPr>
                <w:sz w:val="20"/>
                <w:szCs w:val="20"/>
              </w:rPr>
            </w:pPr>
            <w:r w:rsidRPr="005C3014">
              <w:rPr>
                <w:sz w:val="20"/>
                <w:szCs w:val="20"/>
              </w:rPr>
              <w:t>16.6.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lastRenderedPageBreak/>
              <w:t>17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24 МОДУЛЯ,</w:t>
            </w:r>
          </w:p>
          <w:p w:rsidR="00721E65" w:rsidRPr="005C3014" w:rsidRDefault="00721E65">
            <w:pPr>
              <w:spacing w:line="200" w:lineRule="exact"/>
              <w:jc w:val="left"/>
              <w:rPr>
                <w:sz w:val="16"/>
                <w:szCs w:val="16"/>
              </w:rPr>
            </w:pPr>
            <w:r w:rsidRPr="005C3014">
              <w:rPr>
                <w:sz w:val="16"/>
                <w:szCs w:val="16"/>
              </w:rPr>
              <w:t xml:space="preserve">ДЛЯ НАВЕСНОГО МОНТАЖА, </w:t>
            </w:r>
            <w:r w:rsidR="00C230AA" w:rsidRPr="005C3014">
              <w:rPr>
                <w:sz w:val="16"/>
                <w:szCs w:val="16"/>
              </w:rPr>
              <w:t>СТЕПЕНЬ ЗАЩИТЫ IP54</w:t>
            </w:r>
            <w:r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298Х420Х140ММ</w:t>
            </w:r>
          </w:p>
        </w:tc>
        <w:tc>
          <w:tcPr>
            <w:tcW w:w="720" w:type="dxa"/>
            <w:vMerge w:val="restart"/>
          </w:tcPr>
          <w:p w:rsidR="00721E65" w:rsidRPr="005C3014" w:rsidRDefault="00721E65">
            <w:pPr>
              <w:jc w:val="center"/>
              <w:rPr>
                <w:sz w:val="20"/>
                <w:szCs w:val="14"/>
              </w:rPr>
            </w:pPr>
            <w:r w:rsidRPr="005C3014">
              <w:rPr>
                <w:sz w:val="20"/>
                <w:szCs w:val="12"/>
              </w:rPr>
              <w:t>ШВ2</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 Пла</w:t>
            </w:r>
            <w:r w:rsidRPr="005C3014">
              <w:rPr>
                <w:sz w:val="20"/>
                <w:szCs w:val="20"/>
              </w:rPr>
              <w:t>т</w:t>
            </w:r>
            <w:r w:rsidRPr="005C3014">
              <w:rPr>
                <w:sz w:val="20"/>
                <w:szCs w:val="20"/>
              </w:rPr>
              <w:t>форменный участок</w:t>
            </w:r>
          </w:p>
        </w:tc>
        <w:tc>
          <w:tcPr>
            <w:tcW w:w="2699" w:type="dxa"/>
          </w:tcPr>
          <w:p w:rsidR="003E042D" w:rsidRPr="005C3014" w:rsidRDefault="003E042D" w:rsidP="003E042D">
            <w:pPr>
              <w:spacing w:line="140" w:lineRule="exact"/>
              <w:jc w:val="left"/>
              <w:rPr>
                <w:sz w:val="18"/>
                <w:szCs w:val="18"/>
              </w:rPr>
            </w:pPr>
            <w:r>
              <w:rPr>
                <w:sz w:val="18"/>
                <w:szCs w:val="18"/>
              </w:rPr>
              <w:t>Указать:</w:t>
            </w:r>
          </w:p>
          <w:p w:rsidR="003E042D" w:rsidRPr="005C3014" w:rsidRDefault="003E042D" w:rsidP="003E042D">
            <w:pPr>
              <w:spacing w:line="140" w:lineRule="exact"/>
              <w:jc w:val="left"/>
              <w:rPr>
                <w:sz w:val="18"/>
                <w:szCs w:val="18"/>
              </w:rPr>
            </w:pPr>
            <w:r>
              <w:rPr>
                <w:sz w:val="18"/>
                <w:szCs w:val="18"/>
              </w:rPr>
              <w:t>Товарный знак;</w:t>
            </w:r>
          </w:p>
          <w:p w:rsidR="003E042D" w:rsidRPr="005C3014" w:rsidRDefault="003E042D" w:rsidP="003E042D">
            <w:pPr>
              <w:spacing w:line="140" w:lineRule="exact"/>
              <w:jc w:val="left"/>
              <w:rPr>
                <w:sz w:val="18"/>
                <w:szCs w:val="18"/>
              </w:rPr>
            </w:pPr>
            <w:r>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17.1.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ВВОДНОЙ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 xml:space="preserve">ХАРАКТЕРИСТИКА  "С"  ,  </w:t>
            </w:r>
          </w:p>
          <w:p w:rsidR="00721E65" w:rsidRPr="005C3014" w:rsidRDefault="00721E65">
            <w:pPr>
              <w:spacing w:line="200" w:lineRule="exact"/>
              <w:jc w:val="left"/>
              <w:rPr>
                <w:sz w:val="16"/>
                <w:szCs w:val="16"/>
              </w:rPr>
            </w:pPr>
            <w:r w:rsidRPr="005C3014">
              <w:rPr>
                <w:sz w:val="16"/>
                <w:szCs w:val="16"/>
              </w:rPr>
              <w:t>ТОК УСТАВКИ  =125А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17.2.</w:t>
            </w:r>
          </w:p>
        </w:tc>
        <w:tc>
          <w:tcPr>
            <w:tcW w:w="2335" w:type="dxa"/>
            <w:vAlign w:val="center"/>
          </w:tcPr>
          <w:p w:rsidR="00721E65" w:rsidRPr="005C3014" w:rsidRDefault="00721E65" w:rsidP="00721E65">
            <w:pPr>
              <w:spacing w:line="200" w:lineRule="exact"/>
              <w:ind w:left="76" w:right="-108"/>
              <w:jc w:val="left"/>
              <w:rPr>
                <w:sz w:val="16"/>
                <w:szCs w:val="16"/>
              </w:rPr>
            </w:pPr>
            <w:r w:rsidRPr="005C3014">
              <w:rPr>
                <w:sz w:val="16"/>
                <w:szCs w:val="16"/>
              </w:rPr>
              <w:t>АВТОМАТ ЛИНЕЙНЫЙ</w:t>
            </w:r>
          </w:p>
          <w:p w:rsidR="00721E65" w:rsidRPr="005C3014" w:rsidRDefault="00721E65" w:rsidP="00721E65">
            <w:pPr>
              <w:spacing w:line="200" w:lineRule="exact"/>
              <w:ind w:left="76" w:right="-108"/>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ХАРАКТЕРИСТИКА  "С"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17.3.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=32А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17.4.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w:t>
            </w:r>
          </w:p>
          <w:p w:rsidR="00721E65" w:rsidRPr="005C3014" w:rsidRDefault="00721E6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vAlign w:val="center"/>
          </w:tcPr>
          <w:p w:rsidR="00721E65" w:rsidRPr="005C3014" w:rsidRDefault="00721E65">
            <w:pPr>
              <w:spacing w:after="0"/>
              <w:ind w:left="-108" w:right="-108"/>
              <w:jc w:val="center"/>
              <w:rPr>
                <w:sz w:val="20"/>
                <w:szCs w:val="20"/>
              </w:rPr>
            </w:pPr>
            <w:r w:rsidRPr="005C3014">
              <w:rPr>
                <w:sz w:val="20"/>
                <w:szCs w:val="20"/>
              </w:rPr>
              <w:t>17.5.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721E65" w:rsidRPr="005C3014" w:rsidRDefault="00721E65">
            <w:pPr>
              <w:spacing w:line="200" w:lineRule="exact"/>
              <w:jc w:val="left"/>
              <w:rPr>
                <w:sz w:val="16"/>
                <w:szCs w:val="16"/>
              </w:rPr>
            </w:pPr>
            <w:r w:rsidRPr="005C3014">
              <w:rPr>
                <w:sz w:val="16"/>
                <w:szCs w:val="16"/>
              </w:rPr>
              <w:t>ДВУХПОЛЮСНЫЙ</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18</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54 МОДУЛЯ,</w:t>
            </w:r>
          </w:p>
          <w:p w:rsidR="00721E65" w:rsidRPr="005C3014" w:rsidRDefault="00721E65">
            <w:pPr>
              <w:spacing w:line="200" w:lineRule="exact"/>
              <w:jc w:val="left"/>
              <w:rPr>
                <w:sz w:val="16"/>
                <w:szCs w:val="16"/>
              </w:rPr>
            </w:pPr>
            <w:r w:rsidRPr="005C3014">
              <w:rPr>
                <w:sz w:val="16"/>
                <w:szCs w:val="16"/>
              </w:rPr>
              <w:t xml:space="preserve">ДЛЯ НАВЕСНОГО МОНТАЖА, </w:t>
            </w:r>
            <w:r w:rsidR="00C230AA" w:rsidRPr="005C3014">
              <w:rPr>
                <w:sz w:val="16"/>
                <w:szCs w:val="16"/>
              </w:rPr>
              <w:t>СТЕПЕНЬ ЗАЩИТЫ IP54</w:t>
            </w:r>
            <w:r w:rsidRPr="005C3014">
              <w:rPr>
                <w:sz w:val="16"/>
                <w:szCs w:val="16"/>
              </w:rPr>
              <w:t>,</w:t>
            </w:r>
          </w:p>
          <w:p w:rsidR="00721E65" w:rsidRPr="005C3014" w:rsidRDefault="00721E65">
            <w:pPr>
              <w:spacing w:line="200" w:lineRule="exact"/>
              <w:jc w:val="left"/>
              <w:rPr>
                <w:sz w:val="16"/>
                <w:szCs w:val="16"/>
              </w:rPr>
            </w:pPr>
            <w:r w:rsidRPr="005C3014">
              <w:rPr>
                <w:sz w:val="16"/>
                <w:szCs w:val="16"/>
              </w:rPr>
              <w:t>С ПРОЗРАЧНОЙ ДВЕРЦЕЙ НА ЗАМКЕ,</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405Х500Х200ММ</w:t>
            </w:r>
          </w:p>
        </w:tc>
        <w:tc>
          <w:tcPr>
            <w:tcW w:w="720" w:type="dxa"/>
            <w:vMerge w:val="restart"/>
          </w:tcPr>
          <w:p w:rsidR="00721E65" w:rsidRPr="005C3014" w:rsidRDefault="00721E65">
            <w:pPr>
              <w:jc w:val="center"/>
              <w:rPr>
                <w:sz w:val="20"/>
                <w:szCs w:val="12"/>
              </w:rPr>
            </w:pPr>
            <w:r w:rsidRPr="005C3014">
              <w:rPr>
                <w:sz w:val="20"/>
                <w:szCs w:val="12"/>
              </w:rPr>
              <w:t>ШВ3</w:t>
            </w:r>
          </w:p>
        </w:tc>
        <w:tc>
          <w:tcPr>
            <w:tcW w:w="1259" w:type="dxa"/>
            <w:vMerge w:val="restart"/>
          </w:tcPr>
          <w:p w:rsidR="00721E65" w:rsidRPr="005C3014" w:rsidRDefault="00721E65">
            <w:pPr>
              <w:jc w:val="center"/>
              <w:rPr>
                <w:sz w:val="20"/>
                <w:szCs w:val="20"/>
              </w:rPr>
            </w:pPr>
            <w:r w:rsidRPr="005C3014">
              <w:rPr>
                <w:sz w:val="20"/>
                <w:szCs w:val="20"/>
              </w:rPr>
              <w:t xml:space="preserve">6600-02.01-ЭМ.С  </w:t>
            </w:r>
            <w:r w:rsidRPr="005C3014">
              <w:rPr>
                <w:sz w:val="20"/>
                <w:szCs w:val="20"/>
              </w:rPr>
              <w:br/>
              <w:t>Ст.'Ботаническая'' Платфо</w:t>
            </w:r>
            <w:r w:rsidRPr="005C3014">
              <w:rPr>
                <w:sz w:val="20"/>
                <w:szCs w:val="20"/>
              </w:rPr>
              <w:t>р</w:t>
            </w:r>
            <w:r w:rsidRPr="005C3014">
              <w:rPr>
                <w:sz w:val="20"/>
                <w:szCs w:val="20"/>
              </w:rPr>
              <w:t>менный участок</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18.1.</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ПЛАСТИНА Д/УСТАНОВКИ ПРИБОРОВ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СТАЛЬНАЯ </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450Х500ММ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18.2.</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АВТОМАТ ВВОДНОЙ </w:t>
            </w:r>
          </w:p>
          <w:p w:rsidR="00721E65" w:rsidRPr="005C3014" w:rsidRDefault="00721E65"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ТОК УСТАВКИ  =200А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E0783E" w:rsidRPr="005C3014" w:rsidRDefault="00E0783E" w:rsidP="00E0783E">
            <w:pPr>
              <w:spacing w:line="140" w:lineRule="exact"/>
              <w:jc w:val="left"/>
              <w:rPr>
                <w:sz w:val="18"/>
                <w:szCs w:val="18"/>
              </w:rPr>
            </w:pPr>
            <w:r>
              <w:rPr>
                <w:sz w:val="18"/>
                <w:szCs w:val="18"/>
              </w:rPr>
              <w:t>Указать:</w:t>
            </w:r>
          </w:p>
          <w:p w:rsidR="00E0783E" w:rsidRPr="005C3014" w:rsidRDefault="00E0783E" w:rsidP="00E0783E">
            <w:pPr>
              <w:spacing w:line="140" w:lineRule="exact"/>
              <w:jc w:val="left"/>
              <w:rPr>
                <w:sz w:val="18"/>
                <w:szCs w:val="18"/>
              </w:rPr>
            </w:pPr>
            <w:r>
              <w:rPr>
                <w:sz w:val="18"/>
                <w:szCs w:val="18"/>
              </w:rPr>
              <w:t>Товарный знак;</w:t>
            </w:r>
          </w:p>
          <w:p w:rsidR="00E0783E" w:rsidRPr="005C3014" w:rsidRDefault="00E0783E" w:rsidP="00E0783E">
            <w:pPr>
              <w:spacing w:line="140" w:lineRule="exact"/>
              <w:jc w:val="left"/>
              <w:rPr>
                <w:sz w:val="18"/>
                <w:szCs w:val="18"/>
              </w:rPr>
            </w:pPr>
            <w:r>
              <w:rPr>
                <w:sz w:val="18"/>
                <w:szCs w:val="18"/>
              </w:rPr>
              <w:t>Технические характеристики;</w:t>
            </w:r>
          </w:p>
          <w:p w:rsidR="00721E65" w:rsidRPr="005C3014" w:rsidRDefault="00E0783E" w:rsidP="00E0783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18.3.</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721E65"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ХАРАКТЕРИСТИКА  "С"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18.4.</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721E65"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18.5.</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721E65"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19</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24 МОДУЛЯ,</w:t>
            </w:r>
          </w:p>
          <w:p w:rsidR="00721E65" w:rsidRPr="005C3014" w:rsidRDefault="00721E65">
            <w:pPr>
              <w:spacing w:line="200" w:lineRule="exact"/>
              <w:jc w:val="left"/>
              <w:rPr>
                <w:sz w:val="16"/>
                <w:szCs w:val="16"/>
              </w:rPr>
            </w:pPr>
            <w:r w:rsidRPr="005C3014">
              <w:rPr>
                <w:sz w:val="16"/>
                <w:szCs w:val="16"/>
              </w:rPr>
              <w:t xml:space="preserve">ДЛЯ НАВЕСНОГО МОНТАЖА, </w:t>
            </w:r>
          </w:p>
          <w:p w:rsidR="00721E65"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298Х420Х140ММ</w:t>
            </w:r>
          </w:p>
        </w:tc>
        <w:tc>
          <w:tcPr>
            <w:tcW w:w="720" w:type="dxa"/>
            <w:vMerge w:val="restart"/>
          </w:tcPr>
          <w:p w:rsidR="00721E65" w:rsidRPr="005C3014" w:rsidRDefault="00721E65">
            <w:pPr>
              <w:ind w:left="-108" w:right="-108"/>
              <w:jc w:val="center"/>
              <w:rPr>
                <w:sz w:val="20"/>
                <w:szCs w:val="14"/>
              </w:rPr>
            </w:pPr>
            <w:r w:rsidRPr="005C3014">
              <w:rPr>
                <w:sz w:val="20"/>
                <w:szCs w:val="14"/>
              </w:rPr>
              <w:t>ЩСсв1</w:t>
            </w:r>
          </w:p>
          <w:p w:rsidR="00721E65" w:rsidRPr="005C3014" w:rsidRDefault="00721E65">
            <w:pPr>
              <w:ind w:left="-108" w:right="-108"/>
              <w:jc w:val="center"/>
              <w:rPr>
                <w:sz w:val="20"/>
                <w:szCs w:val="14"/>
              </w:rPr>
            </w:pP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19.1.</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ТРЕХПОЛЮСНЫЙ </w:t>
            </w:r>
          </w:p>
          <w:p w:rsidR="00721E65" w:rsidRPr="005C3014" w:rsidRDefault="00721E65">
            <w:pPr>
              <w:spacing w:line="200" w:lineRule="exact"/>
              <w:jc w:val="left"/>
              <w:rPr>
                <w:sz w:val="16"/>
                <w:szCs w:val="16"/>
              </w:rPr>
            </w:pPr>
            <w:r w:rsidRPr="005C3014">
              <w:rPr>
                <w:sz w:val="16"/>
                <w:szCs w:val="16"/>
              </w:rPr>
              <w:t>ТОК УСТАВКИ  =40А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lastRenderedPageBreak/>
              <w:t>19.2.</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721E65"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=16А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19.3.</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721E65"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35366C" w:rsidRPr="005C3014" w:rsidRDefault="00721E65">
            <w:pPr>
              <w:spacing w:line="200" w:lineRule="exact"/>
              <w:jc w:val="left"/>
              <w:rPr>
                <w:sz w:val="16"/>
                <w:szCs w:val="16"/>
              </w:rPr>
            </w:pPr>
            <w:r w:rsidRPr="005C3014">
              <w:rPr>
                <w:sz w:val="16"/>
                <w:szCs w:val="16"/>
              </w:rPr>
              <w:t xml:space="preserve">ДВУХПОЛЮСНЫЙ </w:t>
            </w:r>
          </w:p>
          <w:p w:rsidR="00721E65" w:rsidRPr="005C3014" w:rsidRDefault="00721E65">
            <w:pPr>
              <w:spacing w:line="200" w:lineRule="exact"/>
              <w:jc w:val="left"/>
              <w:rPr>
                <w:sz w:val="16"/>
                <w:szCs w:val="16"/>
              </w:rPr>
            </w:pPr>
            <w:r w:rsidRPr="005C3014">
              <w:rPr>
                <w:sz w:val="16"/>
                <w:szCs w:val="16"/>
              </w:rPr>
              <w:t>ХАРАКТЕРИСТИКА  "В"  ,</w:t>
            </w:r>
          </w:p>
          <w:p w:rsidR="00721E65" w:rsidRPr="005C3014" w:rsidRDefault="00721E6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=10А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19.4.</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 МЕДНАЯ, </w:t>
            </w:r>
          </w:p>
          <w:p w:rsidR="00721E65" w:rsidRPr="005C3014" w:rsidRDefault="00721E65">
            <w:pPr>
              <w:spacing w:line="200" w:lineRule="exact"/>
              <w:jc w:val="left"/>
              <w:rPr>
                <w:sz w:val="16"/>
                <w:szCs w:val="16"/>
              </w:rPr>
            </w:pPr>
            <w:r w:rsidRPr="005C3014">
              <w:rPr>
                <w:sz w:val="16"/>
                <w:szCs w:val="16"/>
              </w:rPr>
              <w:t>20Х5ММ, L=400ММ</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20</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НА 24 МОДУЛЯ,</w:t>
            </w:r>
          </w:p>
          <w:p w:rsidR="004F502C" w:rsidRPr="005C3014" w:rsidRDefault="00721E65">
            <w:pPr>
              <w:spacing w:line="200" w:lineRule="exact"/>
              <w:jc w:val="left"/>
              <w:rPr>
                <w:sz w:val="16"/>
                <w:szCs w:val="16"/>
              </w:rPr>
            </w:pPr>
            <w:r w:rsidRPr="005C3014">
              <w:rPr>
                <w:sz w:val="16"/>
                <w:szCs w:val="16"/>
              </w:rPr>
              <w:t xml:space="preserve">ДЛЯ НАВЕСНОГО МОНТАЖА, </w:t>
            </w:r>
          </w:p>
          <w:p w:rsidR="0035366C" w:rsidRPr="005C3014" w:rsidRDefault="00C230AA">
            <w:pPr>
              <w:spacing w:line="200" w:lineRule="exact"/>
              <w:jc w:val="left"/>
              <w:rPr>
                <w:sz w:val="16"/>
                <w:szCs w:val="16"/>
              </w:rPr>
            </w:pPr>
            <w:r w:rsidRPr="005C3014">
              <w:rPr>
                <w:sz w:val="16"/>
                <w:szCs w:val="16"/>
              </w:rPr>
              <w:t>СТЕПЕНЬ ЗАЩИТЫ IP54</w:t>
            </w:r>
            <w:r w:rsidR="00721E65" w:rsidRPr="005C3014">
              <w:rPr>
                <w:sz w:val="16"/>
                <w:szCs w:val="16"/>
              </w:rPr>
              <w:t>,</w:t>
            </w:r>
            <w:r w:rsidR="0035366C"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721E65" w:rsidRPr="005C3014">
              <w:rPr>
                <w:sz w:val="16"/>
                <w:szCs w:val="16"/>
              </w:rPr>
              <w:t xml:space="preserve"> 298Х420Х140ММ</w:t>
            </w:r>
          </w:p>
        </w:tc>
        <w:tc>
          <w:tcPr>
            <w:tcW w:w="720" w:type="dxa"/>
            <w:vMerge w:val="restart"/>
          </w:tcPr>
          <w:p w:rsidR="00721E65" w:rsidRPr="005C3014" w:rsidRDefault="00721E65">
            <w:pPr>
              <w:ind w:left="-108" w:right="-108"/>
              <w:jc w:val="center"/>
              <w:rPr>
                <w:sz w:val="20"/>
                <w:szCs w:val="14"/>
              </w:rPr>
            </w:pPr>
            <w:r w:rsidRPr="005C3014">
              <w:rPr>
                <w:sz w:val="20"/>
                <w:szCs w:val="14"/>
              </w:rPr>
              <w:t>ЩСсв2</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20.1.</w:t>
            </w:r>
          </w:p>
        </w:tc>
        <w:tc>
          <w:tcPr>
            <w:tcW w:w="2335" w:type="dxa"/>
            <w:vAlign w:val="center"/>
          </w:tcPr>
          <w:p w:rsidR="004F502C" w:rsidRPr="005C3014" w:rsidRDefault="00721E65" w:rsidP="00721E65">
            <w:pPr>
              <w:tabs>
                <w:tab w:val="left" w:pos="4948"/>
              </w:tabs>
              <w:spacing w:line="200" w:lineRule="exact"/>
              <w:jc w:val="left"/>
              <w:rPr>
                <w:sz w:val="16"/>
                <w:szCs w:val="16"/>
              </w:rPr>
            </w:pPr>
            <w:r w:rsidRPr="005C3014">
              <w:rPr>
                <w:sz w:val="16"/>
                <w:szCs w:val="16"/>
              </w:rPr>
              <w:t>АВТОМАТ ЛИНЕЙНЫЙ</w:t>
            </w:r>
          </w:p>
          <w:p w:rsidR="00721E65" w:rsidRPr="005C3014" w:rsidRDefault="00721E65" w:rsidP="00721E65">
            <w:pPr>
              <w:tabs>
                <w:tab w:val="left" w:pos="4948"/>
              </w:tabs>
              <w:spacing w:line="200" w:lineRule="exact"/>
              <w:jc w:val="left"/>
              <w:rPr>
                <w:sz w:val="16"/>
                <w:szCs w:val="16"/>
              </w:rPr>
            </w:pPr>
            <w:r w:rsidRPr="005C3014">
              <w:rPr>
                <w:sz w:val="16"/>
                <w:szCs w:val="16"/>
              </w:rPr>
              <w:t xml:space="preserve"> </w:t>
            </w:r>
            <w:r w:rsidR="004F502C"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4F502C">
            <w:pPr>
              <w:spacing w:line="200" w:lineRule="exact"/>
              <w:jc w:val="left"/>
              <w:rPr>
                <w:sz w:val="16"/>
                <w:szCs w:val="16"/>
              </w:rPr>
            </w:pPr>
            <w:r w:rsidRPr="005C3014">
              <w:rPr>
                <w:sz w:val="16"/>
                <w:szCs w:val="16"/>
              </w:rPr>
              <w:t xml:space="preserve">ДВУХПОЛЮСНЫЙ </w:t>
            </w:r>
          </w:p>
          <w:p w:rsidR="004F502C" w:rsidRPr="005C3014" w:rsidRDefault="004F502C">
            <w:pPr>
              <w:spacing w:line="200" w:lineRule="exact"/>
              <w:jc w:val="left"/>
              <w:rPr>
                <w:sz w:val="16"/>
                <w:szCs w:val="16"/>
              </w:rPr>
            </w:pPr>
            <w:r w:rsidRPr="005C3014">
              <w:rPr>
                <w:sz w:val="16"/>
                <w:szCs w:val="16"/>
              </w:rPr>
              <w:t>ХАРАКТЕРИСТИКА  "В"  ,</w:t>
            </w:r>
          </w:p>
          <w:p w:rsidR="00721E65" w:rsidRPr="005C3014" w:rsidRDefault="004F502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20.2.</w:t>
            </w:r>
          </w:p>
        </w:tc>
        <w:tc>
          <w:tcPr>
            <w:tcW w:w="2335" w:type="dxa"/>
            <w:vAlign w:val="center"/>
          </w:tcPr>
          <w:p w:rsidR="004F502C"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4F502C"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35366C" w:rsidRPr="005C3014" w:rsidRDefault="004F502C">
            <w:pPr>
              <w:spacing w:line="200" w:lineRule="exact"/>
              <w:jc w:val="left"/>
              <w:rPr>
                <w:sz w:val="16"/>
                <w:szCs w:val="16"/>
              </w:rPr>
            </w:pPr>
            <w:r w:rsidRPr="005C3014">
              <w:rPr>
                <w:sz w:val="16"/>
                <w:szCs w:val="16"/>
              </w:rPr>
              <w:t xml:space="preserve">ДВУХПОЛЮСНЫЙ </w:t>
            </w:r>
          </w:p>
          <w:p w:rsidR="004F502C" w:rsidRPr="005C3014" w:rsidRDefault="004F502C">
            <w:pPr>
              <w:spacing w:line="200" w:lineRule="exact"/>
              <w:jc w:val="left"/>
              <w:rPr>
                <w:sz w:val="16"/>
                <w:szCs w:val="16"/>
              </w:rPr>
            </w:pPr>
            <w:r w:rsidRPr="005C3014">
              <w:rPr>
                <w:sz w:val="16"/>
                <w:szCs w:val="16"/>
              </w:rPr>
              <w:t>ХАРАКТЕРИСТИКА  "В" ,</w:t>
            </w:r>
          </w:p>
          <w:p w:rsidR="00721E65" w:rsidRPr="005C3014" w:rsidRDefault="004F502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20.3.</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F502C" w:rsidRPr="005C3014" w:rsidRDefault="00721E65">
            <w:pPr>
              <w:spacing w:line="200" w:lineRule="exact"/>
              <w:jc w:val="left"/>
              <w:rPr>
                <w:sz w:val="16"/>
                <w:szCs w:val="16"/>
              </w:rPr>
            </w:pPr>
            <w:r w:rsidRPr="005C3014">
              <w:rPr>
                <w:sz w:val="16"/>
                <w:szCs w:val="16"/>
              </w:rPr>
              <w:t> </w:t>
            </w:r>
            <w:r w:rsidR="004F502C" w:rsidRPr="005C3014">
              <w:rPr>
                <w:sz w:val="16"/>
                <w:szCs w:val="16"/>
              </w:rPr>
              <w:t xml:space="preserve">МЕДНАЯ, </w:t>
            </w:r>
          </w:p>
          <w:p w:rsidR="00721E65" w:rsidRPr="005C3014" w:rsidRDefault="004F502C">
            <w:pPr>
              <w:spacing w:line="200" w:lineRule="exact"/>
              <w:jc w:val="left"/>
              <w:rPr>
                <w:sz w:val="16"/>
                <w:szCs w:val="16"/>
              </w:rPr>
            </w:pPr>
            <w:r w:rsidRPr="005C3014">
              <w:rPr>
                <w:sz w:val="16"/>
                <w:szCs w:val="16"/>
              </w:rPr>
              <w:t>20Х5ММ, L=400ММ</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21</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4F502C" w:rsidRPr="005C3014">
              <w:rPr>
                <w:sz w:val="16"/>
                <w:szCs w:val="16"/>
              </w:rPr>
              <w:t>«GEWISS» (ИЛИ Э</w:t>
            </w:r>
            <w:r w:rsidR="004F502C" w:rsidRPr="005C3014">
              <w:rPr>
                <w:sz w:val="16"/>
                <w:szCs w:val="16"/>
              </w:rPr>
              <w:t>К</w:t>
            </w:r>
            <w:r w:rsidR="004F502C"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F502C" w:rsidRPr="005C3014" w:rsidRDefault="004F502C">
            <w:pPr>
              <w:spacing w:line="200" w:lineRule="exact"/>
              <w:jc w:val="left"/>
              <w:rPr>
                <w:sz w:val="16"/>
                <w:szCs w:val="16"/>
              </w:rPr>
            </w:pPr>
            <w:r w:rsidRPr="005C3014">
              <w:rPr>
                <w:sz w:val="16"/>
                <w:szCs w:val="16"/>
              </w:rPr>
              <w:t>НА 12 МОДУЛЕЙ,</w:t>
            </w:r>
          </w:p>
          <w:p w:rsidR="004F502C" w:rsidRPr="005C3014" w:rsidRDefault="004F502C">
            <w:pPr>
              <w:spacing w:line="200" w:lineRule="exact"/>
              <w:jc w:val="left"/>
              <w:rPr>
                <w:sz w:val="16"/>
                <w:szCs w:val="16"/>
              </w:rPr>
            </w:pPr>
            <w:r w:rsidRPr="005C3014">
              <w:rPr>
                <w:sz w:val="16"/>
                <w:szCs w:val="16"/>
              </w:rPr>
              <w:t xml:space="preserve">ДЛЯ НАВЕСНОГО МОНТАЖА, </w:t>
            </w:r>
          </w:p>
          <w:p w:rsidR="004F502C" w:rsidRPr="005C3014" w:rsidRDefault="00C230AA">
            <w:pPr>
              <w:spacing w:line="200" w:lineRule="exact"/>
              <w:jc w:val="left"/>
              <w:rPr>
                <w:sz w:val="16"/>
                <w:szCs w:val="16"/>
              </w:rPr>
            </w:pPr>
            <w:r w:rsidRPr="005C3014">
              <w:rPr>
                <w:sz w:val="16"/>
                <w:szCs w:val="16"/>
              </w:rPr>
              <w:t>СТЕПЕНЬ ЗАЩИТЫ IP54</w:t>
            </w:r>
            <w:r w:rsidR="004F502C"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4F502C" w:rsidRPr="005C3014">
              <w:rPr>
                <w:sz w:val="16"/>
                <w:szCs w:val="16"/>
              </w:rPr>
              <w:t xml:space="preserve"> 298Х260Х140ММ</w:t>
            </w:r>
          </w:p>
        </w:tc>
        <w:tc>
          <w:tcPr>
            <w:tcW w:w="720" w:type="dxa"/>
            <w:vMerge w:val="restart"/>
          </w:tcPr>
          <w:p w:rsidR="00721E65" w:rsidRPr="005C3014" w:rsidRDefault="00721E65">
            <w:pPr>
              <w:ind w:left="-108" w:right="-108"/>
              <w:jc w:val="center"/>
              <w:rPr>
                <w:sz w:val="20"/>
                <w:szCs w:val="14"/>
              </w:rPr>
            </w:pPr>
            <w:r w:rsidRPr="005C3014">
              <w:rPr>
                <w:sz w:val="20"/>
                <w:szCs w:val="14"/>
              </w:rPr>
              <w:t>ЩСсв3</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21.6.</w:t>
            </w:r>
          </w:p>
        </w:tc>
        <w:tc>
          <w:tcPr>
            <w:tcW w:w="2335" w:type="dxa"/>
            <w:vAlign w:val="center"/>
          </w:tcPr>
          <w:p w:rsidR="004D1A98"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4D1A98"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4D1A98">
            <w:pPr>
              <w:spacing w:line="200" w:lineRule="exact"/>
              <w:jc w:val="left"/>
              <w:rPr>
                <w:sz w:val="16"/>
                <w:szCs w:val="16"/>
              </w:rPr>
            </w:pPr>
            <w:r w:rsidRPr="005C3014">
              <w:rPr>
                <w:sz w:val="16"/>
                <w:szCs w:val="16"/>
              </w:rPr>
              <w:t>ТРЕХПОЛЮСНЫЙ</w:t>
            </w:r>
          </w:p>
          <w:p w:rsidR="004D1A98" w:rsidRPr="005C3014" w:rsidRDefault="004D1A98">
            <w:pPr>
              <w:spacing w:line="200" w:lineRule="exact"/>
              <w:jc w:val="left"/>
              <w:rPr>
                <w:sz w:val="16"/>
                <w:szCs w:val="16"/>
              </w:rPr>
            </w:pPr>
            <w:r w:rsidRPr="005C3014">
              <w:rPr>
                <w:sz w:val="16"/>
                <w:szCs w:val="16"/>
              </w:rPr>
              <w:t xml:space="preserve"> ХАРАКТЕРИСТИКА  "В"  ,</w:t>
            </w:r>
          </w:p>
          <w:p w:rsidR="00721E65" w:rsidRPr="005C3014" w:rsidRDefault="004D1A9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=32А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21.7.</w:t>
            </w:r>
          </w:p>
        </w:tc>
        <w:tc>
          <w:tcPr>
            <w:tcW w:w="2335" w:type="dxa"/>
            <w:vAlign w:val="center"/>
          </w:tcPr>
          <w:p w:rsidR="004D1A98"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4D1A98"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4D1A98">
            <w:pPr>
              <w:spacing w:line="200" w:lineRule="exact"/>
              <w:jc w:val="left"/>
              <w:rPr>
                <w:sz w:val="16"/>
                <w:szCs w:val="16"/>
              </w:rPr>
            </w:pPr>
            <w:r w:rsidRPr="005C3014">
              <w:rPr>
                <w:sz w:val="16"/>
                <w:szCs w:val="16"/>
              </w:rPr>
              <w:t xml:space="preserve">ДВУХПОЛЮСНЫЙ </w:t>
            </w:r>
          </w:p>
          <w:p w:rsidR="004D1A98" w:rsidRPr="005C3014" w:rsidRDefault="004D1A98">
            <w:pPr>
              <w:spacing w:line="200" w:lineRule="exact"/>
              <w:jc w:val="left"/>
              <w:rPr>
                <w:sz w:val="16"/>
                <w:szCs w:val="16"/>
              </w:rPr>
            </w:pPr>
            <w:r w:rsidRPr="005C3014">
              <w:rPr>
                <w:sz w:val="16"/>
                <w:szCs w:val="16"/>
              </w:rPr>
              <w:t>ХАРАКТЕРИСТИКА  "В" ,</w:t>
            </w:r>
          </w:p>
          <w:p w:rsidR="00721E65" w:rsidRPr="005C3014" w:rsidRDefault="004D1A9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21.8</w:t>
            </w:r>
          </w:p>
        </w:tc>
        <w:tc>
          <w:tcPr>
            <w:tcW w:w="2335" w:type="dxa"/>
            <w:vAlign w:val="center"/>
          </w:tcPr>
          <w:p w:rsidR="004D1A98"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4D1A98"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34086" w:rsidRPr="005C3014" w:rsidRDefault="004D1A98">
            <w:pPr>
              <w:spacing w:line="200" w:lineRule="exact"/>
              <w:jc w:val="left"/>
              <w:rPr>
                <w:sz w:val="16"/>
                <w:szCs w:val="16"/>
              </w:rPr>
            </w:pPr>
            <w:r w:rsidRPr="005C3014">
              <w:rPr>
                <w:sz w:val="16"/>
                <w:szCs w:val="16"/>
              </w:rPr>
              <w:t xml:space="preserve">ДВУХПОЛЮСНЫЙ </w:t>
            </w:r>
          </w:p>
          <w:p w:rsidR="004D1A98" w:rsidRPr="005C3014" w:rsidRDefault="004D1A98">
            <w:pPr>
              <w:spacing w:line="200" w:lineRule="exact"/>
              <w:jc w:val="left"/>
              <w:rPr>
                <w:sz w:val="16"/>
                <w:szCs w:val="16"/>
              </w:rPr>
            </w:pPr>
            <w:r w:rsidRPr="005C3014">
              <w:rPr>
                <w:sz w:val="16"/>
                <w:szCs w:val="16"/>
              </w:rPr>
              <w:t>ХАРАКТЕРИСТИКА  "В" ,</w:t>
            </w:r>
          </w:p>
          <w:p w:rsidR="00721E65" w:rsidRPr="005C3014" w:rsidRDefault="004D1A98">
            <w:pPr>
              <w:spacing w:line="200" w:lineRule="exact"/>
              <w:jc w:val="left"/>
              <w:rPr>
                <w:sz w:val="16"/>
                <w:szCs w:val="16"/>
              </w:rPr>
            </w:pPr>
            <w:r w:rsidRPr="005C3014">
              <w:rPr>
                <w:sz w:val="16"/>
                <w:szCs w:val="16"/>
              </w:rPr>
              <w:t>ТОК УСТАВКИ  =10А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21.9.</w:t>
            </w:r>
          </w:p>
        </w:tc>
        <w:tc>
          <w:tcPr>
            <w:tcW w:w="2335" w:type="dxa"/>
            <w:vAlign w:val="center"/>
          </w:tcPr>
          <w:p w:rsidR="004D1A98" w:rsidRPr="005C3014" w:rsidRDefault="00721E65" w:rsidP="00721E65">
            <w:pPr>
              <w:tabs>
                <w:tab w:val="left" w:pos="4948"/>
              </w:tabs>
              <w:spacing w:line="200" w:lineRule="exact"/>
              <w:jc w:val="left"/>
              <w:rPr>
                <w:sz w:val="16"/>
                <w:szCs w:val="16"/>
              </w:rPr>
            </w:pPr>
            <w:r w:rsidRPr="005C3014">
              <w:rPr>
                <w:sz w:val="16"/>
                <w:szCs w:val="16"/>
              </w:rPr>
              <w:t xml:space="preserve">АВТОМАТ ЛИНЕЙНЫЙ </w:t>
            </w:r>
          </w:p>
          <w:p w:rsidR="00721E65" w:rsidRPr="005C3014" w:rsidRDefault="004D1A98" w:rsidP="00721E65">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35366C" w:rsidRPr="005C3014" w:rsidRDefault="004D1A98">
            <w:pPr>
              <w:spacing w:line="200" w:lineRule="exact"/>
              <w:jc w:val="left"/>
              <w:rPr>
                <w:sz w:val="16"/>
                <w:szCs w:val="16"/>
              </w:rPr>
            </w:pPr>
            <w:r w:rsidRPr="005C3014">
              <w:rPr>
                <w:sz w:val="16"/>
                <w:szCs w:val="16"/>
              </w:rPr>
              <w:t xml:space="preserve">ДВУХПОЛЮСНЫЙ </w:t>
            </w:r>
          </w:p>
          <w:p w:rsidR="004D1A98" w:rsidRPr="005C3014" w:rsidRDefault="004D1A98">
            <w:pPr>
              <w:spacing w:line="200" w:lineRule="exact"/>
              <w:jc w:val="left"/>
              <w:rPr>
                <w:sz w:val="16"/>
                <w:szCs w:val="16"/>
              </w:rPr>
            </w:pPr>
            <w:r w:rsidRPr="005C3014">
              <w:rPr>
                <w:sz w:val="16"/>
                <w:szCs w:val="16"/>
              </w:rPr>
              <w:t>ХАРАКТЕРИСТИКА  "В" ,</w:t>
            </w:r>
          </w:p>
          <w:p w:rsidR="00721E65" w:rsidRPr="005C3014" w:rsidRDefault="004D1A9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=6А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4F502C">
            <w:pPr>
              <w:spacing w:after="0"/>
              <w:ind w:left="-108" w:right="-108"/>
              <w:jc w:val="center"/>
              <w:rPr>
                <w:sz w:val="20"/>
                <w:szCs w:val="20"/>
              </w:rPr>
            </w:pPr>
            <w:r w:rsidRPr="005C3014">
              <w:rPr>
                <w:sz w:val="20"/>
                <w:szCs w:val="20"/>
              </w:rPr>
              <w:t>21.10</w:t>
            </w:r>
          </w:p>
        </w:tc>
        <w:tc>
          <w:tcPr>
            <w:tcW w:w="2335" w:type="dxa"/>
            <w:vAlign w:val="center"/>
          </w:tcPr>
          <w:p w:rsidR="00721E65" w:rsidRPr="005C3014" w:rsidRDefault="00721E65" w:rsidP="00721E65">
            <w:pPr>
              <w:tabs>
                <w:tab w:val="left" w:pos="4948"/>
              </w:tabs>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D1A98" w:rsidRPr="005C3014" w:rsidRDefault="004D1A98">
            <w:pPr>
              <w:spacing w:line="200" w:lineRule="exact"/>
              <w:jc w:val="left"/>
              <w:rPr>
                <w:sz w:val="16"/>
                <w:szCs w:val="16"/>
              </w:rPr>
            </w:pPr>
            <w:r w:rsidRPr="005C3014">
              <w:rPr>
                <w:sz w:val="16"/>
                <w:szCs w:val="16"/>
              </w:rPr>
              <w:t xml:space="preserve">МЕДНАЯ, </w:t>
            </w:r>
          </w:p>
          <w:p w:rsidR="00721E65" w:rsidRPr="005C3014" w:rsidRDefault="004D1A98">
            <w:pPr>
              <w:spacing w:line="200" w:lineRule="exact"/>
              <w:jc w:val="left"/>
              <w:rPr>
                <w:sz w:val="16"/>
                <w:szCs w:val="16"/>
              </w:rPr>
            </w:pPr>
            <w:r w:rsidRPr="005C3014">
              <w:rPr>
                <w:sz w:val="16"/>
                <w:szCs w:val="16"/>
              </w:rPr>
              <w:t>20Х5ММ, L=400ММ</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4D1A98" w:rsidRPr="005C3014">
              <w:rPr>
                <w:sz w:val="16"/>
                <w:szCs w:val="16"/>
              </w:rPr>
              <w:t>«GEWISS» (ИЛИ Э</w:t>
            </w:r>
            <w:r w:rsidR="004D1A98" w:rsidRPr="005C3014">
              <w:rPr>
                <w:sz w:val="16"/>
                <w:szCs w:val="16"/>
              </w:rPr>
              <w:t>К</w:t>
            </w:r>
            <w:r w:rsidR="004D1A98"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D1A98" w:rsidRPr="005C3014" w:rsidRDefault="004D1A98">
            <w:pPr>
              <w:spacing w:line="200" w:lineRule="exact"/>
              <w:jc w:val="left"/>
              <w:rPr>
                <w:sz w:val="16"/>
                <w:szCs w:val="16"/>
              </w:rPr>
            </w:pPr>
            <w:r w:rsidRPr="005C3014">
              <w:rPr>
                <w:sz w:val="16"/>
                <w:szCs w:val="16"/>
              </w:rPr>
              <w:t>НА 24 МОДУЛЯ,</w:t>
            </w:r>
          </w:p>
          <w:p w:rsidR="0006274A" w:rsidRPr="005C3014" w:rsidRDefault="004D1A98">
            <w:pPr>
              <w:spacing w:line="200" w:lineRule="exact"/>
              <w:jc w:val="left"/>
              <w:rPr>
                <w:sz w:val="16"/>
                <w:szCs w:val="16"/>
              </w:rPr>
            </w:pPr>
            <w:r w:rsidRPr="005C3014">
              <w:rPr>
                <w:sz w:val="16"/>
                <w:szCs w:val="16"/>
              </w:rPr>
              <w:t xml:space="preserve">ДЛЯ НАВЕСНОГО МОНТАЖА, </w:t>
            </w:r>
          </w:p>
          <w:p w:rsidR="004D1A98" w:rsidRPr="005C3014" w:rsidRDefault="00C230AA">
            <w:pPr>
              <w:spacing w:line="200" w:lineRule="exact"/>
              <w:jc w:val="left"/>
              <w:rPr>
                <w:sz w:val="16"/>
                <w:szCs w:val="16"/>
              </w:rPr>
            </w:pPr>
            <w:r w:rsidRPr="005C3014">
              <w:rPr>
                <w:sz w:val="16"/>
                <w:szCs w:val="16"/>
              </w:rPr>
              <w:t>СТЕПЕНЬ ЗАЩИТЫ IP54</w:t>
            </w:r>
            <w:r w:rsidR="004D1A98"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4D1A98" w:rsidRPr="005C3014">
              <w:rPr>
                <w:sz w:val="16"/>
                <w:szCs w:val="16"/>
              </w:rPr>
              <w:t xml:space="preserve"> 298Х420Х140ММ</w:t>
            </w:r>
          </w:p>
        </w:tc>
        <w:tc>
          <w:tcPr>
            <w:tcW w:w="720" w:type="dxa"/>
            <w:vMerge w:val="restart"/>
          </w:tcPr>
          <w:p w:rsidR="00721E65" w:rsidRPr="005C3014" w:rsidRDefault="00721E65">
            <w:pPr>
              <w:ind w:left="-108" w:right="-108"/>
              <w:jc w:val="center"/>
              <w:rPr>
                <w:sz w:val="20"/>
                <w:szCs w:val="14"/>
              </w:rPr>
            </w:pPr>
            <w:r w:rsidRPr="005C3014">
              <w:rPr>
                <w:sz w:val="20"/>
                <w:szCs w:val="14"/>
              </w:rPr>
              <w:t>ЩСсв4</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3"/>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22.1.</w:t>
            </w:r>
          </w:p>
        </w:tc>
        <w:tc>
          <w:tcPr>
            <w:tcW w:w="2335" w:type="dxa"/>
            <w:vAlign w:val="center"/>
          </w:tcPr>
          <w:p w:rsidR="0006274A"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06274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6274A" w:rsidRPr="005C3014" w:rsidRDefault="0006274A">
            <w:pPr>
              <w:spacing w:line="200" w:lineRule="exact"/>
              <w:jc w:val="left"/>
              <w:rPr>
                <w:sz w:val="16"/>
                <w:szCs w:val="16"/>
              </w:rPr>
            </w:pPr>
            <w:r w:rsidRPr="005C3014">
              <w:rPr>
                <w:sz w:val="16"/>
                <w:szCs w:val="16"/>
              </w:rPr>
              <w:t xml:space="preserve">ТРЕХПОЛЮСНЫЙ  </w:t>
            </w:r>
          </w:p>
          <w:p w:rsidR="00721E65" w:rsidRPr="005C3014" w:rsidRDefault="0006274A">
            <w:pPr>
              <w:spacing w:line="200" w:lineRule="exact"/>
              <w:jc w:val="left"/>
              <w:rPr>
                <w:sz w:val="16"/>
                <w:szCs w:val="16"/>
              </w:rPr>
            </w:pPr>
            <w:r w:rsidRPr="005C3014">
              <w:rPr>
                <w:sz w:val="16"/>
                <w:szCs w:val="16"/>
              </w:rPr>
              <w:t>ТОК УСТАВКИ  =63А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3"/>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lastRenderedPageBreak/>
              <w:t>22.2.</w:t>
            </w:r>
          </w:p>
        </w:tc>
        <w:tc>
          <w:tcPr>
            <w:tcW w:w="2335" w:type="dxa"/>
            <w:vAlign w:val="center"/>
          </w:tcPr>
          <w:p w:rsidR="0006274A" w:rsidRPr="005C3014" w:rsidRDefault="00721E65" w:rsidP="00721E65">
            <w:pPr>
              <w:spacing w:line="200" w:lineRule="exact"/>
              <w:jc w:val="left"/>
              <w:rPr>
                <w:sz w:val="16"/>
                <w:szCs w:val="16"/>
              </w:rPr>
            </w:pPr>
            <w:r w:rsidRPr="005C3014">
              <w:rPr>
                <w:sz w:val="16"/>
                <w:szCs w:val="16"/>
              </w:rPr>
              <w:t xml:space="preserve">АВТОМАТ ЛИНЕЙНЫЙ </w:t>
            </w:r>
          </w:p>
          <w:p w:rsidR="00721E65" w:rsidRPr="005C3014" w:rsidRDefault="0006274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06274A">
            <w:pPr>
              <w:spacing w:line="200" w:lineRule="exact"/>
              <w:jc w:val="left"/>
              <w:rPr>
                <w:sz w:val="16"/>
                <w:szCs w:val="16"/>
              </w:rPr>
            </w:pPr>
            <w:r w:rsidRPr="005C3014">
              <w:rPr>
                <w:sz w:val="16"/>
                <w:szCs w:val="16"/>
              </w:rPr>
              <w:t xml:space="preserve">ТРЕХПОЛЮСНЫЙ </w:t>
            </w:r>
          </w:p>
          <w:p w:rsidR="0006274A" w:rsidRPr="005C3014" w:rsidRDefault="0006274A">
            <w:pPr>
              <w:spacing w:line="200" w:lineRule="exact"/>
              <w:jc w:val="left"/>
              <w:rPr>
                <w:sz w:val="16"/>
                <w:szCs w:val="16"/>
              </w:rPr>
            </w:pPr>
            <w:r w:rsidRPr="005C3014">
              <w:rPr>
                <w:sz w:val="16"/>
                <w:szCs w:val="16"/>
              </w:rPr>
              <w:t xml:space="preserve">ХАРАКТЕРИСТИКА  "В" , </w:t>
            </w:r>
          </w:p>
          <w:p w:rsidR="00721E65" w:rsidRPr="005C3014" w:rsidRDefault="0006274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=6А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3"/>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22.3.</w:t>
            </w:r>
          </w:p>
        </w:tc>
        <w:tc>
          <w:tcPr>
            <w:tcW w:w="2335" w:type="dxa"/>
            <w:vAlign w:val="center"/>
          </w:tcPr>
          <w:p w:rsidR="0006274A" w:rsidRPr="005C3014" w:rsidRDefault="00721E65" w:rsidP="00721E65">
            <w:pPr>
              <w:spacing w:line="200" w:lineRule="exact"/>
              <w:jc w:val="left"/>
              <w:rPr>
                <w:sz w:val="16"/>
                <w:szCs w:val="16"/>
              </w:rPr>
            </w:pPr>
            <w:r w:rsidRPr="005C3014">
              <w:rPr>
                <w:sz w:val="16"/>
                <w:szCs w:val="16"/>
              </w:rPr>
              <w:t xml:space="preserve">АВТОМАТ ЛИНЕЙНЫЙ </w:t>
            </w:r>
          </w:p>
          <w:p w:rsidR="00721E65" w:rsidRPr="005C3014" w:rsidRDefault="0006274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7</w:t>
            </w:r>
          </w:p>
        </w:tc>
        <w:tc>
          <w:tcPr>
            <w:tcW w:w="2877" w:type="dxa"/>
            <w:vAlign w:val="center"/>
          </w:tcPr>
          <w:p w:rsidR="0035366C" w:rsidRPr="005C3014" w:rsidRDefault="0006274A">
            <w:pPr>
              <w:spacing w:line="200" w:lineRule="exact"/>
              <w:jc w:val="left"/>
              <w:rPr>
                <w:sz w:val="16"/>
                <w:szCs w:val="16"/>
              </w:rPr>
            </w:pPr>
            <w:r w:rsidRPr="005C3014">
              <w:rPr>
                <w:sz w:val="16"/>
                <w:szCs w:val="16"/>
              </w:rPr>
              <w:t xml:space="preserve">ДВУХПОЛЮСНЫЙ </w:t>
            </w:r>
          </w:p>
          <w:p w:rsidR="0006274A" w:rsidRPr="005C3014" w:rsidRDefault="0006274A">
            <w:pPr>
              <w:spacing w:line="200" w:lineRule="exact"/>
              <w:jc w:val="left"/>
              <w:rPr>
                <w:sz w:val="16"/>
                <w:szCs w:val="16"/>
              </w:rPr>
            </w:pPr>
            <w:r w:rsidRPr="005C3014">
              <w:rPr>
                <w:sz w:val="16"/>
                <w:szCs w:val="16"/>
              </w:rPr>
              <w:t xml:space="preserve">ХАРАКТЕРИСТИКА  "В" , </w:t>
            </w:r>
          </w:p>
          <w:p w:rsidR="00721E65" w:rsidRPr="005C3014" w:rsidRDefault="0006274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300"/>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22.4.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6274A" w:rsidRPr="005C3014" w:rsidRDefault="0006274A">
            <w:pPr>
              <w:spacing w:line="200" w:lineRule="exact"/>
              <w:jc w:val="left"/>
              <w:rPr>
                <w:sz w:val="16"/>
                <w:szCs w:val="16"/>
              </w:rPr>
            </w:pPr>
            <w:r w:rsidRPr="005C3014">
              <w:rPr>
                <w:sz w:val="16"/>
                <w:szCs w:val="16"/>
              </w:rPr>
              <w:t xml:space="preserve">МЕДНАЯ, </w:t>
            </w:r>
          </w:p>
          <w:p w:rsidR="00721E65" w:rsidRPr="005C3014" w:rsidRDefault="0006274A">
            <w:pPr>
              <w:spacing w:line="200" w:lineRule="exact"/>
              <w:jc w:val="left"/>
              <w:rPr>
                <w:sz w:val="16"/>
                <w:szCs w:val="16"/>
              </w:rPr>
            </w:pPr>
            <w:r w:rsidRPr="005C3014">
              <w:rPr>
                <w:sz w:val="16"/>
                <w:szCs w:val="16"/>
              </w:rPr>
              <w:t>20Х5ММ, L=400ММ</w:t>
            </w:r>
          </w:p>
        </w:tc>
        <w:tc>
          <w:tcPr>
            <w:tcW w:w="720" w:type="dxa"/>
            <w:vMerge/>
          </w:tcPr>
          <w:p w:rsidR="00721E65" w:rsidRPr="005C3014" w:rsidRDefault="00721E65">
            <w:pPr>
              <w:ind w:left="-108"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sidRPr="005C3014">
              <w:rPr>
                <w:sz w:val="18"/>
                <w:szCs w:val="18"/>
              </w:rPr>
              <w:t xml:space="preserve">Указать </w:t>
            </w:r>
            <w:r>
              <w:rPr>
                <w:sz w:val="18"/>
                <w:szCs w:val="18"/>
              </w:rPr>
              <w:t>:</w:t>
            </w:r>
          </w:p>
          <w:p w:rsidR="0083274A" w:rsidRPr="005C3014" w:rsidRDefault="0083274A" w:rsidP="0083274A">
            <w:pPr>
              <w:spacing w:line="140" w:lineRule="exact"/>
              <w:jc w:val="left"/>
              <w:rPr>
                <w:sz w:val="18"/>
                <w:szCs w:val="18"/>
              </w:rPr>
            </w:pPr>
            <w:r w:rsidRPr="005C3014">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8"/>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06274A" w:rsidRPr="005C3014">
              <w:rPr>
                <w:sz w:val="16"/>
                <w:szCs w:val="16"/>
              </w:rPr>
              <w:t>«GEWISS» (ИЛИ Э</w:t>
            </w:r>
            <w:r w:rsidR="0006274A" w:rsidRPr="005C3014">
              <w:rPr>
                <w:sz w:val="16"/>
                <w:szCs w:val="16"/>
              </w:rPr>
              <w:t>К</w:t>
            </w:r>
            <w:r w:rsidR="0006274A"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 </w:t>
            </w:r>
            <w:r w:rsidR="00FA116C">
              <w:rPr>
                <w:sz w:val="20"/>
                <w:szCs w:val="20"/>
              </w:rPr>
              <w:t>1</w:t>
            </w:r>
          </w:p>
        </w:tc>
        <w:tc>
          <w:tcPr>
            <w:tcW w:w="2877" w:type="dxa"/>
            <w:vAlign w:val="center"/>
          </w:tcPr>
          <w:p w:rsidR="0006274A" w:rsidRPr="005C3014" w:rsidRDefault="0006274A">
            <w:pPr>
              <w:spacing w:line="200" w:lineRule="exact"/>
              <w:jc w:val="left"/>
              <w:rPr>
                <w:sz w:val="16"/>
                <w:szCs w:val="16"/>
              </w:rPr>
            </w:pPr>
            <w:r w:rsidRPr="005C3014">
              <w:rPr>
                <w:sz w:val="16"/>
                <w:szCs w:val="16"/>
              </w:rPr>
              <w:t xml:space="preserve">НА 36 МОДУЛЕЙ, </w:t>
            </w:r>
          </w:p>
          <w:p w:rsidR="0006274A" w:rsidRPr="005C3014" w:rsidRDefault="0006274A">
            <w:pPr>
              <w:spacing w:line="200" w:lineRule="exact"/>
              <w:jc w:val="left"/>
              <w:rPr>
                <w:sz w:val="16"/>
                <w:szCs w:val="16"/>
              </w:rPr>
            </w:pPr>
            <w:r w:rsidRPr="005C3014">
              <w:rPr>
                <w:sz w:val="16"/>
                <w:szCs w:val="16"/>
              </w:rPr>
              <w:t>ДЛЯ НАВЕСНОГО МОНТАЖА,</w:t>
            </w:r>
          </w:p>
          <w:p w:rsidR="0006274A" w:rsidRPr="005C3014" w:rsidRDefault="00C230AA">
            <w:pPr>
              <w:spacing w:line="200" w:lineRule="exact"/>
              <w:jc w:val="left"/>
              <w:rPr>
                <w:sz w:val="16"/>
                <w:szCs w:val="16"/>
              </w:rPr>
            </w:pPr>
            <w:r w:rsidRPr="005C3014">
              <w:rPr>
                <w:sz w:val="16"/>
                <w:szCs w:val="16"/>
              </w:rPr>
              <w:t>СТЕПЕНЬ ЗАЩИТЫ IP54</w:t>
            </w:r>
            <w:r w:rsidR="0006274A"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06274A" w:rsidRPr="005C3014">
              <w:rPr>
                <w:sz w:val="16"/>
                <w:szCs w:val="16"/>
              </w:rPr>
              <w:t xml:space="preserve"> 410Х463Х140ММ:</w:t>
            </w:r>
          </w:p>
        </w:tc>
        <w:tc>
          <w:tcPr>
            <w:tcW w:w="720" w:type="dxa"/>
            <w:vMerge w:val="restart"/>
          </w:tcPr>
          <w:p w:rsidR="00721E65" w:rsidRPr="005C3014" w:rsidRDefault="00721E65">
            <w:pPr>
              <w:ind w:right="-108"/>
              <w:jc w:val="center"/>
              <w:rPr>
                <w:sz w:val="20"/>
                <w:szCs w:val="14"/>
              </w:rPr>
            </w:pPr>
            <w:r w:rsidRPr="005C3014">
              <w:rPr>
                <w:sz w:val="20"/>
                <w:szCs w:val="14"/>
              </w:rPr>
              <w:t>ШР 1</w:t>
            </w:r>
          </w:p>
        </w:tc>
        <w:tc>
          <w:tcPr>
            <w:tcW w:w="1259" w:type="dxa"/>
            <w:vMerge w:val="restart"/>
          </w:tcPr>
          <w:p w:rsidR="00721E65" w:rsidRPr="005C3014" w:rsidRDefault="00721E65">
            <w:pPr>
              <w:ind w:left="-113" w:right="-57"/>
              <w:jc w:val="center"/>
              <w:rPr>
                <w:sz w:val="20"/>
                <w:szCs w:val="20"/>
              </w:rPr>
            </w:pPr>
            <w:r w:rsidRPr="005C3014">
              <w:rPr>
                <w:sz w:val="20"/>
                <w:szCs w:val="20"/>
              </w:rPr>
              <w:t>6600-02.02-ЭМ.С  Ст.«Ботаническая» Вест</w:t>
            </w:r>
            <w:r w:rsidRPr="005C3014">
              <w:rPr>
                <w:sz w:val="20"/>
                <w:szCs w:val="20"/>
              </w:rPr>
              <w:t>и</w:t>
            </w:r>
            <w:r w:rsidRPr="005C3014">
              <w:rPr>
                <w:sz w:val="20"/>
                <w:szCs w:val="20"/>
              </w:rPr>
              <w:t>бюль № 1</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7"/>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23.1.</w:t>
            </w:r>
          </w:p>
        </w:tc>
        <w:tc>
          <w:tcPr>
            <w:tcW w:w="2335" w:type="dxa"/>
            <w:vAlign w:val="center"/>
          </w:tcPr>
          <w:p w:rsidR="0006274A"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06274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06274A">
            <w:pPr>
              <w:spacing w:line="200" w:lineRule="exact"/>
              <w:jc w:val="left"/>
              <w:rPr>
                <w:sz w:val="16"/>
                <w:szCs w:val="16"/>
              </w:rPr>
            </w:pPr>
            <w:r w:rsidRPr="005C3014">
              <w:rPr>
                <w:sz w:val="16"/>
                <w:szCs w:val="16"/>
              </w:rPr>
              <w:t xml:space="preserve">ТРЕХПОЛЮСНЫЙ  , </w:t>
            </w:r>
          </w:p>
          <w:p w:rsidR="0035366C" w:rsidRPr="005C3014" w:rsidRDefault="002838B4">
            <w:pPr>
              <w:spacing w:line="200" w:lineRule="exact"/>
              <w:jc w:val="left"/>
              <w:rPr>
                <w:sz w:val="16"/>
                <w:szCs w:val="16"/>
              </w:rPr>
            </w:pPr>
            <w:r w:rsidRPr="005C3014">
              <w:rPr>
                <w:sz w:val="16"/>
                <w:szCs w:val="16"/>
              </w:rPr>
              <w:t xml:space="preserve"> </w:t>
            </w:r>
          </w:p>
          <w:p w:rsidR="0006274A" w:rsidRPr="005C3014" w:rsidRDefault="0006274A">
            <w:pPr>
              <w:spacing w:line="200" w:lineRule="exact"/>
              <w:jc w:val="left"/>
              <w:rPr>
                <w:sz w:val="16"/>
                <w:szCs w:val="16"/>
              </w:rPr>
            </w:pPr>
            <w:r w:rsidRPr="005C3014">
              <w:rPr>
                <w:sz w:val="16"/>
                <w:szCs w:val="16"/>
              </w:rPr>
              <w:t xml:space="preserve">ХАРАКТЕРИСТИКА  "С" ,  </w:t>
            </w:r>
          </w:p>
          <w:p w:rsidR="00721E65" w:rsidRPr="005C3014" w:rsidRDefault="0006274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=80А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7"/>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23.2.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06274A"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06274A">
            <w:pPr>
              <w:spacing w:line="200" w:lineRule="exact"/>
              <w:jc w:val="left"/>
              <w:rPr>
                <w:sz w:val="16"/>
                <w:szCs w:val="16"/>
              </w:rPr>
            </w:pPr>
            <w:r w:rsidRPr="005C3014">
              <w:rPr>
                <w:sz w:val="16"/>
                <w:szCs w:val="16"/>
              </w:rPr>
              <w:t xml:space="preserve">ТРЕХПОЛЮСНЫЙ  , </w:t>
            </w:r>
          </w:p>
          <w:p w:rsidR="0006274A" w:rsidRPr="005C3014" w:rsidRDefault="0006274A">
            <w:pPr>
              <w:spacing w:line="200" w:lineRule="exact"/>
              <w:jc w:val="left"/>
              <w:rPr>
                <w:sz w:val="16"/>
                <w:szCs w:val="16"/>
              </w:rPr>
            </w:pPr>
            <w:r w:rsidRPr="005C3014">
              <w:rPr>
                <w:sz w:val="16"/>
                <w:szCs w:val="16"/>
              </w:rPr>
              <w:t xml:space="preserve">ХАРАКТЕРИСТИКА  "В" , </w:t>
            </w:r>
          </w:p>
          <w:p w:rsidR="00721E65" w:rsidRPr="005C3014" w:rsidRDefault="0006274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=63А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7"/>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1099E"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A1099E">
            <w:pPr>
              <w:spacing w:line="200" w:lineRule="exact"/>
              <w:jc w:val="left"/>
              <w:rPr>
                <w:sz w:val="16"/>
                <w:szCs w:val="16"/>
              </w:rPr>
            </w:pPr>
            <w:r w:rsidRPr="005C3014">
              <w:rPr>
                <w:sz w:val="16"/>
                <w:szCs w:val="16"/>
              </w:rPr>
              <w:t>ТРЕХПОЛЮСНЫЙ  ,</w:t>
            </w:r>
          </w:p>
          <w:p w:rsidR="00A1099E" w:rsidRPr="005C3014" w:rsidRDefault="00A1099E">
            <w:pPr>
              <w:spacing w:line="200" w:lineRule="exact"/>
              <w:jc w:val="left"/>
              <w:rPr>
                <w:sz w:val="16"/>
                <w:szCs w:val="16"/>
              </w:rPr>
            </w:pPr>
            <w:r w:rsidRPr="005C3014">
              <w:rPr>
                <w:sz w:val="16"/>
                <w:szCs w:val="16"/>
              </w:rPr>
              <w:t xml:space="preserve"> ХАРАКТЕРИСТИКА  "В" , </w:t>
            </w:r>
          </w:p>
          <w:p w:rsidR="00721E65" w:rsidRPr="005C3014" w:rsidRDefault="00A1099E">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=16А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7"/>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23.4.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1099E"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A1099E">
            <w:pPr>
              <w:spacing w:line="200" w:lineRule="exact"/>
              <w:jc w:val="left"/>
              <w:rPr>
                <w:sz w:val="16"/>
                <w:szCs w:val="16"/>
              </w:rPr>
            </w:pPr>
            <w:r w:rsidRPr="005C3014">
              <w:rPr>
                <w:sz w:val="16"/>
                <w:szCs w:val="16"/>
              </w:rPr>
              <w:t xml:space="preserve">ТРЕХПОЛЮСНЫЙ  , </w:t>
            </w:r>
          </w:p>
          <w:p w:rsidR="00A1099E" w:rsidRPr="005C3014" w:rsidRDefault="00A1099E">
            <w:pPr>
              <w:spacing w:line="200" w:lineRule="exact"/>
              <w:jc w:val="left"/>
              <w:rPr>
                <w:sz w:val="16"/>
                <w:szCs w:val="16"/>
              </w:rPr>
            </w:pPr>
            <w:r w:rsidRPr="005C3014">
              <w:rPr>
                <w:sz w:val="16"/>
                <w:szCs w:val="16"/>
              </w:rPr>
              <w:t xml:space="preserve">ХАРАКТЕРИСТИКА  "В" , </w:t>
            </w:r>
          </w:p>
          <w:p w:rsidR="00721E65" w:rsidRPr="005C3014" w:rsidRDefault="00A1099E">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7"/>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23.5.</w:t>
            </w:r>
          </w:p>
        </w:tc>
        <w:tc>
          <w:tcPr>
            <w:tcW w:w="2335" w:type="dxa"/>
            <w:vAlign w:val="center"/>
          </w:tcPr>
          <w:p w:rsidR="00A1099E" w:rsidRPr="005C3014" w:rsidRDefault="00721E65"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 xml:space="preserve">АЛЬНОГО ТОКА </w:t>
            </w:r>
            <w:r w:rsidRPr="005C3014">
              <w:rPr>
                <w:sz w:val="16"/>
                <w:szCs w:val="16"/>
              </w:rPr>
              <w:t xml:space="preserve">, </w:t>
            </w:r>
          </w:p>
          <w:p w:rsidR="00721E65" w:rsidRPr="005C3014" w:rsidRDefault="00A1099E"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099E" w:rsidRPr="005C3014" w:rsidRDefault="00A1099E">
            <w:pPr>
              <w:spacing w:line="200" w:lineRule="exact"/>
              <w:jc w:val="left"/>
              <w:rPr>
                <w:sz w:val="16"/>
                <w:szCs w:val="16"/>
              </w:rPr>
            </w:pPr>
            <w:r w:rsidRPr="005C3014">
              <w:rPr>
                <w:sz w:val="16"/>
                <w:szCs w:val="16"/>
              </w:rPr>
              <w:t xml:space="preserve">ТРЕХФАЗНЫЙ </w:t>
            </w:r>
          </w:p>
          <w:p w:rsidR="00A1099E" w:rsidRPr="005C3014" w:rsidRDefault="00A1099E">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=25А,</w:t>
            </w:r>
          </w:p>
          <w:p w:rsidR="00721E65" w:rsidRPr="005C3014" w:rsidRDefault="00A1099E">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7"/>
        </w:trPr>
        <w:tc>
          <w:tcPr>
            <w:tcW w:w="540" w:type="dxa"/>
            <w:shd w:val="clear" w:color="auto" w:fill="auto"/>
            <w:vAlign w:val="center"/>
          </w:tcPr>
          <w:p w:rsidR="00721E65" w:rsidRPr="005C3014" w:rsidRDefault="0006274A">
            <w:pPr>
              <w:spacing w:after="0"/>
              <w:ind w:left="-108" w:right="-108"/>
              <w:jc w:val="center"/>
              <w:rPr>
                <w:sz w:val="20"/>
                <w:szCs w:val="20"/>
              </w:rPr>
            </w:pPr>
            <w:r w:rsidRPr="005C3014">
              <w:rPr>
                <w:sz w:val="20"/>
                <w:szCs w:val="20"/>
              </w:rPr>
              <w:t>23.6.</w:t>
            </w:r>
          </w:p>
        </w:tc>
        <w:tc>
          <w:tcPr>
            <w:tcW w:w="2335" w:type="dxa"/>
            <w:vAlign w:val="center"/>
          </w:tcPr>
          <w:p w:rsidR="003E4FB7" w:rsidRPr="005C3014" w:rsidRDefault="003E4FB7"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 xml:space="preserve">АЛЬНОГО ТОКА </w:t>
            </w:r>
            <w:r w:rsidR="00721E65" w:rsidRPr="005C3014">
              <w:rPr>
                <w:sz w:val="16"/>
                <w:szCs w:val="16"/>
              </w:rPr>
              <w:t xml:space="preserve">, </w:t>
            </w:r>
          </w:p>
          <w:p w:rsidR="00721E65" w:rsidRPr="005C3014" w:rsidRDefault="003E4FB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E4FB7" w:rsidRPr="005C3014" w:rsidRDefault="003E4FB7">
            <w:pPr>
              <w:spacing w:line="200" w:lineRule="exact"/>
              <w:jc w:val="left"/>
              <w:rPr>
                <w:sz w:val="16"/>
                <w:szCs w:val="16"/>
              </w:rPr>
            </w:pPr>
            <w:r w:rsidRPr="005C3014">
              <w:rPr>
                <w:sz w:val="16"/>
                <w:szCs w:val="16"/>
              </w:rPr>
              <w:t xml:space="preserve">ТРЕХФАЗНЫЙ , </w:t>
            </w:r>
          </w:p>
          <w:p w:rsidR="003E4FB7" w:rsidRPr="005C3014" w:rsidRDefault="003E4FB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=20А,</w:t>
            </w:r>
          </w:p>
          <w:p w:rsidR="00721E65" w:rsidRPr="005C3014" w:rsidRDefault="003E4FB7">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6"/>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8014E2" w:rsidRPr="005C3014">
              <w:rPr>
                <w:sz w:val="16"/>
                <w:szCs w:val="16"/>
              </w:rPr>
              <w:t>«GEWISS» (ИЛИ Э</w:t>
            </w:r>
            <w:r w:rsidR="008014E2" w:rsidRPr="005C3014">
              <w:rPr>
                <w:sz w:val="16"/>
                <w:szCs w:val="16"/>
              </w:rPr>
              <w:t>К</w:t>
            </w:r>
            <w:r w:rsidR="008014E2"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8014E2" w:rsidRPr="005C3014" w:rsidRDefault="008014E2">
            <w:pPr>
              <w:spacing w:line="200" w:lineRule="exact"/>
              <w:jc w:val="left"/>
              <w:rPr>
                <w:sz w:val="16"/>
                <w:szCs w:val="16"/>
              </w:rPr>
            </w:pPr>
            <w:r w:rsidRPr="005C3014">
              <w:rPr>
                <w:sz w:val="16"/>
                <w:szCs w:val="16"/>
              </w:rPr>
              <w:t xml:space="preserve">НА 72 МОДУЛЯ, </w:t>
            </w:r>
          </w:p>
          <w:p w:rsidR="008014E2" w:rsidRPr="005C3014" w:rsidRDefault="008014E2">
            <w:pPr>
              <w:spacing w:line="200" w:lineRule="exact"/>
              <w:jc w:val="left"/>
              <w:rPr>
                <w:sz w:val="16"/>
                <w:szCs w:val="16"/>
              </w:rPr>
            </w:pPr>
            <w:r w:rsidRPr="005C3014">
              <w:rPr>
                <w:sz w:val="16"/>
                <w:szCs w:val="16"/>
              </w:rPr>
              <w:t xml:space="preserve">ДЛЯ НАВЕСНОГО МОНТАЖА, </w:t>
            </w:r>
          </w:p>
          <w:p w:rsidR="008014E2" w:rsidRPr="005C3014" w:rsidRDefault="00C230AA">
            <w:pPr>
              <w:spacing w:line="200" w:lineRule="exact"/>
              <w:jc w:val="left"/>
              <w:rPr>
                <w:sz w:val="16"/>
                <w:szCs w:val="16"/>
              </w:rPr>
            </w:pPr>
            <w:r w:rsidRPr="005C3014">
              <w:rPr>
                <w:sz w:val="16"/>
                <w:szCs w:val="16"/>
              </w:rPr>
              <w:t>СТЕПЕНЬ ЗАЩИТЫ IP54</w:t>
            </w:r>
            <w:r w:rsidR="008014E2"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8014E2" w:rsidRPr="005C3014">
              <w:rPr>
                <w:sz w:val="16"/>
                <w:szCs w:val="16"/>
              </w:rPr>
              <w:t xml:space="preserve"> 410Х878Х160ММ</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6600-02.02-ЭМ.С</w:t>
            </w:r>
          </w:p>
          <w:p w:rsidR="00721E65" w:rsidRPr="005C3014" w:rsidRDefault="00721E65">
            <w:pPr>
              <w:ind w:left="-113" w:right="-57"/>
              <w:jc w:val="center"/>
              <w:rPr>
                <w:sz w:val="20"/>
                <w:szCs w:val="20"/>
              </w:rPr>
            </w:pPr>
            <w:r w:rsidRPr="005C3014">
              <w:rPr>
                <w:sz w:val="20"/>
                <w:szCs w:val="20"/>
              </w:rPr>
              <w:t>Ст.«Ботаническая» Вест</w:t>
            </w:r>
            <w:r w:rsidRPr="005C3014">
              <w:rPr>
                <w:sz w:val="20"/>
                <w:szCs w:val="20"/>
              </w:rPr>
              <w:t>и</w:t>
            </w:r>
            <w:r w:rsidRPr="005C3014">
              <w:rPr>
                <w:sz w:val="20"/>
                <w:szCs w:val="20"/>
              </w:rPr>
              <w:t>бюль № 1</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1"/>
        </w:trPr>
        <w:tc>
          <w:tcPr>
            <w:tcW w:w="540" w:type="dxa"/>
            <w:shd w:val="clear" w:color="auto" w:fill="auto"/>
            <w:vAlign w:val="center"/>
          </w:tcPr>
          <w:p w:rsidR="00721E65" w:rsidRPr="005C3014" w:rsidRDefault="008014E2">
            <w:pPr>
              <w:spacing w:after="0"/>
              <w:ind w:left="-108" w:right="-108"/>
              <w:jc w:val="center"/>
              <w:rPr>
                <w:sz w:val="20"/>
                <w:szCs w:val="20"/>
              </w:rPr>
            </w:pPr>
            <w:r w:rsidRPr="005C3014">
              <w:rPr>
                <w:sz w:val="20"/>
                <w:szCs w:val="20"/>
              </w:rPr>
              <w:t>24.1.</w:t>
            </w:r>
          </w:p>
        </w:tc>
        <w:tc>
          <w:tcPr>
            <w:tcW w:w="2335" w:type="dxa"/>
            <w:vAlign w:val="center"/>
          </w:tcPr>
          <w:p w:rsidR="008014E2"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8014E2"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8014E2">
            <w:pPr>
              <w:spacing w:line="200" w:lineRule="exact"/>
              <w:jc w:val="left"/>
              <w:rPr>
                <w:sz w:val="16"/>
                <w:szCs w:val="16"/>
              </w:rPr>
            </w:pPr>
            <w:r w:rsidRPr="005C3014">
              <w:rPr>
                <w:sz w:val="16"/>
                <w:szCs w:val="16"/>
              </w:rPr>
              <w:t xml:space="preserve">ТРЕХПОЛЮСНЫЙ  ,  </w:t>
            </w:r>
          </w:p>
          <w:p w:rsidR="00721E65" w:rsidRPr="005C3014" w:rsidRDefault="008014E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1"/>
        </w:trPr>
        <w:tc>
          <w:tcPr>
            <w:tcW w:w="540" w:type="dxa"/>
            <w:shd w:val="clear" w:color="auto" w:fill="auto"/>
            <w:vAlign w:val="center"/>
          </w:tcPr>
          <w:p w:rsidR="00721E65" w:rsidRPr="005C3014" w:rsidRDefault="008014E2">
            <w:pPr>
              <w:spacing w:after="0"/>
              <w:ind w:left="-108" w:right="-108"/>
              <w:jc w:val="center"/>
              <w:rPr>
                <w:sz w:val="20"/>
                <w:szCs w:val="20"/>
              </w:rPr>
            </w:pPr>
            <w:r w:rsidRPr="005C3014">
              <w:rPr>
                <w:sz w:val="20"/>
                <w:szCs w:val="20"/>
              </w:rPr>
              <w:t>24.2.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014E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8014E2">
            <w:pPr>
              <w:spacing w:line="200" w:lineRule="exact"/>
              <w:jc w:val="left"/>
              <w:rPr>
                <w:sz w:val="16"/>
                <w:szCs w:val="16"/>
              </w:rPr>
            </w:pPr>
            <w:r w:rsidRPr="005C3014">
              <w:rPr>
                <w:sz w:val="16"/>
                <w:szCs w:val="16"/>
              </w:rPr>
              <w:t xml:space="preserve">ТРЕХПОЛЮСНЫЙ  , </w:t>
            </w:r>
          </w:p>
          <w:p w:rsidR="008014E2" w:rsidRPr="005C3014" w:rsidRDefault="008014E2">
            <w:pPr>
              <w:spacing w:line="200" w:lineRule="exact"/>
              <w:jc w:val="left"/>
              <w:rPr>
                <w:sz w:val="16"/>
                <w:szCs w:val="16"/>
              </w:rPr>
            </w:pPr>
            <w:r w:rsidRPr="005C3014">
              <w:rPr>
                <w:sz w:val="16"/>
                <w:szCs w:val="16"/>
              </w:rPr>
              <w:t xml:space="preserve">ХАРАКТЕРИСТИКА  "С"  , </w:t>
            </w:r>
          </w:p>
          <w:p w:rsidR="00721E65" w:rsidRPr="005C3014" w:rsidRDefault="008014E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1"/>
        </w:trPr>
        <w:tc>
          <w:tcPr>
            <w:tcW w:w="540" w:type="dxa"/>
            <w:shd w:val="clear" w:color="auto" w:fill="auto"/>
            <w:vAlign w:val="center"/>
          </w:tcPr>
          <w:p w:rsidR="00721E65" w:rsidRPr="005C3014" w:rsidRDefault="008014E2">
            <w:pPr>
              <w:spacing w:after="0"/>
              <w:ind w:left="-108" w:right="-108"/>
              <w:jc w:val="center"/>
              <w:rPr>
                <w:sz w:val="20"/>
                <w:szCs w:val="20"/>
              </w:rPr>
            </w:pPr>
            <w:r w:rsidRPr="005C3014">
              <w:rPr>
                <w:sz w:val="20"/>
                <w:szCs w:val="20"/>
              </w:rPr>
              <w:t>24.3.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014E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35366C" w:rsidRPr="005C3014" w:rsidRDefault="008014E2">
            <w:pPr>
              <w:spacing w:line="200" w:lineRule="exact"/>
              <w:jc w:val="left"/>
              <w:rPr>
                <w:sz w:val="16"/>
                <w:szCs w:val="16"/>
              </w:rPr>
            </w:pPr>
            <w:r w:rsidRPr="005C3014">
              <w:rPr>
                <w:sz w:val="16"/>
                <w:szCs w:val="16"/>
              </w:rPr>
              <w:t xml:space="preserve">ТРЕХПОЛЮСНЫЙ  , </w:t>
            </w:r>
          </w:p>
          <w:p w:rsidR="008014E2" w:rsidRPr="005C3014" w:rsidRDefault="008014E2">
            <w:pPr>
              <w:spacing w:line="200" w:lineRule="exact"/>
              <w:jc w:val="left"/>
              <w:rPr>
                <w:sz w:val="16"/>
                <w:szCs w:val="16"/>
              </w:rPr>
            </w:pPr>
            <w:r w:rsidRPr="005C3014">
              <w:rPr>
                <w:sz w:val="16"/>
                <w:szCs w:val="16"/>
              </w:rPr>
              <w:t xml:space="preserve">ХАРАКТЕРИСТИКА  "В"  , </w:t>
            </w:r>
          </w:p>
          <w:p w:rsidR="00721E65" w:rsidRPr="005C3014" w:rsidRDefault="008014E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1"/>
        </w:trPr>
        <w:tc>
          <w:tcPr>
            <w:tcW w:w="540" w:type="dxa"/>
            <w:shd w:val="clear" w:color="auto" w:fill="auto"/>
            <w:vAlign w:val="center"/>
          </w:tcPr>
          <w:p w:rsidR="00721E65" w:rsidRPr="005C3014" w:rsidRDefault="008014E2">
            <w:pPr>
              <w:spacing w:after="0"/>
              <w:ind w:left="-108" w:right="-108"/>
              <w:jc w:val="center"/>
              <w:rPr>
                <w:sz w:val="20"/>
                <w:szCs w:val="20"/>
              </w:rPr>
            </w:pPr>
            <w:r w:rsidRPr="005C3014">
              <w:rPr>
                <w:sz w:val="20"/>
                <w:szCs w:val="20"/>
              </w:rPr>
              <w:lastRenderedPageBreak/>
              <w:t>24.4.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014E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35366C" w:rsidRPr="005C3014" w:rsidRDefault="008014E2">
            <w:pPr>
              <w:spacing w:line="200" w:lineRule="exact"/>
              <w:jc w:val="left"/>
              <w:rPr>
                <w:sz w:val="16"/>
                <w:szCs w:val="16"/>
              </w:rPr>
            </w:pPr>
            <w:r w:rsidRPr="005C3014">
              <w:rPr>
                <w:sz w:val="16"/>
                <w:szCs w:val="16"/>
              </w:rPr>
              <w:t xml:space="preserve">ТРЕХПОЛЮСНЫЙ  , </w:t>
            </w:r>
          </w:p>
          <w:p w:rsidR="008014E2" w:rsidRPr="005C3014" w:rsidRDefault="008014E2">
            <w:pPr>
              <w:spacing w:line="200" w:lineRule="exact"/>
              <w:jc w:val="left"/>
              <w:rPr>
                <w:sz w:val="16"/>
                <w:szCs w:val="16"/>
              </w:rPr>
            </w:pPr>
            <w:r w:rsidRPr="005C3014">
              <w:rPr>
                <w:sz w:val="16"/>
                <w:szCs w:val="16"/>
              </w:rPr>
              <w:t xml:space="preserve">ХАРАКТЕРИСТИКА  "В" , </w:t>
            </w:r>
          </w:p>
          <w:p w:rsidR="00721E65" w:rsidRPr="005C3014" w:rsidRDefault="008014E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1"/>
        </w:trPr>
        <w:tc>
          <w:tcPr>
            <w:tcW w:w="540" w:type="dxa"/>
            <w:shd w:val="clear" w:color="auto" w:fill="auto"/>
            <w:vAlign w:val="center"/>
          </w:tcPr>
          <w:p w:rsidR="00721E65" w:rsidRPr="005C3014" w:rsidRDefault="008014E2">
            <w:pPr>
              <w:spacing w:after="0"/>
              <w:ind w:left="-108" w:right="-108"/>
              <w:jc w:val="center"/>
              <w:rPr>
                <w:sz w:val="20"/>
                <w:szCs w:val="20"/>
              </w:rPr>
            </w:pPr>
            <w:r w:rsidRPr="005C3014">
              <w:rPr>
                <w:sz w:val="20"/>
                <w:szCs w:val="20"/>
              </w:rPr>
              <w:t>24.5.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014E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8014E2">
            <w:pPr>
              <w:spacing w:line="200" w:lineRule="exact"/>
              <w:jc w:val="left"/>
              <w:rPr>
                <w:sz w:val="16"/>
                <w:szCs w:val="16"/>
              </w:rPr>
            </w:pPr>
            <w:r w:rsidRPr="005C3014">
              <w:rPr>
                <w:sz w:val="16"/>
                <w:szCs w:val="16"/>
              </w:rPr>
              <w:t xml:space="preserve">ТРЕХПОЛЮСНЫЙ  , </w:t>
            </w:r>
          </w:p>
          <w:p w:rsidR="008014E2" w:rsidRPr="005C3014" w:rsidRDefault="008014E2">
            <w:pPr>
              <w:spacing w:line="200" w:lineRule="exact"/>
              <w:jc w:val="left"/>
              <w:rPr>
                <w:sz w:val="16"/>
                <w:szCs w:val="16"/>
              </w:rPr>
            </w:pPr>
            <w:r w:rsidRPr="005C3014">
              <w:rPr>
                <w:sz w:val="16"/>
                <w:szCs w:val="16"/>
              </w:rPr>
              <w:t xml:space="preserve">ХАРАКТЕРИСТИКА  "В" , </w:t>
            </w:r>
          </w:p>
          <w:p w:rsidR="00721E65" w:rsidRPr="005C3014" w:rsidRDefault="008014E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2"/>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A33C23" w:rsidRPr="005C3014">
              <w:rPr>
                <w:sz w:val="16"/>
                <w:szCs w:val="16"/>
              </w:rPr>
              <w:t>«GEWISS» (ИЛИ Э</w:t>
            </w:r>
            <w:r w:rsidR="00A33C23" w:rsidRPr="005C3014">
              <w:rPr>
                <w:sz w:val="16"/>
                <w:szCs w:val="16"/>
              </w:rPr>
              <w:t>К</w:t>
            </w:r>
            <w:r w:rsidR="00A33C23"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33C23" w:rsidRPr="005C3014" w:rsidRDefault="00A33C23">
            <w:pPr>
              <w:spacing w:line="200" w:lineRule="exact"/>
              <w:jc w:val="left"/>
              <w:rPr>
                <w:sz w:val="16"/>
                <w:szCs w:val="16"/>
              </w:rPr>
            </w:pPr>
            <w:r w:rsidRPr="005C3014">
              <w:rPr>
                <w:sz w:val="16"/>
                <w:szCs w:val="16"/>
              </w:rPr>
              <w:t xml:space="preserve">НА 36 МОДУЛЕЙ, </w:t>
            </w:r>
          </w:p>
          <w:p w:rsidR="00A33C23" w:rsidRPr="005C3014" w:rsidRDefault="00A33C23">
            <w:pPr>
              <w:spacing w:line="200" w:lineRule="exact"/>
              <w:jc w:val="left"/>
              <w:rPr>
                <w:sz w:val="16"/>
                <w:szCs w:val="16"/>
              </w:rPr>
            </w:pPr>
            <w:r w:rsidRPr="005C3014">
              <w:rPr>
                <w:sz w:val="16"/>
                <w:szCs w:val="16"/>
              </w:rPr>
              <w:t>ДЛЯ НАВЕСНОГО МОНТАЖА,</w:t>
            </w:r>
          </w:p>
          <w:p w:rsidR="0035366C" w:rsidRPr="005C3014" w:rsidRDefault="00C230AA">
            <w:pPr>
              <w:spacing w:line="200" w:lineRule="exact"/>
              <w:jc w:val="left"/>
              <w:rPr>
                <w:sz w:val="16"/>
                <w:szCs w:val="16"/>
              </w:rPr>
            </w:pPr>
            <w:r w:rsidRPr="005C3014">
              <w:rPr>
                <w:sz w:val="16"/>
                <w:szCs w:val="16"/>
              </w:rPr>
              <w:t>СТЕПЕНЬ ЗАЩИТЫ IP54</w:t>
            </w:r>
            <w:r w:rsidR="00A33C23"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A33C23" w:rsidRPr="005C3014">
              <w:rPr>
                <w:sz w:val="16"/>
                <w:szCs w:val="16"/>
              </w:rPr>
              <w:t xml:space="preserve"> 410Х463Х140ММ, </w:t>
            </w:r>
          </w:p>
        </w:tc>
        <w:tc>
          <w:tcPr>
            <w:tcW w:w="720" w:type="dxa"/>
            <w:vMerge w:val="restart"/>
          </w:tcPr>
          <w:p w:rsidR="00721E65" w:rsidRPr="005C3014" w:rsidRDefault="00721E65">
            <w:pPr>
              <w:ind w:right="-108"/>
              <w:jc w:val="center"/>
              <w:rPr>
                <w:sz w:val="20"/>
                <w:szCs w:val="14"/>
              </w:rPr>
            </w:pPr>
            <w:r w:rsidRPr="005C3014">
              <w:rPr>
                <w:sz w:val="20"/>
                <w:szCs w:val="14"/>
              </w:rPr>
              <w:t>ШР 3</w:t>
            </w:r>
          </w:p>
        </w:tc>
        <w:tc>
          <w:tcPr>
            <w:tcW w:w="1259" w:type="dxa"/>
            <w:vMerge w:val="restart"/>
          </w:tcPr>
          <w:p w:rsidR="00721E65" w:rsidRPr="005C3014" w:rsidRDefault="00721E65">
            <w:pPr>
              <w:ind w:left="-113" w:right="-57"/>
              <w:jc w:val="center"/>
              <w:rPr>
                <w:sz w:val="20"/>
                <w:szCs w:val="20"/>
              </w:rPr>
            </w:pPr>
            <w:r w:rsidRPr="005C3014">
              <w:rPr>
                <w:sz w:val="20"/>
                <w:szCs w:val="20"/>
              </w:rPr>
              <w:t>6600-02.02-ЭМ.С  Ст.«Ботаническая» Вест</w:t>
            </w:r>
            <w:r w:rsidRPr="005C3014">
              <w:rPr>
                <w:sz w:val="20"/>
                <w:szCs w:val="20"/>
              </w:rPr>
              <w:t>и</w:t>
            </w:r>
            <w:r w:rsidRPr="005C3014">
              <w:rPr>
                <w:sz w:val="20"/>
                <w:szCs w:val="20"/>
              </w:rPr>
              <w:t>бюль № 1</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A33C23">
            <w:pPr>
              <w:spacing w:after="0"/>
              <w:ind w:left="-108" w:right="-108"/>
              <w:jc w:val="center"/>
              <w:rPr>
                <w:sz w:val="20"/>
                <w:szCs w:val="20"/>
              </w:rPr>
            </w:pPr>
            <w:r w:rsidRPr="005C3014">
              <w:rPr>
                <w:sz w:val="20"/>
                <w:szCs w:val="20"/>
              </w:rPr>
              <w:t>25.1.</w:t>
            </w:r>
          </w:p>
        </w:tc>
        <w:tc>
          <w:tcPr>
            <w:tcW w:w="2335" w:type="dxa"/>
            <w:vAlign w:val="center"/>
          </w:tcPr>
          <w:p w:rsidR="00A33C23"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A33C23"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A33C23">
            <w:pPr>
              <w:spacing w:line="200" w:lineRule="exact"/>
              <w:jc w:val="left"/>
              <w:rPr>
                <w:sz w:val="16"/>
                <w:szCs w:val="16"/>
              </w:rPr>
            </w:pPr>
            <w:r w:rsidRPr="005C3014">
              <w:rPr>
                <w:sz w:val="16"/>
                <w:szCs w:val="16"/>
              </w:rPr>
              <w:t xml:space="preserve">ТРЕХПОЛЮСНЫЙ  , </w:t>
            </w:r>
          </w:p>
          <w:p w:rsidR="0035366C" w:rsidRPr="005C3014" w:rsidRDefault="002838B4">
            <w:pPr>
              <w:spacing w:line="200" w:lineRule="exact"/>
              <w:jc w:val="left"/>
              <w:rPr>
                <w:sz w:val="16"/>
                <w:szCs w:val="16"/>
              </w:rPr>
            </w:pPr>
            <w:r w:rsidRPr="005C3014">
              <w:rPr>
                <w:sz w:val="16"/>
                <w:szCs w:val="16"/>
              </w:rPr>
              <w:t xml:space="preserve"> </w:t>
            </w:r>
            <w:r w:rsidR="00A33C23" w:rsidRPr="005C3014">
              <w:rPr>
                <w:sz w:val="16"/>
                <w:szCs w:val="16"/>
              </w:rPr>
              <w:t xml:space="preserve">ХАРАКТЕРИСТИКА  "В" ,  </w:t>
            </w:r>
          </w:p>
          <w:p w:rsidR="00721E65" w:rsidRPr="005C3014" w:rsidRDefault="00A33C23">
            <w:pPr>
              <w:spacing w:line="200" w:lineRule="exact"/>
              <w:jc w:val="left"/>
              <w:rPr>
                <w:sz w:val="16"/>
                <w:szCs w:val="16"/>
              </w:rPr>
            </w:pPr>
            <w:r w:rsidRPr="005C3014">
              <w:rPr>
                <w:sz w:val="16"/>
                <w:szCs w:val="16"/>
              </w:rPr>
              <w:t>ТОК УСТАВКИ  =63А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A33C23">
            <w:pPr>
              <w:spacing w:after="0"/>
              <w:ind w:left="-108" w:right="-108"/>
              <w:jc w:val="center"/>
              <w:rPr>
                <w:sz w:val="20"/>
                <w:szCs w:val="20"/>
              </w:rPr>
            </w:pPr>
            <w:r w:rsidRPr="005C3014">
              <w:rPr>
                <w:sz w:val="20"/>
                <w:szCs w:val="20"/>
              </w:rPr>
              <w:t>25.2.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B1EF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CB1EF8">
            <w:pPr>
              <w:spacing w:line="200" w:lineRule="exact"/>
              <w:jc w:val="left"/>
              <w:rPr>
                <w:sz w:val="16"/>
                <w:szCs w:val="16"/>
              </w:rPr>
            </w:pPr>
            <w:r w:rsidRPr="005C3014">
              <w:rPr>
                <w:sz w:val="16"/>
                <w:szCs w:val="16"/>
              </w:rPr>
              <w:t xml:space="preserve">ДВУХПОЛЮСНЫЙ  , </w:t>
            </w:r>
          </w:p>
          <w:p w:rsidR="00CB1EF8" w:rsidRPr="005C3014" w:rsidRDefault="00CB1EF8">
            <w:pPr>
              <w:spacing w:line="200" w:lineRule="exact"/>
              <w:jc w:val="left"/>
              <w:rPr>
                <w:sz w:val="16"/>
                <w:szCs w:val="16"/>
              </w:rPr>
            </w:pPr>
            <w:r w:rsidRPr="005C3014">
              <w:rPr>
                <w:sz w:val="16"/>
                <w:szCs w:val="16"/>
              </w:rPr>
              <w:t>ХАРАКТЕРИСТИКА  "В"  ,</w:t>
            </w:r>
          </w:p>
          <w:p w:rsidR="00721E65" w:rsidRPr="005C3014" w:rsidRDefault="00CB1EF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=40А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A33C23">
            <w:pPr>
              <w:spacing w:after="0"/>
              <w:ind w:left="-108" w:right="-108"/>
              <w:jc w:val="center"/>
              <w:rPr>
                <w:sz w:val="20"/>
                <w:szCs w:val="20"/>
              </w:rPr>
            </w:pPr>
            <w:r w:rsidRPr="005C3014">
              <w:rPr>
                <w:sz w:val="20"/>
                <w:szCs w:val="20"/>
              </w:rPr>
              <w:t>25.3.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B1EF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35366C" w:rsidRPr="005C3014" w:rsidRDefault="00CB1EF8">
            <w:pPr>
              <w:spacing w:line="200" w:lineRule="exact"/>
              <w:jc w:val="left"/>
              <w:rPr>
                <w:sz w:val="16"/>
                <w:szCs w:val="16"/>
              </w:rPr>
            </w:pPr>
            <w:r w:rsidRPr="005C3014">
              <w:rPr>
                <w:sz w:val="16"/>
                <w:szCs w:val="16"/>
              </w:rPr>
              <w:t xml:space="preserve">ДВУХПОЛЮСНЫЙ  , </w:t>
            </w:r>
          </w:p>
          <w:p w:rsidR="00CB1EF8" w:rsidRPr="005C3014" w:rsidRDefault="00CB1EF8">
            <w:pPr>
              <w:spacing w:line="200" w:lineRule="exact"/>
              <w:jc w:val="left"/>
              <w:rPr>
                <w:sz w:val="16"/>
                <w:szCs w:val="16"/>
              </w:rPr>
            </w:pPr>
            <w:r w:rsidRPr="005C3014">
              <w:rPr>
                <w:sz w:val="16"/>
                <w:szCs w:val="16"/>
              </w:rPr>
              <w:t xml:space="preserve">ХАРАКТЕРИСТИКА  "В" , </w:t>
            </w:r>
          </w:p>
          <w:p w:rsidR="00721E65" w:rsidRPr="005C3014" w:rsidRDefault="00CB1EF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A33C23">
            <w:pPr>
              <w:spacing w:after="0"/>
              <w:ind w:left="-108" w:right="-108"/>
              <w:jc w:val="center"/>
              <w:rPr>
                <w:sz w:val="20"/>
                <w:szCs w:val="20"/>
              </w:rPr>
            </w:pPr>
            <w:r w:rsidRPr="005C3014">
              <w:rPr>
                <w:sz w:val="20"/>
                <w:szCs w:val="20"/>
              </w:rPr>
              <w:t>25.4.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B1EF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35366C" w:rsidRPr="005C3014" w:rsidRDefault="00CB1EF8">
            <w:pPr>
              <w:spacing w:line="200" w:lineRule="exact"/>
              <w:jc w:val="left"/>
              <w:rPr>
                <w:sz w:val="16"/>
                <w:szCs w:val="16"/>
              </w:rPr>
            </w:pPr>
            <w:r w:rsidRPr="005C3014">
              <w:rPr>
                <w:sz w:val="16"/>
                <w:szCs w:val="16"/>
              </w:rPr>
              <w:t xml:space="preserve">ДВУХПОЛЮСНЫЙ  , </w:t>
            </w:r>
          </w:p>
          <w:p w:rsidR="00CB1EF8" w:rsidRPr="005C3014" w:rsidRDefault="00CB1EF8">
            <w:pPr>
              <w:spacing w:line="200" w:lineRule="exact"/>
              <w:jc w:val="left"/>
              <w:rPr>
                <w:sz w:val="16"/>
                <w:szCs w:val="16"/>
              </w:rPr>
            </w:pPr>
            <w:r w:rsidRPr="005C3014">
              <w:rPr>
                <w:sz w:val="16"/>
                <w:szCs w:val="16"/>
              </w:rPr>
              <w:t xml:space="preserve">ХАРАКТЕРИСТИКА  "В"  , </w:t>
            </w:r>
          </w:p>
          <w:p w:rsidR="00721E65" w:rsidRPr="005C3014" w:rsidRDefault="00CB1EF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A33C23">
            <w:pPr>
              <w:spacing w:after="0"/>
              <w:ind w:left="-108" w:right="-108"/>
              <w:jc w:val="center"/>
              <w:rPr>
                <w:sz w:val="20"/>
                <w:szCs w:val="20"/>
              </w:rPr>
            </w:pPr>
            <w:r w:rsidRPr="005C3014">
              <w:rPr>
                <w:sz w:val="20"/>
                <w:szCs w:val="20"/>
              </w:rPr>
              <w:t>25.5.</w:t>
            </w:r>
          </w:p>
        </w:tc>
        <w:tc>
          <w:tcPr>
            <w:tcW w:w="2335" w:type="dxa"/>
            <w:vAlign w:val="center"/>
          </w:tcPr>
          <w:p w:rsidR="00CB1EF8" w:rsidRPr="005C3014" w:rsidRDefault="00721E65" w:rsidP="00721E65">
            <w:pPr>
              <w:spacing w:line="200" w:lineRule="exact"/>
              <w:jc w:val="left"/>
              <w:rPr>
                <w:sz w:val="16"/>
                <w:szCs w:val="16"/>
              </w:rPr>
            </w:pPr>
            <w:r w:rsidRPr="005C3014">
              <w:rPr>
                <w:sz w:val="16"/>
                <w:szCs w:val="16"/>
              </w:rPr>
              <w:t xml:space="preserve">АВТОМАТ  , </w:t>
            </w:r>
            <w:r w:rsidR="00CB1EF8" w:rsidRPr="005C3014">
              <w:rPr>
                <w:sz w:val="16"/>
                <w:szCs w:val="16"/>
              </w:rPr>
              <w:t>ДИФФЕРЕ</w:t>
            </w:r>
            <w:r w:rsidR="00CB1EF8" w:rsidRPr="005C3014">
              <w:rPr>
                <w:sz w:val="16"/>
                <w:szCs w:val="16"/>
              </w:rPr>
              <w:t>Н</w:t>
            </w:r>
            <w:r w:rsidR="00CB1EF8" w:rsidRPr="005C3014">
              <w:rPr>
                <w:sz w:val="16"/>
                <w:szCs w:val="16"/>
              </w:rPr>
              <w:t xml:space="preserve">ЦИАЛЬНОГО ТОКА </w:t>
            </w:r>
            <w:r w:rsidRPr="005C3014">
              <w:rPr>
                <w:sz w:val="16"/>
                <w:szCs w:val="16"/>
              </w:rPr>
              <w:t xml:space="preserve">, </w:t>
            </w:r>
          </w:p>
          <w:p w:rsidR="00721E65" w:rsidRPr="005C3014" w:rsidRDefault="00CB1EF8"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CB1EF8" w:rsidRPr="005C3014" w:rsidRDefault="00CB1EF8">
            <w:pPr>
              <w:spacing w:line="200" w:lineRule="exact"/>
              <w:jc w:val="left"/>
              <w:rPr>
                <w:sz w:val="16"/>
                <w:szCs w:val="16"/>
              </w:rPr>
            </w:pPr>
            <w:r w:rsidRPr="005C3014">
              <w:rPr>
                <w:sz w:val="16"/>
                <w:szCs w:val="16"/>
              </w:rPr>
              <w:t xml:space="preserve">ДВУХФАЗНЫЙ </w:t>
            </w:r>
          </w:p>
          <w:p w:rsidR="00CB1EF8" w:rsidRPr="005C3014" w:rsidRDefault="00CB1EF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=25А,</w:t>
            </w:r>
          </w:p>
          <w:p w:rsidR="00721E65" w:rsidRPr="005C3014" w:rsidRDefault="00CB1EF8">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A33C23">
            <w:pPr>
              <w:spacing w:after="0"/>
              <w:ind w:left="-108" w:right="-108"/>
              <w:jc w:val="center"/>
              <w:rPr>
                <w:sz w:val="20"/>
                <w:szCs w:val="20"/>
              </w:rPr>
            </w:pPr>
            <w:r w:rsidRPr="005C3014">
              <w:rPr>
                <w:sz w:val="20"/>
                <w:szCs w:val="20"/>
              </w:rPr>
              <w:t>25.6.</w:t>
            </w:r>
          </w:p>
        </w:tc>
        <w:tc>
          <w:tcPr>
            <w:tcW w:w="2335" w:type="dxa"/>
            <w:vAlign w:val="center"/>
          </w:tcPr>
          <w:p w:rsidR="00CB1EF8" w:rsidRPr="005C3014" w:rsidRDefault="00721E65" w:rsidP="00721E65">
            <w:pPr>
              <w:spacing w:line="200" w:lineRule="exact"/>
              <w:jc w:val="left"/>
              <w:rPr>
                <w:sz w:val="16"/>
                <w:szCs w:val="16"/>
              </w:rPr>
            </w:pPr>
            <w:r w:rsidRPr="005C3014">
              <w:rPr>
                <w:sz w:val="16"/>
                <w:szCs w:val="16"/>
              </w:rPr>
              <w:t xml:space="preserve">АВТОМАТ  , </w:t>
            </w:r>
            <w:r w:rsidR="00CB1EF8" w:rsidRPr="005C3014">
              <w:rPr>
                <w:sz w:val="16"/>
                <w:szCs w:val="16"/>
              </w:rPr>
              <w:t>ДИФФЕРЕ</w:t>
            </w:r>
            <w:r w:rsidR="00CB1EF8" w:rsidRPr="005C3014">
              <w:rPr>
                <w:sz w:val="16"/>
                <w:szCs w:val="16"/>
              </w:rPr>
              <w:t>Н</w:t>
            </w:r>
            <w:r w:rsidR="00CB1EF8" w:rsidRPr="005C3014">
              <w:rPr>
                <w:sz w:val="16"/>
                <w:szCs w:val="16"/>
              </w:rPr>
              <w:t xml:space="preserve">ЦИАЛЬНОГО ТОКА </w:t>
            </w:r>
            <w:r w:rsidRPr="005C3014">
              <w:rPr>
                <w:sz w:val="16"/>
                <w:szCs w:val="16"/>
              </w:rPr>
              <w:t xml:space="preserve">, </w:t>
            </w:r>
          </w:p>
          <w:p w:rsidR="00721E65" w:rsidRPr="005C3014" w:rsidRDefault="00CB1EF8"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CB1EF8" w:rsidRPr="005C3014" w:rsidRDefault="00CB1EF8">
            <w:pPr>
              <w:spacing w:line="200" w:lineRule="exact"/>
              <w:jc w:val="left"/>
              <w:rPr>
                <w:sz w:val="16"/>
                <w:szCs w:val="16"/>
              </w:rPr>
            </w:pPr>
            <w:r w:rsidRPr="005C3014">
              <w:rPr>
                <w:sz w:val="16"/>
                <w:szCs w:val="16"/>
              </w:rPr>
              <w:t xml:space="preserve">ДВУХФАЗНЫЙ </w:t>
            </w:r>
          </w:p>
          <w:p w:rsidR="00CB1EF8" w:rsidRPr="005C3014" w:rsidRDefault="00CB1EF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35366C" w:rsidRPr="005C3014">
              <w:rPr>
                <w:sz w:val="16"/>
                <w:szCs w:val="16"/>
              </w:rPr>
              <w:t xml:space="preserve"> РА</w:t>
            </w:r>
            <w:r w:rsidR="0035366C" w:rsidRPr="005C3014">
              <w:rPr>
                <w:sz w:val="16"/>
                <w:szCs w:val="16"/>
              </w:rPr>
              <w:t>С</w:t>
            </w:r>
            <w:r w:rsidR="0035366C" w:rsidRPr="005C3014">
              <w:rPr>
                <w:sz w:val="16"/>
                <w:szCs w:val="16"/>
              </w:rPr>
              <w:t>ЦЕПИТЕЛЯ</w:t>
            </w:r>
            <w:r w:rsidRPr="005C3014">
              <w:rPr>
                <w:sz w:val="16"/>
                <w:szCs w:val="16"/>
              </w:rPr>
              <w:t xml:space="preserve"> =20А, </w:t>
            </w:r>
          </w:p>
          <w:p w:rsidR="00721E65" w:rsidRPr="005C3014" w:rsidRDefault="00CB1EF8">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A33C23">
            <w:pPr>
              <w:spacing w:after="0"/>
              <w:ind w:left="-108" w:right="-108"/>
              <w:jc w:val="center"/>
              <w:rPr>
                <w:sz w:val="20"/>
                <w:szCs w:val="20"/>
              </w:rPr>
            </w:pPr>
            <w:r w:rsidRPr="005C3014">
              <w:rPr>
                <w:sz w:val="20"/>
                <w:szCs w:val="20"/>
              </w:rPr>
              <w:t>25.7.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CB1EF8" w:rsidRPr="005C3014" w:rsidRDefault="00721E65">
            <w:pPr>
              <w:spacing w:line="200" w:lineRule="exact"/>
              <w:jc w:val="left"/>
              <w:rPr>
                <w:sz w:val="16"/>
                <w:szCs w:val="16"/>
              </w:rPr>
            </w:pPr>
            <w:r w:rsidRPr="005C3014">
              <w:rPr>
                <w:sz w:val="16"/>
                <w:szCs w:val="16"/>
              </w:rPr>
              <w:t> </w:t>
            </w:r>
            <w:r w:rsidR="00CB1EF8" w:rsidRPr="005C3014">
              <w:rPr>
                <w:sz w:val="16"/>
                <w:szCs w:val="16"/>
              </w:rPr>
              <w:t xml:space="preserve">МЕДНАЯ, </w:t>
            </w:r>
          </w:p>
          <w:p w:rsidR="00721E65" w:rsidRPr="005C3014" w:rsidRDefault="00CB1EF8">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C78F3" w:rsidRPr="005C3014" w:rsidRDefault="008C78F3" w:rsidP="008C78F3">
            <w:pPr>
              <w:spacing w:line="140" w:lineRule="exact"/>
              <w:jc w:val="left"/>
              <w:rPr>
                <w:sz w:val="18"/>
                <w:szCs w:val="18"/>
              </w:rPr>
            </w:pPr>
            <w:r w:rsidRPr="005C3014">
              <w:rPr>
                <w:sz w:val="18"/>
                <w:szCs w:val="18"/>
              </w:rPr>
              <w:t xml:space="preserve">Указать </w:t>
            </w:r>
            <w:r>
              <w:rPr>
                <w:sz w:val="18"/>
                <w:szCs w:val="18"/>
              </w:rPr>
              <w:t>:</w:t>
            </w:r>
          </w:p>
          <w:p w:rsidR="008C78F3" w:rsidRPr="005C3014" w:rsidRDefault="008C78F3" w:rsidP="008C78F3">
            <w:pPr>
              <w:spacing w:line="140" w:lineRule="exact"/>
              <w:jc w:val="left"/>
              <w:rPr>
                <w:sz w:val="18"/>
                <w:szCs w:val="18"/>
              </w:rPr>
            </w:pPr>
            <w:r w:rsidRPr="005C3014">
              <w:rPr>
                <w:sz w:val="18"/>
                <w:szCs w:val="18"/>
              </w:rPr>
              <w:t>Технические характеристики:</w:t>
            </w:r>
          </w:p>
          <w:p w:rsidR="00721E65" w:rsidRPr="005C3014" w:rsidRDefault="008C78F3" w:rsidP="008C78F3">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12246F" w:rsidRPr="005C3014">
              <w:rPr>
                <w:sz w:val="16"/>
                <w:szCs w:val="16"/>
              </w:rPr>
              <w:t>«GEWISS» (ИЛИ Э</w:t>
            </w:r>
            <w:r w:rsidR="0012246F" w:rsidRPr="005C3014">
              <w:rPr>
                <w:sz w:val="16"/>
                <w:szCs w:val="16"/>
              </w:rPr>
              <w:t>К</w:t>
            </w:r>
            <w:r w:rsidR="0012246F"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5366C" w:rsidRPr="005C3014" w:rsidRDefault="0012246F">
            <w:pPr>
              <w:spacing w:line="200" w:lineRule="exact"/>
              <w:jc w:val="left"/>
              <w:rPr>
                <w:sz w:val="16"/>
                <w:szCs w:val="16"/>
              </w:rPr>
            </w:pPr>
            <w:r w:rsidRPr="005C3014">
              <w:rPr>
                <w:sz w:val="16"/>
                <w:szCs w:val="16"/>
              </w:rPr>
              <w:t xml:space="preserve">НА 36 МОДУЛЕЙ, </w:t>
            </w:r>
          </w:p>
          <w:p w:rsidR="0035366C" w:rsidRPr="005C3014" w:rsidRDefault="0012246F">
            <w:pPr>
              <w:spacing w:line="200" w:lineRule="exact"/>
              <w:jc w:val="left"/>
              <w:rPr>
                <w:sz w:val="16"/>
                <w:szCs w:val="16"/>
              </w:rPr>
            </w:pPr>
            <w:r w:rsidRPr="005C3014">
              <w:rPr>
                <w:sz w:val="16"/>
                <w:szCs w:val="16"/>
              </w:rPr>
              <w:t>ДЛЯ НАВЕСНОГО МОНТАЖА,</w:t>
            </w:r>
          </w:p>
          <w:p w:rsidR="0035366C" w:rsidRPr="005C3014" w:rsidRDefault="00C230AA">
            <w:pPr>
              <w:spacing w:line="200" w:lineRule="exact"/>
              <w:jc w:val="left"/>
              <w:rPr>
                <w:sz w:val="16"/>
                <w:szCs w:val="16"/>
              </w:rPr>
            </w:pPr>
            <w:r w:rsidRPr="005C3014">
              <w:rPr>
                <w:sz w:val="16"/>
                <w:szCs w:val="16"/>
              </w:rPr>
              <w:t>СТЕПЕНЬ ЗАЩИТЫ IP54</w:t>
            </w:r>
            <w:r w:rsidR="0012246F"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12246F" w:rsidRPr="005C3014">
              <w:rPr>
                <w:sz w:val="16"/>
                <w:szCs w:val="16"/>
              </w:rPr>
              <w:t xml:space="preserve"> 410Х463Х140ММ</w:t>
            </w:r>
          </w:p>
        </w:tc>
        <w:tc>
          <w:tcPr>
            <w:tcW w:w="720" w:type="dxa"/>
            <w:vMerge w:val="restart"/>
          </w:tcPr>
          <w:p w:rsidR="00721E65" w:rsidRPr="005C3014" w:rsidRDefault="00721E65">
            <w:pPr>
              <w:jc w:val="center"/>
              <w:rPr>
                <w:sz w:val="20"/>
                <w:szCs w:val="14"/>
              </w:rPr>
            </w:pPr>
            <w:r w:rsidRPr="005C3014">
              <w:rPr>
                <w:sz w:val="20"/>
                <w:szCs w:val="14"/>
              </w:rPr>
              <w:t>ШР4</w:t>
            </w:r>
          </w:p>
        </w:tc>
        <w:tc>
          <w:tcPr>
            <w:tcW w:w="1259" w:type="dxa"/>
            <w:vMerge w:val="restart"/>
          </w:tcPr>
          <w:p w:rsidR="00721E65" w:rsidRPr="005C3014" w:rsidRDefault="00721E65">
            <w:pPr>
              <w:ind w:left="-113" w:right="-57"/>
              <w:jc w:val="center"/>
              <w:rPr>
                <w:sz w:val="20"/>
                <w:szCs w:val="20"/>
              </w:rPr>
            </w:pPr>
            <w:r w:rsidRPr="005C3014">
              <w:rPr>
                <w:sz w:val="20"/>
                <w:szCs w:val="20"/>
              </w:rPr>
              <w:t>6600-02.02-ЭМ.С  Ст.«Ботаническая» Вест</w:t>
            </w:r>
            <w:r w:rsidRPr="005C3014">
              <w:rPr>
                <w:sz w:val="20"/>
                <w:szCs w:val="20"/>
              </w:rPr>
              <w:t>и</w:t>
            </w:r>
            <w:r w:rsidRPr="005C3014">
              <w:rPr>
                <w:sz w:val="20"/>
                <w:szCs w:val="20"/>
              </w:rPr>
              <w:t>бюль № 1</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12246F">
            <w:pPr>
              <w:spacing w:after="0"/>
              <w:ind w:left="-108" w:right="-108"/>
              <w:jc w:val="center"/>
              <w:rPr>
                <w:sz w:val="20"/>
                <w:szCs w:val="20"/>
              </w:rPr>
            </w:pPr>
            <w:r w:rsidRPr="005C3014">
              <w:rPr>
                <w:sz w:val="20"/>
                <w:szCs w:val="20"/>
              </w:rPr>
              <w:t>26.1.</w:t>
            </w:r>
          </w:p>
        </w:tc>
        <w:tc>
          <w:tcPr>
            <w:tcW w:w="2335" w:type="dxa"/>
            <w:vAlign w:val="center"/>
          </w:tcPr>
          <w:p w:rsidR="00FB7BCD"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FB7BCD"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FB7BCD">
            <w:pPr>
              <w:spacing w:line="200" w:lineRule="exact"/>
              <w:jc w:val="left"/>
              <w:rPr>
                <w:sz w:val="16"/>
                <w:szCs w:val="16"/>
              </w:rPr>
            </w:pPr>
            <w:r w:rsidRPr="005C3014">
              <w:rPr>
                <w:sz w:val="16"/>
                <w:szCs w:val="16"/>
              </w:rPr>
              <w:t xml:space="preserve">ТРЕХПОЛЮСНЫЙ  , </w:t>
            </w:r>
          </w:p>
          <w:p w:rsidR="00E67242" w:rsidRPr="005C3014" w:rsidRDefault="002838B4">
            <w:pPr>
              <w:spacing w:line="200" w:lineRule="exact"/>
              <w:jc w:val="left"/>
              <w:rPr>
                <w:sz w:val="16"/>
                <w:szCs w:val="16"/>
              </w:rPr>
            </w:pPr>
            <w:r w:rsidRPr="005C3014">
              <w:rPr>
                <w:sz w:val="16"/>
                <w:szCs w:val="16"/>
              </w:rPr>
              <w:t xml:space="preserve"> </w:t>
            </w:r>
          </w:p>
          <w:p w:rsidR="002838B4" w:rsidRPr="005C3014" w:rsidRDefault="00FB7BCD">
            <w:pPr>
              <w:spacing w:line="200" w:lineRule="exact"/>
              <w:jc w:val="left"/>
              <w:rPr>
                <w:sz w:val="16"/>
                <w:szCs w:val="16"/>
              </w:rPr>
            </w:pPr>
            <w:r w:rsidRPr="005C3014">
              <w:rPr>
                <w:sz w:val="16"/>
                <w:szCs w:val="16"/>
              </w:rPr>
              <w:t xml:space="preserve">ХАРАКТЕРИСТИКА  "С"  ,  </w:t>
            </w:r>
          </w:p>
          <w:p w:rsidR="00721E65" w:rsidRPr="005C3014" w:rsidRDefault="00FB7BC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12246F">
            <w:pPr>
              <w:spacing w:after="0"/>
              <w:ind w:left="-108" w:right="-108"/>
              <w:jc w:val="center"/>
              <w:rPr>
                <w:sz w:val="20"/>
                <w:szCs w:val="20"/>
              </w:rPr>
            </w:pPr>
            <w:r w:rsidRPr="005C3014">
              <w:rPr>
                <w:sz w:val="20"/>
                <w:szCs w:val="20"/>
              </w:rPr>
              <w:t>26.2.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B7BC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FB7BCD">
            <w:pPr>
              <w:spacing w:line="200" w:lineRule="exact"/>
              <w:jc w:val="left"/>
              <w:rPr>
                <w:sz w:val="16"/>
                <w:szCs w:val="16"/>
              </w:rPr>
            </w:pPr>
            <w:r w:rsidRPr="005C3014">
              <w:rPr>
                <w:sz w:val="16"/>
                <w:szCs w:val="16"/>
              </w:rPr>
              <w:t xml:space="preserve">ТРЕХПОЛЮСНЫЙ  , </w:t>
            </w:r>
          </w:p>
          <w:p w:rsidR="00FB7BCD" w:rsidRPr="005C3014" w:rsidRDefault="00FB7BCD">
            <w:pPr>
              <w:spacing w:line="200" w:lineRule="exact"/>
              <w:jc w:val="left"/>
              <w:rPr>
                <w:sz w:val="16"/>
                <w:szCs w:val="16"/>
              </w:rPr>
            </w:pPr>
            <w:r w:rsidRPr="005C3014">
              <w:rPr>
                <w:sz w:val="16"/>
                <w:szCs w:val="16"/>
              </w:rPr>
              <w:t xml:space="preserve">ХАРАКТЕРИСТИКА  "В" , </w:t>
            </w:r>
          </w:p>
          <w:p w:rsidR="00721E65" w:rsidRPr="005C3014" w:rsidRDefault="00FB7BC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=63А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12246F">
            <w:pPr>
              <w:spacing w:after="0"/>
              <w:ind w:left="-108" w:right="-108"/>
              <w:jc w:val="center"/>
              <w:rPr>
                <w:sz w:val="20"/>
                <w:szCs w:val="20"/>
              </w:rPr>
            </w:pPr>
            <w:r w:rsidRPr="005C3014">
              <w:rPr>
                <w:sz w:val="20"/>
                <w:szCs w:val="20"/>
              </w:rPr>
              <w:t>26.3.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B7BC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FB7BCD">
            <w:pPr>
              <w:spacing w:line="200" w:lineRule="exact"/>
              <w:jc w:val="left"/>
              <w:rPr>
                <w:sz w:val="16"/>
                <w:szCs w:val="16"/>
              </w:rPr>
            </w:pPr>
            <w:r w:rsidRPr="005C3014">
              <w:rPr>
                <w:sz w:val="16"/>
                <w:szCs w:val="16"/>
              </w:rPr>
              <w:t xml:space="preserve">ТРЕХПОЛЮСНЫЙ  , </w:t>
            </w:r>
          </w:p>
          <w:p w:rsidR="00FB7BCD" w:rsidRPr="005C3014" w:rsidRDefault="00FB7BCD">
            <w:pPr>
              <w:spacing w:line="200" w:lineRule="exact"/>
              <w:jc w:val="left"/>
              <w:rPr>
                <w:sz w:val="16"/>
                <w:szCs w:val="16"/>
              </w:rPr>
            </w:pPr>
            <w:r w:rsidRPr="005C3014">
              <w:rPr>
                <w:sz w:val="16"/>
                <w:szCs w:val="16"/>
              </w:rPr>
              <w:t xml:space="preserve">ХАРАКТЕРИСТИКА  "В" , </w:t>
            </w:r>
          </w:p>
          <w:p w:rsidR="00721E65" w:rsidRPr="005C3014" w:rsidRDefault="00FB7BC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12246F">
            <w:pPr>
              <w:spacing w:after="0"/>
              <w:ind w:left="-108" w:right="-108"/>
              <w:jc w:val="center"/>
              <w:rPr>
                <w:sz w:val="20"/>
                <w:szCs w:val="20"/>
              </w:rPr>
            </w:pPr>
            <w:r w:rsidRPr="005C3014">
              <w:rPr>
                <w:sz w:val="20"/>
                <w:szCs w:val="20"/>
              </w:rPr>
              <w:lastRenderedPageBreak/>
              <w:t>26.4.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B7BC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E67242" w:rsidRPr="005C3014" w:rsidRDefault="00FB7BCD">
            <w:pPr>
              <w:spacing w:line="200" w:lineRule="exact"/>
              <w:jc w:val="left"/>
              <w:rPr>
                <w:sz w:val="16"/>
                <w:szCs w:val="16"/>
              </w:rPr>
            </w:pPr>
            <w:r w:rsidRPr="005C3014">
              <w:rPr>
                <w:sz w:val="16"/>
                <w:szCs w:val="16"/>
              </w:rPr>
              <w:t xml:space="preserve">ТРЕХПОЛЮСНЫЙ  , </w:t>
            </w:r>
          </w:p>
          <w:p w:rsidR="00FB7BCD" w:rsidRPr="005C3014" w:rsidRDefault="00FB7BCD">
            <w:pPr>
              <w:spacing w:line="200" w:lineRule="exact"/>
              <w:jc w:val="left"/>
              <w:rPr>
                <w:sz w:val="16"/>
                <w:szCs w:val="16"/>
              </w:rPr>
            </w:pPr>
            <w:r w:rsidRPr="005C3014">
              <w:rPr>
                <w:sz w:val="16"/>
                <w:szCs w:val="16"/>
              </w:rPr>
              <w:t xml:space="preserve">ХАРАКТЕРИСТИКА  "В" , </w:t>
            </w:r>
          </w:p>
          <w:p w:rsidR="00721E65" w:rsidRPr="005C3014" w:rsidRDefault="00FB7BC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12246F">
            <w:pPr>
              <w:spacing w:after="0"/>
              <w:ind w:left="-108" w:right="-108"/>
              <w:jc w:val="center"/>
              <w:rPr>
                <w:sz w:val="20"/>
                <w:szCs w:val="20"/>
              </w:rPr>
            </w:pPr>
            <w:r w:rsidRPr="005C3014">
              <w:rPr>
                <w:sz w:val="20"/>
                <w:szCs w:val="20"/>
              </w:rPr>
              <w:t>26.5.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B7BC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FB7BCD">
            <w:pPr>
              <w:spacing w:line="200" w:lineRule="exact"/>
              <w:jc w:val="left"/>
              <w:rPr>
                <w:sz w:val="16"/>
                <w:szCs w:val="16"/>
              </w:rPr>
            </w:pPr>
            <w:r w:rsidRPr="005C3014">
              <w:rPr>
                <w:sz w:val="16"/>
                <w:szCs w:val="16"/>
              </w:rPr>
              <w:t xml:space="preserve">ТРЕХПОЛЮСНЫЙ  , </w:t>
            </w:r>
          </w:p>
          <w:p w:rsidR="00FB7BCD" w:rsidRPr="005C3014" w:rsidRDefault="00FB7BCD">
            <w:pPr>
              <w:spacing w:line="200" w:lineRule="exact"/>
              <w:jc w:val="left"/>
              <w:rPr>
                <w:sz w:val="16"/>
                <w:szCs w:val="16"/>
              </w:rPr>
            </w:pPr>
            <w:r w:rsidRPr="005C3014">
              <w:rPr>
                <w:sz w:val="16"/>
                <w:szCs w:val="16"/>
              </w:rPr>
              <w:t xml:space="preserve">ХАРАКТЕРИСТИКА  "В" , </w:t>
            </w:r>
          </w:p>
          <w:p w:rsidR="00721E65" w:rsidRPr="005C3014" w:rsidRDefault="00FB7BC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12246F">
            <w:pPr>
              <w:spacing w:after="0"/>
              <w:ind w:left="-108" w:right="-108"/>
              <w:jc w:val="center"/>
              <w:rPr>
                <w:sz w:val="20"/>
                <w:szCs w:val="20"/>
              </w:rPr>
            </w:pPr>
            <w:r w:rsidRPr="005C3014">
              <w:rPr>
                <w:sz w:val="20"/>
                <w:szCs w:val="20"/>
              </w:rPr>
              <w:t>26.6.</w:t>
            </w:r>
          </w:p>
        </w:tc>
        <w:tc>
          <w:tcPr>
            <w:tcW w:w="2335" w:type="dxa"/>
            <w:vAlign w:val="center"/>
          </w:tcPr>
          <w:p w:rsidR="001A7901" w:rsidRPr="005C3014" w:rsidRDefault="00721E65" w:rsidP="00721E65">
            <w:pPr>
              <w:spacing w:line="200" w:lineRule="exact"/>
              <w:jc w:val="left"/>
              <w:rPr>
                <w:sz w:val="16"/>
                <w:szCs w:val="16"/>
              </w:rPr>
            </w:pPr>
            <w:r w:rsidRPr="005C3014">
              <w:rPr>
                <w:sz w:val="16"/>
                <w:szCs w:val="16"/>
              </w:rPr>
              <w:t xml:space="preserve">АВТОМАТ </w:t>
            </w:r>
            <w:r w:rsidR="00FB7BCD" w:rsidRPr="005C3014">
              <w:rPr>
                <w:sz w:val="16"/>
                <w:szCs w:val="16"/>
              </w:rPr>
              <w:t>ДИФФЕРЕНЦ</w:t>
            </w:r>
            <w:r w:rsidR="00FB7BCD" w:rsidRPr="005C3014">
              <w:rPr>
                <w:sz w:val="16"/>
                <w:szCs w:val="16"/>
              </w:rPr>
              <w:t>И</w:t>
            </w:r>
            <w:r w:rsidR="00FB7BCD" w:rsidRPr="005C3014">
              <w:rPr>
                <w:sz w:val="16"/>
                <w:szCs w:val="16"/>
              </w:rPr>
              <w:t xml:space="preserve">АЛЬНОГО ТОКА </w:t>
            </w:r>
            <w:r w:rsidRPr="005C3014">
              <w:rPr>
                <w:sz w:val="16"/>
                <w:szCs w:val="16"/>
              </w:rPr>
              <w:t xml:space="preserve">, </w:t>
            </w:r>
          </w:p>
          <w:p w:rsidR="00721E65" w:rsidRPr="005C3014" w:rsidRDefault="001A790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A7901" w:rsidRPr="005C3014" w:rsidRDefault="001A7901">
            <w:pPr>
              <w:spacing w:line="200" w:lineRule="exact"/>
              <w:jc w:val="left"/>
              <w:rPr>
                <w:sz w:val="16"/>
                <w:szCs w:val="16"/>
              </w:rPr>
            </w:pPr>
            <w:r w:rsidRPr="005C3014">
              <w:rPr>
                <w:sz w:val="16"/>
                <w:szCs w:val="16"/>
              </w:rPr>
              <w:t xml:space="preserve">ТРЕХФАЗНЫЙ </w:t>
            </w:r>
          </w:p>
          <w:p w:rsidR="001A7901" w:rsidRPr="005C3014" w:rsidRDefault="001A7901">
            <w:pPr>
              <w:spacing w:line="200" w:lineRule="exact"/>
              <w:jc w:val="left"/>
              <w:rPr>
                <w:sz w:val="16"/>
                <w:szCs w:val="16"/>
              </w:rPr>
            </w:pPr>
            <w:r w:rsidRPr="005C3014">
              <w:rPr>
                <w:sz w:val="16"/>
                <w:szCs w:val="16"/>
              </w:rPr>
              <w:t xml:space="preserve">ТОК УСТАВКИ  =25А, </w:t>
            </w:r>
          </w:p>
          <w:p w:rsidR="00721E65" w:rsidRPr="005C3014" w:rsidRDefault="001A7901">
            <w:pPr>
              <w:spacing w:line="200" w:lineRule="exact"/>
              <w:jc w:val="left"/>
              <w:rPr>
                <w:sz w:val="16"/>
                <w:szCs w:val="16"/>
              </w:rPr>
            </w:pPr>
            <w:r w:rsidRPr="005C3014">
              <w:rPr>
                <w:sz w:val="16"/>
                <w:szCs w:val="16"/>
              </w:rPr>
              <w:t xml:space="preserve">ТОК УТЕЧКИ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 xml:space="preserve">ЦЕПИТЕЛЯ </w:t>
            </w:r>
            <w:r w:rsidRPr="005C3014">
              <w:rPr>
                <w:sz w:val="16"/>
                <w:szCs w:val="16"/>
              </w:rPr>
              <w:t>- 30MА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12246F">
            <w:pPr>
              <w:spacing w:after="0"/>
              <w:ind w:left="-108" w:right="-108"/>
              <w:jc w:val="center"/>
              <w:rPr>
                <w:sz w:val="20"/>
                <w:szCs w:val="20"/>
              </w:rPr>
            </w:pPr>
            <w:r w:rsidRPr="005C3014">
              <w:rPr>
                <w:sz w:val="20"/>
                <w:szCs w:val="20"/>
              </w:rPr>
              <w:t>26.7.</w:t>
            </w:r>
          </w:p>
        </w:tc>
        <w:tc>
          <w:tcPr>
            <w:tcW w:w="2335" w:type="dxa"/>
            <w:vAlign w:val="center"/>
          </w:tcPr>
          <w:p w:rsidR="001A7901" w:rsidRPr="005C3014" w:rsidRDefault="00721E65" w:rsidP="00721E65">
            <w:pPr>
              <w:spacing w:line="200" w:lineRule="exact"/>
              <w:jc w:val="left"/>
              <w:rPr>
                <w:sz w:val="16"/>
                <w:szCs w:val="16"/>
              </w:rPr>
            </w:pPr>
            <w:r w:rsidRPr="005C3014">
              <w:rPr>
                <w:sz w:val="16"/>
                <w:szCs w:val="16"/>
              </w:rPr>
              <w:t xml:space="preserve">АВТОМАТ , </w:t>
            </w:r>
            <w:r w:rsidR="00FB7BCD" w:rsidRPr="005C3014">
              <w:rPr>
                <w:sz w:val="16"/>
                <w:szCs w:val="16"/>
              </w:rPr>
              <w:t>ДИФФЕРЕ</w:t>
            </w:r>
            <w:r w:rsidR="00FB7BCD" w:rsidRPr="005C3014">
              <w:rPr>
                <w:sz w:val="16"/>
                <w:szCs w:val="16"/>
              </w:rPr>
              <w:t>Н</w:t>
            </w:r>
            <w:r w:rsidR="00FB7BCD" w:rsidRPr="005C3014">
              <w:rPr>
                <w:sz w:val="16"/>
                <w:szCs w:val="16"/>
              </w:rPr>
              <w:t xml:space="preserve">ЦИАЛЬНОГО ТОКА </w:t>
            </w:r>
            <w:r w:rsidRPr="005C3014">
              <w:rPr>
                <w:sz w:val="16"/>
                <w:szCs w:val="16"/>
              </w:rPr>
              <w:t xml:space="preserve">, </w:t>
            </w:r>
          </w:p>
          <w:p w:rsidR="00721E65" w:rsidRPr="005C3014" w:rsidRDefault="001A790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A7901" w:rsidRPr="005C3014" w:rsidRDefault="001A7901">
            <w:pPr>
              <w:spacing w:line="200" w:lineRule="exact"/>
              <w:jc w:val="left"/>
              <w:rPr>
                <w:sz w:val="16"/>
                <w:szCs w:val="16"/>
              </w:rPr>
            </w:pPr>
            <w:r w:rsidRPr="005C3014">
              <w:rPr>
                <w:sz w:val="16"/>
                <w:szCs w:val="16"/>
              </w:rPr>
              <w:t xml:space="preserve">ТРЕХФАЗНЫЙ </w:t>
            </w:r>
          </w:p>
          <w:p w:rsidR="001A7901" w:rsidRPr="005C3014" w:rsidRDefault="001A790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=20А,</w:t>
            </w:r>
          </w:p>
          <w:p w:rsidR="00721E65" w:rsidRPr="005C3014" w:rsidRDefault="001A7901">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1A7901" w:rsidRPr="005C3014">
              <w:rPr>
                <w:sz w:val="16"/>
                <w:szCs w:val="16"/>
              </w:rPr>
              <w:t>«GEWISS» (ИЛИ Э</w:t>
            </w:r>
            <w:r w:rsidR="001A7901" w:rsidRPr="005C3014">
              <w:rPr>
                <w:sz w:val="16"/>
                <w:szCs w:val="16"/>
              </w:rPr>
              <w:t>К</w:t>
            </w:r>
            <w:r w:rsidR="001A7901"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A7901" w:rsidRPr="005C3014" w:rsidRDefault="001A7901">
            <w:pPr>
              <w:spacing w:line="200" w:lineRule="exact"/>
              <w:jc w:val="left"/>
              <w:rPr>
                <w:sz w:val="16"/>
                <w:szCs w:val="16"/>
              </w:rPr>
            </w:pPr>
            <w:r w:rsidRPr="005C3014">
              <w:rPr>
                <w:sz w:val="16"/>
                <w:szCs w:val="16"/>
              </w:rPr>
              <w:t xml:space="preserve">НА 36 МОДУЛЕЙ, </w:t>
            </w:r>
          </w:p>
          <w:p w:rsidR="001A7901" w:rsidRPr="005C3014" w:rsidRDefault="001A7901">
            <w:pPr>
              <w:spacing w:line="200" w:lineRule="exact"/>
              <w:jc w:val="left"/>
              <w:rPr>
                <w:sz w:val="16"/>
                <w:szCs w:val="16"/>
              </w:rPr>
            </w:pPr>
            <w:r w:rsidRPr="005C3014">
              <w:rPr>
                <w:sz w:val="16"/>
                <w:szCs w:val="16"/>
              </w:rPr>
              <w:t xml:space="preserve">ДЛЯ НАВЕСНОГО МОНТАЖА, </w:t>
            </w:r>
          </w:p>
          <w:p w:rsidR="001A7901" w:rsidRPr="005C3014" w:rsidRDefault="00C230AA">
            <w:pPr>
              <w:spacing w:line="200" w:lineRule="exact"/>
              <w:jc w:val="left"/>
              <w:rPr>
                <w:sz w:val="16"/>
                <w:szCs w:val="16"/>
              </w:rPr>
            </w:pPr>
            <w:r w:rsidRPr="005C3014">
              <w:rPr>
                <w:sz w:val="16"/>
                <w:szCs w:val="16"/>
              </w:rPr>
              <w:t>СТЕПЕНЬ ЗАЩИТЫ IP54</w:t>
            </w:r>
            <w:r w:rsidR="001A7901"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1A7901" w:rsidRPr="005C3014">
              <w:rPr>
                <w:sz w:val="16"/>
                <w:szCs w:val="16"/>
              </w:rPr>
              <w:t xml:space="preserve"> 410Х463Х140ММ,</w:t>
            </w:r>
          </w:p>
        </w:tc>
        <w:tc>
          <w:tcPr>
            <w:tcW w:w="720" w:type="dxa"/>
            <w:vMerge w:val="restart"/>
          </w:tcPr>
          <w:p w:rsidR="00721E65" w:rsidRPr="005C3014" w:rsidRDefault="00721E65">
            <w:pPr>
              <w:jc w:val="center"/>
              <w:rPr>
                <w:sz w:val="20"/>
                <w:szCs w:val="14"/>
              </w:rPr>
            </w:pPr>
            <w:r w:rsidRPr="005C3014">
              <w:rPr>
                <w:sz w:val="20"/>
                <w:szCs w:val="14"/>
              </w:rPr>
              <w:t>ШР5</w:t>
            </w:r>
          </w:p>
        </w:tc>
        <w:tc>
          <w:tcPr>
            <w:tcW w:w="1259" w:type="dxa"/>
            <w:vMerge w:val="restart"/>
          </w:tcPr>
          <w:p w:rsidR="00721E65" w:rsidRPr="005C3014" w:rsidRDefault="00721E65">
            <w:pPr>
              <w:ind w:left="-113" w:right="-57"/>
              <w:jc w:val="center"/>
              <w:rPr>
                <w:sz w:val="20"/>
                <w:szCs w:val="20"/>
              </w:rPr>
            </w:pPr>
            <w:r w:rsidRPr="005C3014">
              <w:rPr>
                <w:sz w:val="20"/>
                <w:szCs w:val="20"/>
              </w:rPr>
              <w:t>6600-02.02-ЭМ.С  Ст.«Ботаническая» Вест</w:t>
            </w:r>
            <w:r w:rsidRPr="005C3014">
              <w:rPr>
                <w:sz w:val="20"/>
                <w:szCs w:val="20"/>
              </w:rPr>
              <w:t>и</w:t>
            </w:r>
            <w:r w:rsidRPr="005C3014">
              <w:rPr>
                <w:sz w:val="20"/>
                <w:szCs w:val="20"/>
              </w:rPr>
              <w:t>бюль № 1</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BF4106">
            <w:pPr>
              <w:spacing w:after="0"/>
              <w:ind w:left="-108" w:right="-108"/>
              <w:jc w:val="center"/>
              <w:rPr>
                <w:sz w:val="20"/>
                <w:szCs w:val="20"/>
              </w:rPr>
            </w:pPr>
            <w:r w:rsidRPr="005C3014">
              <w:rPr>
                <w:sz w:val="20"/>
                <w:szCs w:val="20"/>
              </w:rPr>
              <w:t>27.1.</w:t>
            </w:r>
          </w:p>
        </w:tc>
        <w:tc>
          <w:tcPr>
            <w:tcW w:w="2335" w:type="dxa"/>
            <w:vAlign w:val="center"/>
          </w:tcPr>
          <w:p w:rsidR="001A7901"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1A790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1A7901">
            <w:pPr>
              <w:spacing w:line="200" w:lineRule="exact"/>
              <w:jc w:val="left"/>
              <w:rPr>
                <w:sz w:val="16"/>
                <w:szCs w:val="16"/>
              </w:rPr>
            </w:pPr>
            <w:r w:rsidRPr="005C3014">
              <w:rPr>
                <w:sz w:val="16"/>
                <w:szCs w:val="16"/>
              </w:rPr>
              <w:t xml:space="preserve">ТРЕХПОЛЮСНЫЙ  , </w:t>
            </w:r>
          </w:p>
          <w:p w:rsidR="001A7901" w:rsidRPr="005C3014" w:rsidRDefault="002838B4">
            <w:pPr>
              <w:spacing w:line="200" w:lineRule="exact"/>
              <w:jc w:val="left"/>
              <w:rPr>
                <w:sz w:val="16"/>
                <w:szCs w:val="16"/>
              </w:rPr>
            </w:pPr>
            <w:r w:rsidRPr="005C3014">
              <w:rPr>
                <w:sz w:val="16"/>
                <w:szCs w:val="16"/>
              </w:rPr>
              <w:t xml:space="preserve"> </w:t>
            </w:r>
            <w:r w:rsidR="001A7901" w:rsidRPr="005C3014">
              <w:rPr>
                <w:sz w:val="16"/>
                <w:szCs w:val="16"/>
              </w:rPr>
              <w:t xml:space="preserve">ХАРАКТЕРИСТИКА  "В" ,  </w:t>
            </w:r>
          </w:p>
          <w:p w:rsidR="00721E65" w:rsidRPr="005C3014" w:rsidRDefault="001A7901">
            <w:pPr>
              <w:spacing w:line="200" w:lineRule="exact"/>
              <w:jc w:val="left"/>
              <w:rPr>
                <w:sz w:val="16"/>
                <w:szCs w:val="16"/>
              </w:rPr>
            </w:pPr>
            <w:r w:rsidRPr="005C3014">
              <w:rPr>
                <w:sz w:val="16"/>
                <w:szCs w:val="16"/>
              </w:rPr>
              <w:t>ТОК УСТАВКИ  =63А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BF4106">
            <w:pPr>
              <w:spacing w:after="0"/>
              <w:ind w:left="-108" w:right="-108"/>
              <w:jc w:val="center"/>
              <w:rPr>
                <w:sz w:val="20"/>
                <w:szCs w:val="20"/>
              </w:rPr>
            </w:pPr>
            <w:r w:rsidRPr="005C3014">
              <w:rPr>
                <w:sz w:val="20"/>
                <w:szCs w:val="20"/>
              </w:rPr>
              <w:t>27.2.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A790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1A7901">
            <w:pPr>
              <w:spacing w:line="200" w:lineRule="exact"/>
              <w:jc w:val="left"/>
              <w:rPr>
                <w:sz w:val="16"/>
                <w:szCs w:val="16"/>
              </w:rPr>
            </w:pPr>
            <w:r w:rsidRPr="005C3014">
              <w:rPr>
                <w:sz w:val="16"/>
                <w:szCs w:val="16"/>
              </w:rPr>
              <w:t xml:space="preserve">ТРЕХПОЛЮСНЫЙ  , </w:t>
            </w:r>
          </w:p>
          <w:p w:rsidR="001A7901" w:rsidRPr="005C3014" w:rsidRDefault="001A7901">
            <w:pPr>
              <w:spacing w:line="200" w:lineRule="exact"/>
              <w:jc w:val="left"/>
              <w:rPr>
                <w:sz w:val="16"/>
                <w:szCs w:val="16"/>
              </w:rPr>
            </w:pPr>
            <w:r w:rsidRPr="005C3014">
              <w:rPr>
                <w:sz w:val="16"/>
                <w:szCs w:val="16"/>
              </w:rPr>
              <w:t>ХАРАКТЕРИСТИКА  "В"  ,</w:t>
            </w:r>
          </w:p>
          <w:p w:rsidR="00721E65" w:rsidRPr="005C3014" w:rsidRDefault="001A790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BF4106">
            <w:pPr>
              <w:spacing w:after="0"/>
              <w:ind w:left="-108" w:right="-108"/>
              <w:jc w:val="center"/>
              <w:rPr>
                <w:sz w:val="20"/>
                <w:szCs w:val="20"/>
              </w:rPr>
            </w:pPr>
            <w:r w:rsidRPr="005C3014">
              <w:rPr>
                <w:sz w:val="20"/>
                <w:szCs w:val="20"/>
              </w:rPr>
              <w:t>27.3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A790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F45274" w:rsidRPr="005C3014" w:rsidRDefault="001A7901">
            <w:pPr>
              <w:spacing w:line="200" w:lineRule="exact"/>
              <w:jc w:val="left"/>
              <w:rPr>
                <w:sz w:val="16"/>
                <w:szCs w:val="16"/>
              </w:rPr>
            </w:pPr>
            <w:r w:rsidRPr="005C3014">
              <w:rPr>
                <w:sz w:val="16"/>
                <w:szCs w:val="16"/>
              </w:rPr>
              <w:t xml:space="preserve">ДВУХПОЛЮСНЫЙ  , </w:t>
            </w:r>
          </w:p>
          <w:p w:rsidR="001A7901" w:rsidRPr="005C3014" w:rsidRDefault="001A7901">
            <w:pPr>
              <w:spacing w:line="200" w:lineRule="exact"/>
              <w:jc w:val="left"/>
              <w:rPr>
                <w:sz w:val="16"/>
                <w:szCs w:val="16"/>
              </w:rPr>
            </w:pPr>
            <w:r w:rsidRPr="005C3014">
              <w:rPr>
                <w:sz w:val="16"/>
                <w:szCs w:val="16"/>
              </w:rPr>
              <w:t>ХАРАКТЕРИСТИКА  "В"  ,</w:t>
            </w:r>
          </w:p>
          <w:p w:rsidR="00721E65" w:rsidRPr="005C3014" w:rsidRDefault="001A790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BF4106">
            <w:pPr>
              <w:spacing w:after="0"/>
              <w:ind w:left="-108" w:right="-108"/>
              <w:jc w:val="center"/>
              <w:rPr>
                <w:sz w:val="20"/>
                <w:szCs w:val="20"/>
              </w:rPr>
            </w:pPr>
            <w:r w:rsidRPr="005C3014">
              <w:rPr>
                <w:sz w:val="20"/>
                <w:szCs w:val="20"/>
              </w:rPr>
              <w:t>27.4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A790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1A7901">
            <w:pPr>
              <w:spacing w:line="200" w:lineRule="exact"/>
              <w:jc w:val="left"/>
              <w:rPr>
                <w:sz w:val="16"/>
                <w:szCs w:val="16"/>
              </w:rPr>
            </w:pPr>
            <w:r w:rsidRPr="005C3014">
              <w:rPr>
                <w:sz w:val="16"/>
                <w:szCs w:val="16"/>
              </w:rPr>
              <w:t xml:space="preserve">ДВУХПОЛЮСНЫЙ  , </w:t>
            </w:r>
          </w:p>
          <w:p w:rsidR="001A7901" w:rsidRPr="005C3014" w:rsidRDefault="001A7901">
            <w:pPr>
              <w:spacing w:line="200" w:lineRule="exact"/>
              <w:jc w:val="left"/>
              <w:rPr>
                <w:sz w:val="16"/>
                <w:szCs w:val="16"/>
              </w:rPr>
            </w:pPr>
            <w:r w:rsidRPr="005C3014">
              <w:rPr>
                <w:sz w:val="16"/>
                <w:szCs w:val="16"/>
              </w:rPr>
              <w:t>ХАРАКТЕРИСТИКА  "В" ,</w:t>
            </w:r>
          </w:p>
          <w:p w:rsidR="00721E65" w:rsidRPr="005C3014" w:rsidRDefault="001A790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BF4106">
            <w:pPr>
              <w:spacing w:after="0"/>
              <w:ind w:left="-108" w:right="-108"/>
              <w:jc w:val="center"/>
              <w:rPr>
                <w:sz w:val="20"/>
                <w:szCs w:val="20"/>
              </w:rPr>
            </w:pPr>
            <w:r w:rsidRPr="005C3014">
              <w:rPr>
                <w:sz w:val="20"/>
                <w:szCs w:val="20"/>
              </w:rPr>
              <w:t>27.5.</w:t>
            </w:r>
          </w:p>
        </w:tc>
        <w:tc>
          <w:tcPr>
            <w:tcW w:w="2335" w:type="dxa"/>
            <w:vAlign w:val="center"/>
          </w:tcPr>
          <w:p w:rsidR="001A7901" w:rsidRPr="005C3014" w:rsidRDefault="00721E65" w:rsidP="00721E65">
            <w:pPr>
              <w:spacing w:line="200" w:lineRule="exact"/>
              <w:jc w:val="left"/>
              <w:rPr>
                <w:sz w:val="16"/>
                <w:szCs w:val="16"/>
              </w:rPr>
            </w:pPr>
            <w:r w:rsidRPr="005C3014">
              <w:rPr>
                <w:sz w:val="16"/>
                <w:szCs w:val="16"/>
              </w:rPr>
              <w:t xml:space="preserve">АВТОМАТ </w:t>
            </w:r>
            <w:r w:rsidR="001A7901" w:rsidRPr="005C3014">
              <w:rPr>
                <w:sz w:val="16"/>
                <w:szCs w:val="16"/>
              </w:rPr>
              <w:t>ДИФФЕРЕНЦ</w:t>
            </w:r>
            <w:r w:rsidR="001A7901" w:rsidRPr="005C3014">
              <w:rPr>
                <w:sz w:val="16"/>
                <w:szCs w:val="16"/>
              </w:rPr>
              <w:t>И</w:t>
            </w:r>
            <w:r w:rsidR="001A7901" w:rsidRPr="005C3014">
              <w:rPr>
                <w:sz w:val="16"/>
                <w:szCs w:val="16"/>
              </w:rPr>
              <w:t xml:space="preserve">АЛЬНОГО ТОКА </w:t>
            </w:r>
            <w:r w:rsidRPr="005C3014">
              <w:rPr>
                <w:sz w:val="16"/>
                <w:szCs w:val="16"/>
              </w:rPr>
              <w:t xml:space="preserve">, </w:t>
            </w:r>
          </w:p>
          <w:p w:rsidR="00721E65" w:rsidRPr="005C3014" w:rsidRDefault="001A790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A7901" w:rsidRPr="005C3014" w:rsidRDefault="001A7901">
            <w:pPr>
              <w:spacing w:line="200" w:lineRule="exact"/>
              <w:jc w:val="left"/>
              <w:rPr>
                <w:sz w:val="16"/>
                <w:szCs w:val="16"/>
              </w:rPr>
            </w:pPr>
            <w:r w:rsidRPr="005C3014">
              <w:rPr>
                <w:sz w:val="16"/>
                <w:szCs w:val="16"/>
              </w:rPr>
              <w:t xml:space="preserve">ТРЕХФАЗНЫЙ </w:t>
            </w:r>
          </w:p>
          <w:p w:rsidR="001A7901" w:rsidRPr="005C3014" w:rsidRDefault="001A790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=25А,</w:t>
            </w:r>
          </w:p>
          <w:p w:rsidR="00721E65" w:rsidRPr="005C3014" w:rsidRDefault="001A7901">
            <w:pPr>
              <w:spacing w:line="200" w:lineRule="exact"/>
              <w:jc w:val="left"/>
              <w:rPr>
                <w:sz w:val="16"/>
                <w:szCs w:val="16"/>
              </w:rPr>
            </w:pPr>
            <w:r w:rsidRPr="005C3014">
              <w:rPr>
                <w:sz w:val="16"/>
                <w:szCs w:val="16"/>
              </w:rPr>
              <w:t>ТОК УТЕЧКИ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BF4106">
            <w:pPr>
              <w:spacing w:after="0"/>
              <w:ind w:left="-108" w:right="-108"/>
              <w:jc w:val="center"/>
              <w:rPr>
                <w:sz w:val="20"/>
                <w:szCs w:val="20"/>
              </w:rPr>
            </w:pPr>
            <w:r w:rsidRPr="005C3014">
              <w:rPr>
                <w:sz w:val="20"/>
                <w:szCs w:val="20"/>
              </w:rPr>
              <w:t>27.6</w:t>
            </w:r>
          </w:p>
        </w:tc>
        <w:tc>
          <w:tcPr>
            <w:tcW w:w="2335" w:type="dxa"/>
            <w:vAlign w:val="center"/>
          </w:tcPr>
          <w:p w:rsidR="001A7901" w:rsidRPr="005C3014" w:rsidRDefault="00721E65" w:rsidP="00721E65">
            <w:pPr>
              <w:spacing w:line="200" w:lineRule="exact"/>
              <w:jc w:val="left"/>
              <w:rPr>
                <w:sz w:val="16"/>
                <w:szCs w:val="16"/>
              </w:rPr>
            </w:pPr>
            <w:r w:rsidRPr="005C3014">
              <w:rPr>
                <w:sz w:val="16"/>
                <w:szCs w:val="16"/>
              </w:rPr>
              <w:t>АВТОМАТ</w:t>
            </w:r>
          </w:p>
          <w:p w:rsidR="001A7901" w:rsidRPr="005C3014" w:rsidRDefault="001A7901" w:rsidP="00721E65">
            <w:pPr>
              <w:spacing w:line="200" w:lineRule="exact"/>
              <w:jc w:val="left"/>
              <w:rPr>
                <w:sz w:val="16"/>
                <w:szCs w:val="16"/>
              </w:rPr>
            </w:pPr>
            <w:r w:rsidRPr="005C3014">
              <w:rPr>
                <w:sz w:val="16"/>
                <w:szCs w:val="16"/>
              </w:rPr>
              <w:t>ДИФФЕРЕНЦИАЛЬНОГО ТОКА</w:t>
            </w:r>
          </w:p>
          <w:p w:rsidR="00721E65" w:rsidRPr="005C3014" w:rsidRDefault="001A790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1A7901" w:rsidRPr="005C3014" w:rsidRDefault="001A7901">
            <w:pPr>
              <w:spacing w:line="200" w:lineRule="exact"/>
              <w:jc w:val="left"/>
              <w:rPr>
                <w:sz w:val="16"/>
                <w:szCs w:val="16"/>
              </w:rPr>
            </w:pPr>
            <w:r w:rsidRPr="005C3014">
              <w:rPr>
                <w:sz w:val="16"/>
                <w:szCs w:val="16"/>
              </w:rPr>
              <w:t xml:space="preserve">ДВУХФАЗНЫЙ </w:t>
            </w:r>
          </w:p>
          <w:p w:rsidR="001A7901" w:rsidRPr="005C3014" w:rsidRDefault="001A790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=25А,</w:t>
            </w:r>
          </w:p>
          <w:p w:rsidR="00721E65" w:rsidRPr="005C3014" w:rsidRDefault="00BB30A7">
            <w:pPr>
              <w:spacing w:line="200" w:lineRule="exact"/>
              <w:jc w:val="left"/>
              <w:rPr>
                <w:sz w:val="16"/>
                <w:szCs w:val="16"/>
              </w:rPr>
            </w:pPr>
            <w:r w:rsidRPr="005C3014">
              <w:rPr>
                <w:sz w:val="16"/>
                <w:szCs w:val="16"/>
              </w:rPr>
              <w:t>ТОК УТЕЧКИ</w:t>
            </w:r>
            <w:r w:rsidR="001A7901" w:rsidRPr="005C3014">
              <w:rPr>
                <w:sz w:val="16"/>
                <w:szCs w:val="16"/>
              </w:rPr>
              <w:t xml:space="preserve">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BF4106">
            <w:pPr>
              <w:spacing w:after="0"/>
              <w:ind w:left="-108" w:right="-108"/>
              <w:jc w:val="center"/>
              <w:rPr>
                <w:sz w:val="20"/>
                <w:szCs w:val="20"/>
              </w:rPr>
            </w:pPr>
            <w:r w:rsidRPr="005C3014">
              <w:rPr>
                <w:sz w:val="20"/>
                <w:szCs w:val="20"/>
              </w:rPr>
              <w:t>27.7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A7901" w:rsidRPr="005C3014" w:rsidRDefault="001A7901">
            <w:pPr>
              <w:spacing w:line="200" w:lineRule="exact"/>
              <w:jc w:val="left"/>
              <w:rPr>
                <w:sz w:val="16"/>
                <w:szCs w:val="16"/>
              </w:rPr>
            </w:pPr>
            <w:r w:rsidRPr="005C3014">
              <w:rPr>
                <w:sz w:val="16"/>
                <w:szCs w:val="16"/>
              </w:rPr>
              <w:t xml:space="preserve">МЕДНАЯ, </w:t>
            </w:r>
          </w:p>
          <w:p w:rsidR="00721E65" w:rsidRPr="005C3014" w:rsidRDefault="001A7901">
            <w:pPr>
              <w:spacing w:line="200" w:lineRule="exact"/>
              <w:jc w:val="left"/>
              <w:rPr>
                <w:sz w:val="16"/>
                <w:szCs w:val="16"/>
              </w:rPr>
            </w:pPr>
            <w:r w:rsidRPr="005C3014">
              <w:rPr>
                <w:sz w:val="16"/>
                <w:szCs w:val="16"/>
              </w:rPr>
              <w:t>20Х5ММ,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8"/>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p w:rsidR="00BB30A7" w:rsidRPr="005C3014" w:rsidRDefault="00BB30A7" w:rsidP="00721E65">
            <w:pPr>
              <w:spacing w:line="200" w:lineRule="exact"/>
              <w:jc w:val="left"/>
              <w:rPr>
                <w:sz w:val="16"/>
                <w:szCs w:val="16"/>
              </w:rPr>
            </w:pPr>
            <w:r w:rsidRPr="005C3014">
              <w:rPr>
                <w:sz w:val="16"/>
                <w:szCs w:val="16"/>
              </w:rPr>
              <w:t>«GEWISS» (ИЛИ ЭКВИВ</w:t>
            </w:r>
            <w:r w:rsidRPr="005C3014">
              <w:rPr>
                <w:sz w:val="16"/>
                <w:szCs w:val="16"/>
              </w:rPr>
              <w:t>А</w:t>
            </w:r>
            <w:r w:rsidRPr="005C3014">
              <w:rPr>
                <w:sz w:val="16"/>
                <w:szCs w:val="16"/>
              </w:rPr>
              <w:t>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B30A7" w:rsidRPr="005C3014" w:rsidRDefault="00BB30A7">
            <w:pPr>
              <w:spacing w:line="200" w:lineRule="exact"/>
              <w:jc w:val="left"/>
              <w:rPr>
                <w:sz w:val="16"/>
                <w:szCs w:val="16"/>
              </w:rPr>
            </w:pPr>
            <w:r w:rsidRPr="005C3014">
              <w:rPr>
                <w:sz w:val="16"/>
                <w:szCs w:val="16"/>
              </w:rPr>
              <w:t xml:space="preserve">НА 72 МОДУЛЯ, </w:t>
            </w:r>
          </w:p>
          <w:p w:rsidR="00BB30A7" w:rsidRPr="005C3014" w:rsidRDefault="00BB30A7">
            <w:pPr>
              <w:spacing w:line="200" w:lineRule="exact"/>
              <w:jc w:val="left"/>
              <w:rPr>
                <w:sz w:val="16"/>
                <w:szCs w:val="16"/>
              </w:rPr>
            </w:pPr>
            <w:r w:rsidRPr="005C3014">
              <w:rPr>
                <w:sz w:val="16"/>
                <w:szCs w:val="16"/>
              </w:rPr>
              <w:t>ДЛЯ НАВЕСНОГО МОНТАЖА,</w:t>
            </w:r>
          </w:p>
          <w:p w:rsidR="00BB30A7" w:rsidRPr="005C3014" w:rsidRDefault="00C230AA">
            <w:pPr>
              <w:spacing w:line="200" w:lineRule="exact"/>
              <w:jc w:val="left"/>
              <w:rPr>
                <w:sz w:val="16"/>
                <w:szCs w:val="16"/>
              </w:rPr>
            </w:pPr>
            <w:r w:rsidRPr="005C3014">
              <w:rPr>
                <w:sz w:val="16"/>
                <w:szCs w:val="16"/>
              </w:rPr>
              <w:t>СТЕПЕНЬ ЗАЩИТЫ IP54</w:t>
            </w:r>
          </w:p>
          <w:p w:rsidR="00721E65" w:rsidRPr="005C3014" w:rsidRDefault="00B2776C">
            <w:pPr>
              <w:spacing w:line="200" w:lineRule="exact"/>
              <w:jc w:val="left"/>
              <w:rPr>
                <w:sz w:val="16"/>
                <w:szCs w:val="16"/>
              </w:rPr>
            </w:pPr>
            <w:r w:rsidRPr="005C3014">
              <w:rPr>
                <w:sz w:val="16"/>
                <w:szCs w:val="16"/>
              </w:rPr>
              <w:t xml:space="preserve">РАЗМЕР НЕ БОЛЕЕ </w:t>
            </w:r>
            <w:r w:rsidR="00BB30A7" w:rsidRPr="005C3014">
              <w:rPr>
                <w:sz w:val="16"/>
                <w:szCs w:val="16"/>
              </w:rPr>
              <w:t xml:space="preserve"> 410Х878Х160ММ, </w:t>
            </w:r>
          </w:p>
        </w:tc>
        <w:tc>
          <w:tcPr>
            <w:tcW w:w="720" w:type="dxa"/>
            <w:vMerge w:val="restart"/>
          </w:tcPr>
          <w:p w:rsidR="00721E65" w:rsidRPr="005C3014" w:rsidRDefault="00721E65">
            <w:pPr>
              <w:jc w:val="center"/>
              <w:rPr>
                <w:sz w:val="20"/>
                <w:szCs w:val="14"/>
              </w:rPr>
            </w:pPr>
            <w:r w:rsidRPr="005C3014">
              <w:rPr>
                <w:sz w:val="20"/>
                <w:szCs w:val="14"/>
              </w:rPr>
              <w:t>ШР6</w:t>
            </w:r>
          </w:p>
        </w:tc>
        <w:tc>
          <w:tcPr>
            <w:tcW w:w="1259" w:type="dxa"/>
            <w:vMerge w:val="restart"/>
          </w:tcPr>
          <w:p w:rsidR="00721E65" w:rsidRPr="005C3014" w:rsidRDefault="00721E65">
            <w:pPr>
              <w:ind w:left="-113" w:right="-57"/>
              <w:jc w:val="center"/>
              <w:rPr>
                <w:sz w:val="20"/>
                <w:szCs w:val="20"/>
              </w:rPr>
            </w:pPr>
            <w:r w:rsidRPr="005C3014">
              <w:rPr>
                <w:sz w:val="20"/>
                <w:szCs w:val="20"/>
              </w:rPr>
              <w:t>6600-02.02-ЭМ.С  Ст.«Ботаническая» Вест</w:t>
            </w:r>
            <w:r w:rsidRPr="005C3014">
              <w:rPr>
                <w:sz w:val="20"/>
                <w:szCs w:val="20"/>
              </w:rPr>
              <w:t>и</w:t>
            </w:r>
            <w:r w:rsidRPr="005C3014">
              <w:rPr>
                <w:sz w:val="20"/>
                <w:szCs w:val="20"/>
              </w:rPr>
              <w:t>бюль № 1</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28.1.</w:t>
            </w:r>
          </w:p>
        </w:tc>
        <w:tc>
          <w:tcPr>
            <w:tcW w:w="2335" w:type="dxa"/>
            <w:vAlign w:val="center"/>
          </w:tcPr>
          <w:p w:rsidR="00BB30A7"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BB30A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BB30A7">
            <w:pPr>
              <w:spacing w:line="200" w:lineRule="exact"/>
              <w:jc w:val="left"/>
              <w:rPr>
                <w:sz w:val="16"/>
                <w:szCs w:val="16"/>
              </w:rPr>
            </w:pPr>
            <w:r w:rsidRPr="005C3014">
              <w:rPr>
                <w:sz w:val="16"/>
                <w:szCs w:val="16"/>
              </w:rPr>
              <w:t xml:space="preserve">ТРЕХПОЛЮСНЫЙ  , </w:t>
            </w:r>
          </w:p>
          <w:p w:rsidR="00721E65" w:rsidRPr="005C3014" w:rsidRDefault="00BB30A7">
            <w:pPr>
              <w:spacing w:line="200" w:lineRule="exact"/>
              <w:jc w:val="left"/>
              <w:rPr>
                <w:sz w:val="16"/>
                <w:szCs w:val="16"/>
              </w:rPr>
            </w:pPr>
            <w:r w:rsidRPr="005C3014">
              <w:rPr>
                <w:sz w:val="16"/>
                <w:szCs w:val="16"/>
              </w:rPr>
              <w:t xml:space="preserve"> ТОК УСТАВКИ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lastRenderedPageBreak/>
              <w:t>28.2.</w:t>
            </w:r>
          </w:p>
        </w:tc>
        <w:tc>
          <w:tcPr>
            <w:tcW w:w="2335" w:type="dxa"/>
            <w:vAlign w:val="center"/>
          </w:tcPr>
          <w:p w:rsidR="00BB30A7"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BB30A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B30A7" w:rsidRPr="005C3014" w:rsidRDefault="00BB30A7">
            <w:pPr>
              <w:spacing w:line="200" w:lineRule="exact"/>
              <w:jc w:val="left"/>
              <w:rPr>
                <w:sz w:val="16"/>
                <w:szCs w:val="16"/>
              </w:rPr>
            </w:pPr>
            <w:r w:rsidRPr="005C3014">
              <w:rPr>
                <w:sz w:val="16"/>
                <w:szCs w:val="16"/>
              </w:rPr>
              <w:t xml:space="preserve">ТРЕХПОЛЮСНЫЙ  ,  </w:t>
            </w:r>
          </w:p>
          <w:p w:rsidR="00721E65"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=200А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28.3.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B30A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BB30A7">
            <w:pPr>
              <w:spacing w:line="200" w:lineRule="exact"/>
              <w:jc w:val="left"/>
              <w:rPr>
                <w:sz w:val="16"/>
                <w:szCs w:val="16"/>
              </w:rPr>
            </w:pPr>
            <w:r w:rsidRPr="005C3014">
              <w:rPr>
                <w:sz w:val="16"/>
                <w:szCs w:val="16"/>
              </w:rPr>
              <w:t>ТРЕХПОЛЮСНЫЙ  ,</w:t>
            </w:r>
          </w:p>
          <w:p w:rsidR="00BB30A7" w:rsidRPr="005C3014" w:rsidRDefault="00BB30A7">
            <w:pPr>
              <w:spacing w:line="200" w:lineRule="exact"/>
              <w:jc w:val="left"/>
              <w:rPr>
                <w:sz w:val="16"/>
                <w:szCs w:val="16"/>
              </w:rPr>
            </w:pPr>
            <w:r w:rsidRPr="005C3014">
              <w:rPr>
                <w:sz w:val="16"/>
                <w:szCs w:val="16"/>
              </w:rPr>
              <w:t xml:space="preserve"> ХАРАКТЕРИСТИКА  "В"   </w:t>
            </w:r>
          </w:p>
          <w:p w:rsidR="00721E65"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28.4.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B30A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E67242" w:rsidRPr="005C3014" w:rsidRDefault="00BB30A7">
            <w:pPr>
              <w:spacing w:line="200" w:lineRule="exact"/>
              <w:jc w:val="left"/>
              <w:rPr>
                <w:sz w:val="16"/>
                <w:szCs w:val="16"/>
              </w:rPr>
            </w:pPr>
            <w:r w:rsidRPr="005C3014">
              <w:rPr>
                <w:sz w:val="16"/>
                <w:szCs w:val="16"/>
              </w:rPr>
              <w:t xml:space="preserve">ТРЕХПОЛЮСНЫЙ  , </w:t>
            </w:r>
          </w:p>
          <w:p w:rsidR="00BB30A7" w:rsidRPr="005C3014" w:rsidRDefault="00BB30A7">
            <w:pPr>
              <w:spacing w:line="200" w:lineRule="exact"/>
              <w:jc w:val="left"/>
              <w:rPr>
                <w:sz w:val="16"/>
                <w:szCs w:val="16"/>
              </w:rPr>
            </w:pPr>
            <w:r w:rsidRPr="005C3014">
              <w:rPr>
                <w:sz w:val="16"/>
                <w:szCs w:val="16"/>
              </w:rPr>
              <w:t xml:space="preserve">ХАРАКТЕРИСТИКА  "В" ,  </w:t>
            </w:r>
          </w:p>
          <w:p w:rsidR="00721E65"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28.5.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B30A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BB30A7">
            <w:pPr>
              <w:spacing w:line="200" w:lineRule="exact"/>
              <w:jc w:val="left"/>
              <w:rPr>
                <w:sz w:val="16"/>
                <w:szCs w:val="16"/>
              </w:rPr>
            </w:pPr>
            <w:r w:rsidRPr="005C3014">
              <w:rPr>
                <w:sz w:val="16"/>
                <w:szCs w:val="16"/>
              </w:rPr>
              <w:t xml:space="preserve">ТРЕХПОЛЮСНЫЙ  , </w:t>
            </w:r>
          </w:p>
          <w:p w:rsidR="00BB30A7" w:rsidRPr="005C3014" w:rsidRDefault="00BB30A7">
            <w:pPr>
              <w:spacing w:line="200" w:lineRule="exact"/>
              <w:jc w:val="left"/>
              <w:rPr>
                <w:sz w:val="16"/>
                <w:szCs w:val="16"/>
              </w:rPr>
            </w:pPr>
            <w:r w:rsidRPr="005C3014">
              <w:rPr>
                <w:sz w:val="16"/>
                <w:szCs w:val="16"/>
              </w:rPr>
              <w:t xml:space="preserve">ХАРАКТЕРИСТИКА  "В"  ,  </w:t>
            </w:r>
          </w:p>
          <w:p w:rsidR="00721E65"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28.6.</w:t>
            </w:r>
          </w:p>
        </w:tc>
        <w:tc>
          <w:tcPr>
            <w:tcW w:w="2335" w:type="dxa"/>
            <w:vAlign w:val="center"/>
          </w:tcPr>
          <w:p w:rsidR="00BB30A7" w:rsidRPr="005C3014" w:rsidRDefault="00721E65" w:rsidP="00721E65">
            <w:pPr>
              <w:spacing w:line="200" w:lineRule="exact"/>
              <w:jc w:val="left"/>
              <w:rPr>
                <w:sz w:val="16"/>
                <w:szCs w:val="16"/>
              </w:rPr>
            </w:pPr>
            <w:r w:rsidRPr="005C3014">
              <w:rPr>
                <w:sz w:val="16"/>
                <w:szCs w:val="16"/>
              </w:rPr>
              <w:t xml:space="preserve">АВТОМАТ  , </w:t>
            </w:r>
            <w:r w:rsidR="001A7901" w:rsidRPr="005C3014">
              <w:rPr>
                <w:sz w:val="16"/>
                <w:szCs w:val="16"/>
              </w:rPr>
              <w:t>ДИФФЕРЕ</w:t>
            </w:r>
            <w:r w:rsidR="001A7901" w:rsidRPr="005C3014">
              <w:rPr>
                <w:sz w:val="16"/>
                <w:szCs w:val="16"/>
              </w:rPr>
              <w:t>Н</w:t>
            </w:r>
            <w:r w:rsidR="001A7901" w:rsidRPr="005C3014">
              <w:rPr>
                <w:sz w:val="16"/>
                <w:szCs w:val="16"/>
              </w:rPr>
              <w:t xml:space="preserve">ЦИАЛЬНОГО ТОКА </w:t>
            </w:r>
            <w:r w:rsidRPr="005C3014">
              <w:rPr>
                <w:sz w:val="16"/>
                <w:szCs w:val="16"/>
              </w:rPr>
              <w:t xml:space="preserve">, </w:t>
            </w:r>
          </w:p>
          <w:p w:rsidR="00721E65" w:rsidRPr="005C3014" w:rsidRDefault="00BB30A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B30A7" w:rsidRPr="005C3014" w:rsidRDefault="00BB30A7">
            <w:pPr>
              <w:spacing w:line="200" w:lineRule="exact"/>
              <w:jc w:val="left"/>
              <w:rPr>
                <w:sz w:val="16"/>
                <w:szCs w:val="16"/>
              </w:rPr>
            </w:pPr>
            <w:r w:rsidRPr="005C3014">
              <w:rPr>
                <w:sz w:val="16"/>
                <w:szCs w:val="16"/>
              </w:rPr>
              <w:t xml:space="preserve">ТРЕХФАЗНЫЙ </w:t>
            </w:r>
          </w:p>
          <w:p w:rsidR="00BB30A7"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=25А,</w:t>
            </w:r>
          </w:p>
          <w:p w:rsidR="00721E65" w:rsidRPr="005C3014" w:rsidRDefault="00BB30A7">
            <w:pPr>
              <w:spacing w:line="200" w:lineRule="exact"/>
              <w:jc w:val="left"/>
              <w:rPr>
                <w:sz w:val="16"/>
                <w:szCs w:val="16"/>
              </w:rPr>
            </w:pPr>
            <w:r w:rsidRPr="005C3014">
              <w:rPr>
                <w:sz w:val="16"/>
                <w:szCs w:val="16"/>
              </w:rPr>
              <w:t xml:space="preserve"> 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28.7.</w:t>
            </w:r>
          </w:p>
        </w:tc>
        <w:tc>
          <w:tcPr>
            <w:tcW w:w="2335" w:type="dxa"/>
            <w:vAlign w:val="center"/>
          </w:tcPr>
          <w:p w:rsidR="00BB30A7" w:rsidRPr="005C3014" w:rsidRDefault="00721E65" w:rsidP="00721E65">
            <w:pPr>
              <w:spacing w:line="200" w:lineRule="exact"/>
              <w:jc w:val="left"/>
              <w:rPr>
                <w:sz w:val="16"/>
                <w:szCs w:val="16"/>
              </w:rPr>
            </w:pPr>
            <w:r w:rsidRPr="005C3014">
              <w:rPr>
                <w:sz w:val="16"/>
                <w:szCs w:val="16"/>
              </w:rPr>
              <w:t xml:space="preserve">АВТОМАТ , </w:t>
            </w:r>
            <w:r w:rsidR="001A7901" w:rsidRPr="005C3014">
              <w:rPr>
                <w:sz w:val="16"/>
                <w:szCs w:val="16"/>
              </w:rPr>
              <w:t>ДИФФЕРЕ</w:t>
            </w:r>
            <w:r w:rsidR="001A7901" w:rsidRPr="005C3014">
              <w:rPr>
                <w:sz w:val="16"/>
                <w:szCs w:val="16"/>
              </w:rPr>
              <w:t>Н</w:t>
            </w:r>
            <w:r w:rsidR="001A7901" w:rsidRPr="005C3014">
              <w:rPr>
                <w:sz w:val="16"/>
                <w:szCs w:val="16"/>
              </w:rPr>
              <w:t xml:space="preserve">ЦИАЛЬНОГО ТОКА </w:t>
            </w:r>
            <w:r w:rsidRPr="005C3014">
              <w:rPr>
                <w:sz w:val="16"/>
                <w:szCs w:val="16"/>
              </w:rPr>
              <w:t xml:space="preserve">, </w:t>
            </w:r>
          </w:p>
          <w:p w:rsidR="00721E65" w:rsidRPr="005C3014" w:rsidRDefault="00BB30A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B30A7" w:rsidRPr="005C3014" w:rsidRDefault="00BB30A7">
            <w:pPr>
              <w:spacing w:line="200" w:lineRule="exact"/>
              <w:jc w:val="left"/>
              <w:rPr>
                <w:sz w:val="16"/>
                <w:szCs w:val="16"/>
              </w:rPr>
            </w:pPr>
            <w:r w:rsidRPr="005C3014">
              <w:rPr>
                <w:sz w:val="16"/>
                <w:szCs w:val="16"/>
              </w:rPr>
              <w:t xml:space="preserve">ТРЕХФАЗНЫЙ </w:t>
            </w:r>
          </w:p>
          <w:p w:rsidR="00BB30A7"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=20А, </w:t>
            </w:r>
          </w:p>
          <w:p w:rsidR="00721E65" w:rsidRPr="005C3014" w:rsidRDefault="00BB30A7">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6"/>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29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BB30A7" w:rsidRPr="005C3014">
              <w:rPr>
                <w:sz w:val="16"/>
                <w:szCs w:val="16"/>
              </w:rPr>
              <w:t>«GEWISS» (ИЛИ Э</w:t>
            </w:r>
            <w:r w:rsidR="00BB30A7" w:rsidRPr="005C3014">
              <w:rPr>
                <w:sz w:val="16"/>
                <w:szCs w:val="16"/>
              </w:rPr>
              <w:t>К</w:t>
            </w:r>
            <w:r w:rsidR="00BB30A7"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B30A7" w:rsidRPr="005C3014" w:rsidRDefault="00BB30A7">
            <w:pPr>
              <w:spacing w:line="200" w:lineRule="exact"/>
              <w:jc w:val="left"/>
              <w:rPr>
                <w:sz w:val="16"/>
                <w:szCs w:val="16"/>
              </w:rPr>
            </w:pPr>
            <w:r w:rsidRPr="005C3014">
              <w:rPr>
                <w:sz w:val="16"/>
                <w:szCs w:val="16"/>
              </w:rPr>
              <w:t>НА 144 МОДУЛЯ,</w:t>
            </w:r>
          </w:p>
          <w:p w:rsidR="00BB30A7" w:rsidRPr="005C3014" w:rsidRDefault="00BB30A7">
            <w:pPr>
              <w:spacing w:line="200" w:lineRule="exact"/>
              <w:jc w:val="left"/>
              <w:rPr>
                <w:sz w:val="16"/>
                <w:szCs w:val="16"/>
              </w:rPr>
            </w:pPr>
            <w:r w:rsidRPr="005C3014">
              <w:rPr>
                <w:sz w:val="16"/>
                <w:szCs w:val="16"/>
              </w:rPr>
              <w:t>НАВЕСНОГО МОНТАЖА,</w:t>
            </w:r>
          </w:p>
          <w:p w:rsidR="00BB30A7" w:rsidRPr="005C3014" w:rsidRDefault="00F45274">
            <w:pPr>
              <w:spacing w:line="200" w:lineRule="exact"/>
              <w:jc w:val="left"/>
              <w:rPr>
                <w:sz w:val="16"/>
                <w:szCs w:val="16"/>
              </w:rPr>
            </w:pPr>
            <w:r w:rsidRPr="005C3014">
              <w:rPr>
                <w:sz w:val="16"/>
                <w:szCs w:val="16"/>
              </w:rPr>
              <w:t>СТЕПЕНЬ ЗАЩИТЫ IP54</w:t>
            </w:r>
            <w:r w:rsidR="00BB30A7" w:rsidRPr="005C3014">
              <w:rPr>
                <w:sz w:val="16"/>
                <w:szCs w:val="16"/>
              </w:rPr>
              <w:t xml:space="preserve">   </w:t>
            </w:r>
          </w:p>
          <w:p w:rsidR="00721E65" w:rsidRPr="005C3014" w:rsidRDefault="00BB30A7">
            <w:pPr>
              <w:spacing w:line="200" w:lineRule="exact"/>
              <w:jc w:val="left"/>
              <w:rPr>
                <w:sz w:val="16"/>
                <w:szCs w:val="16"/>
              </w:rPr>
            </w:pPr>
            <w:r w:rsidRPr="005C3014">
              <w:rPr>
                <w:sz w:val="16"/>
                <w:szCs w:val="16"/>
              </w:rPr>
              <w:t>700Х1100Х200ММ</w:t>
            </w:r>
          </w:p>
        </w:tc>
        <w:tc>
          <w:tcPr>
            <w:tcW w:w="720" w:type="dxa"/>
            <w:vMerge w:val="restart"/>
          </w:tcPr>
          <w:p w:rsidR="00721E65" w:rsidRPr="005C3014" w:rsidRDefault="00721E65">
            <w:pPr>
              <w:ind w:right="-108"/>
              <w:jc w:val="center"/>
              <w:rPr>
                <w:sz w:val="20"/>
                <w:szCs w:val="14"/>
              </w:rPr>
            </w:pPr>
            <w:r w:rsidRPr="005C3014">
              <w:rPr>
                <w:sz w:val="20"/>
                <w:szCs w:val="14"/>
              </w:rPr>
              <w:t>ШР 7</w:t>
            </w:r>
          </w:p>
        </w:tc>
        <w:tc>
          <w:tcPr>
            <w:tcW w:w="1259" w:type="dxa"/>
            <w:vMerge w:val="restart"/>
          </w:tcPr>
          <w:p w:rsidR="00721E65" w:rsidRPr="005C3014" w:rsidRDefault="00721E65">
            <w:pPr>
              <w:ind w:left="-113" w:right="-57"/>
              <w:jc w:val="center"/>
              <w:rPr>
                <w:sz w:val="20"/>
                <w:szCs w:val="20"/>
              </w:rPr>
            </w:pPr>
            <w:r w:rsidRPr="005C3014">
              <w:rPr>
                <w:sz w:val="20"/>
                <w:szCs w:val="20"/>
              </w:rPr>
              <w:t>6600-02.02-ЭМ.С  Ст.«Ботаническая» Вест</w:t>
            </w:r>
            <w:r w:rsidRPr="005C3014">
              <w:rPr>
                <w:sz w:val="20"/>
                <w:szCs w:val="20"/>
              </w:rPr>
              <w:t>и</w:t>
            </w:r>
            <w:r w:rsidRPr="005C3014">
              <w:rPr>
                <w:sz w:val="20"/>
                <w:szCs w:val="20"/>
              </w:rPr>
              <w:t>бюль № 1</w:t>
            </w: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29.1.</w:t>
            </w:r>
          </w:p>
        </w:tc>
        <w:tc>
          <w:tcPr>
            <w:tcW w:w="2335" w:type="dxa"/>
            <w:vAlign w:val="center"/>
          </w:tcPr>
          <w:p w:rsidR="00BB30A7"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BB30A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B30A7" w:rsidRPr="005C3014" w:rsidRDefault="00BB30A7">
            <w:pPr>
              <w:spacing w:line="200" w:lineRule="exact"/>
              <w:jc w:val="left"/>
              <w:rPr>
                <w:sz w:val="16"/>
                <w:szCs w:val="16"/>
              </w:rPr>
            </w:pPr>
            <w:r w:rsidRPr="005C3014">
              <w:rPr>
                <w:sz w:val="16"/>
                <w:szCs w:val="16"/>
              </w:rPr>
              <w:t xml:space="preserve">ТРЕХПОЛЮСНЫЙ , </w:t>
            </w:r>
          </w:p>
          <w:p w:rsidR="00721E65" w:rsidRPr="005C3014" w:rsidRDefault="00BB30A7">
            <w:pPr>
              <w:spacing w:line="200" w:lineRule="exact"/>
              <w:jc w:val="left"/>
              <w:rPr>
                <w:sz w:val="16"/>
                <w:szCs w:val="16"/>
              </w:rPr>
            </w:pPr>
            <w:r w:rsidRPr="005C3014">
              <w:rPr>
                <w:sz w:val="16"/>
                <w:szCs w:val="16"/>
              </w:rPr>
              <w:t>ТОК УСТАВКИ  =160А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B30A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E67242" w:rsidRPr="005C3014" w:rsidRDefault="00BB30A7">
            <w:pPr>
              <w:spacing w:line="200" w:lineRule="exact"/>
              <w:jc w:val="left"/>
              <w:rPr>
                <w:sz w:val="16"/>
                <w:szCs w:val="16"/>
              </w:rPr>
            </w:pPr>
            <w:r w:rsidRPr="005C3014">
              <w:rPr>
                <w:sz w:val="16"/>
                <w:szCs w:val="16"/>
              </w:rPr>
              <w:t xml:space="preserve">ТРЕХПОЛЮСНЫЙ  , </w:t>
            </w:r>
          </w:p>
          <w:p w:rsidR="00BB30A7" w:rsidRPr="005C3014" w:rsidRDefault="00BB30A7">
            <w:pPr>
              <w:spacing w:line="200" w:lineRule="exact"/>
              <w:jc w:val="left"/>
              <w:rPr>
                <w:sz w:val="16"/>
                <w:szCs w:val="16"/>
              </w:rPr>
            </w:pPr>
            <w:r w:rsidRPr="005C3014">
              <w:rPr>
                <w:sz w:val="16"/>
                <w:szCs w:val="16"/>
              </w:rPr>
              <w:t xml:space="preserve">ХАРАКТЕРИСТИКА  "В",  </w:t>
            </w:r>
          </w:p>
          <w:p w:rsidR="00721E65"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=16А </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A2FA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BB30A7">
            <w:pPr>
              <w:spacing w:line="200" w:lineRule="exact"/>
              <w:jc w:val="left"/>
              <w:rPr>
                <w:sz w:val="16"/>
                <w:szCs w:val="16"/>
              </w:rPr>
            </w:pPr>
            <w:r w:rsidRPr="005C3014">
              <w:rPr>
                <w:sz w:val="16"/>
                <w:szCs w:val="16"/>
              </w:rPr>
              <w:t xml:space="preserve">ТРЕХПОЛЮСНЫЙ  , </w:t>
            </w:r>
          </w:p>
          <w:p w:rsidR="00AA2FA1" w:rsidRPr="005C3014" w:rsidRDefault="00BB30A7">
            <w:pPr>
              <w:spacing w:line="200" w:lineRule="exact"/>
              <w:jc w:val="left"/>
              <w:rPr>
                <w:sz w:val="16"/>
                <w:szCs w:val="16"/>
              </w:rPr>
            </w:pPr>
            <w:r w:rsidRPr="005C3014">
              <w:rPr>
                <w:sz w:val="16"/>
                <w:szCs w:val="16"/>
              </w:rPr>
              <w:t xml:space="preserve">ХАРАКТЕРИСТИКА  "В"  </w:t>
            </w:r>
          </w:p>
          <w:p w:rsidR="00721E65" w:rsidRPr="005C3014" w:rsidRDefault="00BB30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=63А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A2FA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E67242" w:rsidRPr="005C3014" w:rsidRDefault="00AA2FA1">
            <w:pPr>
              <w:spacing w:line="200" w:lineRule="exact"/>
              <w:jc w:val="left"/>
              <w:rPr>
                <w:sz w:val="16"/>
                <w:szCs w:val="16"/>
              </w:rPr>
            </w:pPr>
            <w:r w:rsidRPr="005C3014">
              <w:rPr>
                <w:sz w:val="16"/>
                <w:szCs w:val="16"/>
              </w:rPr>
              <w:t xml:space="preserve">ДВУХПОЛЮСНЫЙ  , </w:t>
            </w:r>
          </w:p>
          <w:p w:rsidR="00AA2FA1" w:rsidRPr="005C3014" w:rsidRDefault="00AA2FA1">
            <w:pPr>
              <w:spacing w:line="200" w:lineRule="exact"/>
              <w:jc w:val="left"/>
              <w:rPr>
                <w:sz w:val="16"/>
                <w:szCs w:val="16"/>
              </w:rPr>
            </w:pPr>
            <w:r w:rsidRPr="005C3014">
              <w:rPr>
                <w:sz w:val="16"/>
                <w:szCs w:val="16"/>
              </w:rPr>
              <w:t xml:space="preserve">ХАРАКТЕРИСТИКА  "В", </w:t>
            </w:r>
          </w:p>
          <w:p w:rsidR="00721E65" w:rsidRPr="005C3014" w:rsidRDefault="00AA2FA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 xml:space="preserve">=40А   </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A2FA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AA2FA1">
            <w:pPr>
              <w:spacing w:line="200" w:lineRule="exact"/>
              <w:jc w:val="left"/>
              <w:rPr>
                <w:sz w:val="16"/>
                <w:szCs w:val="16"/>
              </w:rPr>
            </w:pPr>
            <w:r w:rsidRPr="005C3014">
              <w:rPr>
                <w:sz w:val="16"/>
                <w:szCs w:val="16"/>
              </w:rPr>
              <w:t xml:space="preserve">ДВУХПОЛЮСНЫЙ  , </w:t>
            </w:r>
          </w:p>
          <w:p w:rsidR="00AA2FA1" w:rsidRPr="005C3014" w:rsidRDefault="00AA2FA1">
            <w:pPr>
              <w:spacing w:line="200" w:lineRule="exact"/>
              <w:jc w:val="left"/>
              <w:rPr>
                <w:sz w:val="16"/>
                <w:szCs w:val="16"/>
              </w:rPr>
            </w:pPr>
            <w:r w:rsidRPr="005C3014">
              <w:rPr>
                <w:sz w:val="16"/>
                <w:szCs w:val="16"/>
              </w:rPr>
              <w:t xml:space="preserve">ХАРАКТЕРИСТИКА  "В", </w:t>
            </w:r>
          </w:p>
          <w:p w:rsidR="00721E65" w:rsidRPr="005C3014" w:rsidRDefault="00AA2FA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 xml:space="preserve">=32А   </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A2FA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rsidP="00AA2FA1">
            <w:pPr>
              <w:spacing w:line="200" w:lineRule="exact"/>
              <w:ind w:right="-105"/>
              <w:jc w:val="left"/>
              <w:rPr>
                <w:sz w:val="20"/>
                <w:szCs w:val="20"/>
              </w:rPr>
            </w:pPr>
            <w:r w:rsidRPr="005C3014">
              <w:rPr>
                <w:sz w:val="20"/>
                <w:szCs w:val="20"/>
              </w:rPr>
              <w:t>10</w:t>
            </w:r>
          </w:p>
        </w:tc>
        <w:tc>
          <w:tcPr>
            <w:tcW w:w="2877" w:type="dxa"/>
            <w:vAlign w:val="center"/>
          </w:tcPr>
          <w:p w:rsidR="00E67242" w:rsidRPr="005C3014" w:rsidRDefault="00AA2FA1">
            <w:pPr>
              <w:spacing w:line="200" w:lineRule="exact"/>
              <w:jc w:val="left"/>
              <w:rPr>
                <w:sz w:val="16"/>
                <w:szCs w:val="16"/>
              </w:rPr>
            </w:pPr>
            <w:r w:rsidRPr="005C3014">
              <w:rPr>
                <w:sz w:val="16"/>
                <w:szCs w:val="16"/>
              </w:rPr>
              <w:t xml:space="preserve">ДВУХПОЛЮСНЫЙ  , </w:t>
            </w:r>
          </w:p>
          <w:p w:rsidR="00AA2FA1" w:rsidRPr="005C3014" w:rsidRDefault="00AA2FA1">
            <w:pPr>
              <w:spacing w:line="200" w:lineRule="exact"/>
              <w:jc w:val="left"/>
              <w:rPr>
                <w:sz w:val="16"/>
                <w:szCs w:val="16"/>
              </w:rPr>
            </w:pPr>
            <w:r w:rsidRPr="005C3014">
              <w:rPr>
                <w:sz w:val="16"/>
                <w:szCs w:val="16"/>
              </w:rPr>
              <w:t xml:space="preserve">ХАРАКТЕРИСТИКА  "В", </w:t>
            </w:r>
          </w:p>
          <w:p w:rsidR="00721E65" w:rsidRPr="005C3014" w:rsidRDefault="00AA2FA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 xml:space="preserve">=16А </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A2FA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E67242" w:rsidRPr="005C3014" w:rsidRDefault="00AA2FA1">
            <w:pPr>
              <w:spacing w:line="200" w:lineRule="exact"/>
              <w:jc w:val="left"/>
              <w:rPr>
                <w:sz w:val="16"/>
                <w:szCs w:val="16"/>
              </w:rPr>
            </w:pPr>
            <w:r w:rsidRPr="005C3014">
              <w:rPr>
                <w:sz w:val="16"/>
                <w:szCs w:val="16"/>
              </w:rPr>
              <w:t xml:space="preserve">ДВУХПОЛЮСНЫЙ  , </w:t>
            </w:r>
          </w:p>
          <w:p w:rsidR="00AA2FA1" w:rsidRPr="005C3014" w:rsidRDefault="00AA2FA1">
            <w:pPr>
              <w:spacing w:line="200" w:lineRule="exact"/>
              <w:jc w:val="left"/>
              <w:rPr>
                <w:sz w:val="16"/>
                <w:szCs w:val="16"/>
              </w:rPr>
            </w:pPr>
            <w:r w:rsidRPr="005C3014">
              <w:rPr>
                <w:sz w:val="16"/>
                <w:szCs w:val="16"/>
              </w:rPr>
              <w:t xml:space="preserve">ХАРАКТЕРИСТИКА  "В", </w:t>
            </w:r>
          </w:p>
          <w:p w:rsidR="00721E65" w:rsidRPr="005C3014" w:rsidRDefault="00AA2FA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 xml:space="preserve">=20А </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lastRenderedPageBreak/>
              <w:t>29.8.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 </w:t>
            </w:r>
            <w:r w:rsidR="00AA2FA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AA2FA1">
            <w:pPr>
              <w:spacing w:line="200" w:lineRule="exact"/>
              <w:jc w:val="left"/>
              <w:rPr>
                <w:sz w:val="16"/>
                <w:szCs w:val="16"/>
              </w:rPr>
            </w:pPr>
            <w:r w:rsidRPr="005C3014">
              <w:rPr>
                <w:sz w:val="16"/>
                <w:szCs w:val="16"/>
              </w:rPr>
              <w:t xml:space="preserve">ДВУХПОЛЮСНЫЙ </w:t>
            </w:r>
          </w:p>
          <w:p w:rsidR="00AA2FA1" w:rsidRPr="005C3014" w:rsidRDefault="00AA2FA1">
            <w:pPr>
              <w:spacing w:line="200" w:lineRule="exact"/>
              <w:jc w:val="left"/>
              <w:rPr>
                <w:sz w:val="16"/>
                <w:szCs w:val="16"/>
              </w:rPr>
            </w:pPr>
            <w:r w:rsidRPr="005C3014">
              <w:rPr>
                <w:sz w:val="16"/>
                <w:szCs w:val="16"/>
              </w:rPr>
              <w:t xml:space="preserve">ХАРАКТЕРИСТИКА  "В", </w:t>
            </w:r>
          </w:p>
          <w:p w:rsidR="00721E65" w:rsidRPr="005C3014" w:rsidRDefault="00AA2FA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 xml:space="preserve">=10А   </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29.9.</w:t>
            </w:r>
          </w:p>
        </w:tc>
        <w:tc>
          <w:tcPr>
            <w:tcW w:w="2335" w:type="dxa"/>
            <w:vAlign w:val="center"/>
          </w:tcPr>
          <w:p w:rsidR="00E764A7" w:rsidRPr="005C3014" w:rsidRDefault="00E67242" w:rsidP="00721E65">
            <w:pPr>
              <w:spacing w:line="200" w:lineRule="exact"/>
              <w:jc w:val="left"/>
              <w:rPr>
                <w:sz w:val="16"/>
                <w:szCs w:val="16"/>
              </w:rPr>
            </w:pPr>
            <w:r w:rsidRPr="005C3014">
              <w:rPr>
                <w:sz w:val="16"/>
                <w:szCs w:val="16"/>
              </w:rPr>
              <w:t xml:space="preserve">АВТОМАТ </w:t>
            </w:r>
            <w:r w:rsidR="00E764A7" w:rsidRPr="005C3014">
              <w:rPr>
                <w:sz w:val="16"/>
                <w:szCs w:val="16"/>
              </w:rPr>
              <w:t>ДИФФЕРЕНЦ</w:t>
            </w:r>
            <w:r w:rsidR="00E764A7" w:rsidRPr="005C3014">
              <w:rPr>
                <w:sz w:val="16"/>
                <w:szCs w:val="16"/>
              </w:rPr>
              <w:t>И</w:t>
            </w:r>
            <w:r w:rsidR="00E764A7" w:rsidRPr="005C3014">
              <w:rPr>
                <w:sz w:val="16"/>
                <w:szCs w:val="16"/>
              </w:rPr>
              <w:t>АЛЬНОГО ТОКА</w:t>
            </w:r>
            <w:r w:rsidR="00721E65" w:rsidRPr="005C3014">
              <w:rPr>
                <w:sz w:val="16"/>
                <w:szCs w:val="16"/>
              </w:rPr>
              <w:t xml:space="preserve">, </w:t>
            </w:r>
          </w:p>
          <w:p w:rsidR="00721E65" w:rsidRPr="005C3014" w:rsidRDefault="00E764A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E764A7" w:rsidRPr="005C3014" w:rsidRDefault="00E764A7">
            <w:pPr>
              <w:spacing w:line="200" w:lineRule="exact"/>
              <w:jc w:val="left"/>
              <w:rPr>
                <w:sz w:val="16"/>
                <w:szCs w:val="16"/>
              </w:rPr>
            </w:pPr>
            <w:r w:rsidRPr="005C3014">
              <w:rPr>
                <w:sz w:val="16"/>
                <w:szCs w:val="16"/>
              </w:rPr>
              <w:t xml:space="preserve">ТРЕХФАЗНЫЙ </w:t>
            </w:r>
          </w:p>
          <w:p w:rsidR="00E764A7" w:rsidRPr="005C3014" w:rsidRDefault="00E764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=25А,</w:t>
            </w:r>
          </w:p>
          <w:p w:rsidR="00721E65" w:rsidRPr="005C3014" w:rsidRDefault="00E764A7">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29.10.</w:t>
            </w:r>
          </w:p>
        </w:tc>
        <w:tc>
          <w:tcPr>
            <w:tcW w:w="2335" w:type="dxa"/>
            <w:vAlign w:val="center"/>
          </w:tcPr>
          <w:p w:rsidR="00E764A7" w:rsidRPr="005C3014" w:rsidRDefault="00721E65" w:rsidP="00721E65">
            <w:pPr>
              <w:spacing w:line="200" w:lineRule="exact"/>
              <w:jc w:val="left"/>
              <w:rPr>
                <w:sz w:val="16"/>
                <w:szCs w:val="16"/>
              </w:rPr>
            </w:pPr>
            <w:r w:rsidRPr="005C3014">
              <w:rPr>
                <w:sz w:val="16"/>
                <w:szCs w:val="16"/>
              </w:rPr>
              <w:t xml:space="preserve">АВТОМАТ </w:t>
            </w:r>
            <w:r w:rsidR="00E764A7" w:rsidRPr="005C3014">
              <w:rPr>
                <w:sz w:val="16"/>
                <w:szCs w:val="16"/>
              </w:rPr>
              <w:t>ДИФФЕРЕНЦ</w:t>
            </w:r>
            <w:r w:rsidR="00E764A7" w:rsidRPr="005C3014">
              <w:rPr>
                <w:sz w:val="16"/>
                <w:szCs w:val="16"/>
              </w:rPr>
              <w:t>И</w:t>
            </w:r>
            <w:r w:rsidR="00E764A7" w:rsidRPr="005C3014">
              <w:rPr>
                <w:sz w:val="16"/>
                <w:szCs w:val="16"/>
              </w:rPr>
              <w:t>АЛЬНОГО ТОКА</w:t>
            </w:r>
            <w:r w:rsidRPr="005C3014">
              <w:rPr>
                <w:sz w:val="16"/>
                <w:szCs w:val="16"/>
              </w:rPr>
              <w:t xml:space="preserve">, </w:t>
            </w:r>
          </w:p>
          <w:p w:rsidR="00721E65" w:rsidRPr="005C3014" w:rsidRDefault="00E764A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764A7" w:rsidRPr="005C3014" w:rsidRDefault="00E764A7">
            <w:pPr>
              <w:spacing w:line="200" w:lineRule="exact"/>
              <w:jc w:val="left"/>
              <w:rPr>
                <w:sz w:val="16"/>
                <w:szCs w:val="16"/>
              </w:rPr>
            </w:pPr>
            <w:r w:rsidRPr="005C3014">
              <w:rPr>
                <w:sz w:val="16"/>
                <w:szCs w:val="16"/>
              </w:rPr>
              <w:t xml:space="preserve">ДВУХФАЗНЫЙ , </w:t>
            </w:r>
          </w:p>
          <w:p w:rsidR="00E764A7" w:rsidRPr="005C3014" w:rsidRDefault="00E764A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=50А,</w:t>
            </w:r>
          </w:p>
          <w:p w:rsidR="00721E65" w:rsidRPr="005C3014" w:rsidRDefault="00E764A7">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B91808" w:rsidRPr="005C3014" w:rsidRDefault="00B91808" w:rsidP="00B91808">
            <w:pPr>
              <w:spacing w:line="140" w:lineRule="exact"/>
              <w:jc w:val="left"/>
              <w:rPr>
                <w:sz w:val="18"/>
                <w:szCs w:val="18"/>
              </w:rPr>
            </w:pPr>
            <w:r>
              <w:rPr>
                <w:sz w:val="18"/>
                <w:szCs w:val="18"/>
              </w:rPr>
              <w:t>Указать:</w:t>
            </w:r>
          </w:p>
          <w:p w:rsidR="00B91808" w:rsidRPr="005C3014" w:rsidRDefault="00B91808" w:rsidP="00B91808">
            <w:pPr>
              <w:spacing w:line="140" w:lineRule="exact"/>
              <w:jc w:val="left"/>
              <w:rPr>
                <w:sz w:val="18"/>
                <w:szCs w:val="18"/>
              </w:rPr>
            </w:pPr>
            <w:r>
              <w:rPr>
                <w:sz w:val="18"/>
                <w:szCs w:val="18"/>
              </w:rPr>
              <w:t>Товарный знак;</w:t>
            </w:r>
          </w:p>
          <w:p w:rsidR="00B91808" w:rsidRPr="005C3014" w:rsidRDefault="00B91808" w:rsidP="00B91808">
            <w:pPr>
              <w:spacing w:line="140" w:lineRule="exact"/>
              <w:jc w:val="left"/>
              <w:rPr>
                <w:sz w:val="18"/>
                <w:szCs w:val="18"/>
              </w:rPr>
            </w:pPr>
            <w:r>
              <w:rPr>
                <w:sz w:val="18"/>
                <w:szCs w:val="18"/>
              </w:rPr>
              <w:t>Технические характеристики;</w:t>
            </w:r>
          </w:p>
          <w:p w:rsidR="00721E65" w:rsidRPr="005C3014" w:rsidRDefault="00B91808" w:rsidP="00B91808">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37"/>
        </w:trPr>
        <w:tc>
          <w:tcPr>
            <w:tcW w:w="540" w:type="dxa"/>
            <w:shd w:val="clear" w:color="auto" w:fill="auto"/>
            <w:vAlign w:val="center"/>
          </w:tcPr>
          <w:p w:rsidR="00721E65" w:rsidRPr="005C3014" w:rsidRDefault="00BB30A7">
            <w:pPr>
              <w:spacing w:after="0"/>
              <w:ind w:left="-108" w:right="-108"/>
              <w:jc w:val="center"/>
              <w:rPr>
                <w:sz w:val="20"/>
                <w:szCs w:val="20"/>
              </w:rPr>
            </w:pPr>
            <w:r w:rsidRPr="005C3014">
              <w:rPr>
                <w:sz w:val="20"/>
                <w:szCs w:val="20"/>
              </w:rPr>
              <w:t>29.11.</w:t>
            </w:r>
          </w:p>
        </w:tc>
        <w:tc>
          <w:tcPr>
            <w:tcW w:w="2335" w:type="dxa"/>
            <w:vAlign w:val="center"/>
          </w:tcPr>
          <w:p w:rsidR="004B399F" w:rsidRPr="005C3014" w:rsidRDefault="00721E65" w:rsidP="00721E65">
            <w:pPr>
              <w:spacing w:line="200" w:lineRule="exact"/>
              <w:jc w:val="left"/>
              <w:rPr>
                <w:sz w:val="16"/>
                <w:szCs w:val="16"/>
              </w:rPr>
            </w:pPr>
            <w:r w:rsidRPr="005C3014">
              <w:rPr>
                <w:sz w:val="16"/>
                <w:szCs w:val="16"/>
              </w:rPr>
              <w:t xml:space="preserve">АВТОМАТ </w:t>
            </w:r>
            <w:r w:rsidR="00E764A7" w:rsidRPr="005C3014">
              <w:rPr>
                <w:sz w:val="16"/>
                <w:szCs w:val="16"/>
              </w:rPr>
              <w:t>ДИФФЕРЕНЦ</w:t>
            </w:r>
            <w:r w:rsidR="00E764A7" w:rsidRPr="005C3014">
              <w:rPr>
                <w:sz w:val="16"/>
                <w:szCs w:val="16"/>
              </w:rPr>
              <w:t>И</w:t>
            </w:r>
            <w:r w:rsidR="00E764A7" w:rsidRPr="005C3014">
              <w:rPr>
                <w:sz w:val="16"/>
                <w:szCs w:val="16"/>
              </w:rPr>
              <w:t>АЛЬНОГО ТОКА</w:t>
            </w:r>
            <w:r w:rsidRPr="005C3014">
              <w:rPr>
                <w:sz w:val="16"/>
                <w:szCs w:val="16"/>
              </w:rPr>
              <w:t xml:space="preserve">, </w:t>
            </w:r>
          </w:p>
          <w:p w:rsidR="00721E65" w:rsidRPr="005C3014" w:rsidRDefault="004B399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9</w:t>
            </w:r>
          </w:p>
        </w:tc>
        <w:tc>
          <w:tcPr>
            <w:tcW w:w="2877" w:type="dxa"/>
            <w:vAlign w:val="center"/>
          </w:tcPr>
          <w:p w:rsidR="004B399F" w:rsidRPr="005C3014" w:rsidRDefault="004B399F">
            <w:pPr>
              <w:spacing w:line="200" w:lineRule="exact"/>
              <w:jc w:val="left"/>
              <w:rPr>
                <w:sz w:val="16"/>
                <w:szCs w:val="16"/>
              </w:rPr>
            </w:pPr>
            <w:r w:rsidRPr="005C3014">
              <w:rPr>
                <w:sz w:val="16"/>
                <w:szCs w:val="16"/>
              </w:rPr>
              <w:t xml:space="preserve">ДВУХФАЗНЫЙ </w:t>
            </w:r>
          </w:p>
          <w:p w:rsidR="004B399F" w:rsidRPr="005C3014" w:rsidRDefault="004B399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=25А,</w:t>
            </w:r>
          </w:p>
          <w:p w:rsidR="00721E65" w:rsidRPr="005C3014" w:rsidRDefault="004B399F">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8"/>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4B399F" w:rsidRPr="005C3014">
              <w:rPr>
                <w:sz w:val="16"/>
                <w:szCs w:val="16"/>
              </w:rPr>
              <w:t>«GEWISS» (ИЛИ Э</w:t>
            </w:r>
            <w:r w:rsidR="004B399F" w:rsidRPr="005C3014">
              <w:rPr>
                <w:sz w:val="16"/>
                <w:szCs w:val="16"/>
              </w:rPr>
              <w:t>К</w:t>
            </w:r>
            <w:r w:rsidR="004B399F"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B399F" w:rsidRPr="005C3014" w:rsidRDefault="004B399F">
            <w:pPr>
              <w:spacing w:line="200" w:lineRule="exact"/>
              <w:jc w:val="left"/>
              <w:rPr>
                <w:sz w:val="16"/>
                <w:szCs w:val="16"/>
              </w:rPr>
            </w:pPr>
            <w:r w:rsidRPr="005C3014">
              <w:rPr>
                <w:sz w:val="16"/>
                <w:szCs w:val="16"/>
              </w:rPr>
              <w:t xml:space="preserve">НА 36 МОДУЛЕЙ, </w:t>
            </w:r>
          </w:p>
          <w:p w:rsidR="004B399F" w:rsidRPr="005C3014" w:rsidRDefault="004B399F">
            <w:pPr>
              <w:spacing w:line="200" w:lineRule="exact"/>
              <w:jc w:val="left"/>
              <w:rPr>
                <w:sz w:val="16"/>
                <w:szCs w:val="16"/>
              </w:rPr>
            </w:pPr>
            <w:r w:rsidRPr="005C3014">
              <w:rPr>
                <w:sz w:val="16"/>
                <w:szCs w:val="16"/>
              </w:rPr>
              <w:t>ДЛЯ НАВЕСНОГО МОНТАЖА,</w:t>
            </w:r>
          </w:p>
          <w:p w:rsidR="004B399F" w:rsidRPr="005C3014" w:rsidRDefault="00C230AA">
            <w:pPr>
              <w:spacing w:line="200" w:lineRule="exact"/>
              <w:jc w:val="left"/>
              <w:rPr>
                <w:sz w:val="16"/>
                <w:szCs w:val="16"/>
              </w:rPr>
            </w:pPr>
            <w:r w:rsidRPr="005C3014">
              <w:rPr>
                <w:sz w:val="16"/>
                <w:szCs w:val="16"/>
              </w:rPr>
              <w:t>СТЕПЕНЬ ЗАЩИТЫ IP54</w:t>
            </w:r>
            <w:r w:rsidR="004B399F"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4B399F" w:rsidRPr="005C3014">
              <w:rPr>
                <w:sz w:val="16"/>
                <w:szCs w:val="16"/>
              </w:rPr>
              <w:t xml:space="preserve"> 410Х463Х140ММ</w:t>
            </w:r>
          </w:p>
        </w:tc>
        <w:tc>
          <w:tcPr>
            <w:tcW w:w="720" w:type="dxa"/>
            <w:vMerge w:val="restart"/>
          </w:tcPr>
          <w:p w:rsidR="00721E65" w:rsidRPr="005C3014" w:rsidRDefault="00721E65">
            <w:pPr>
              <w:ind w:left="-108"/>
              <w:jc w:val="center"/>
              <w:rPr>
                <w:sz w:val="20"/>
                <w:szCs w:val="14"/>
              </w:rPr>
            </w:pPr>
            <w:r w:rsidRPr="005C3014">
              <w:rPr>
                <w:sz w:val="20"/>
                <w:szCs w:val="14"/>
              </w:rPr>
              <w:t>ШР 8</w:t>
            </w:r>
          </w:p>
        </w:tc>
        <w:tc>
          <w:tcPr>
            <w:tcW w:w="1259" w:type="dxa"/>
            <w:vMerge w:val="restart"/>
          </w:tcPr>
          <w:p w:rsidR="00721E65" w:rsidRPr="005C3014" w:rsidRDefault="00721E65">
            <w:pPr>
              <w:ind w:left="-113" w:right="-57"/>
              <w:jc w:val="center"/>
              <w:rPr>
                <w:sz w:val="20"/>
                <w:szCs w:val="20"/>
              </w:rPr>
            </w:pPr>
            <w:r w:rsidRPr="005C3014">
              <w:rPr>
                <w:sz w:val="20"/>
                <w:szCs w:val="20"/>
              </w:rPr>
              <w:t>6600-02.02-ЭМ.С</w:t>
            </w:r>
          </w:p>
          <w:p w:rsidR="00721E65" w:rsidRPr="005C3014" w:rsidRDefault="00721E65">
            <w:pPr>
              <w:ind w:left="-113" w:right="-57"/>
              <w:jc w:val="center"/>
              <w:rPr>
                <w:sz w:val="20"/>
                <w:szCs w:val="20"/>
              </w:rPr>
            </w:pPr>
            <w:r w:rsidRPr="005C3014">
              <w:rPr>
                <w:sz w:val="20"/>
                <w:szCs w:val="20"/>
              </w:rPr>
              <w:t>Ст.«Ботаническая» Вест</w:t>
            </w:r>
            <w:r w:rsidRPr="005C3014">
              <w:rPr>
                <w:sz w:val="20"/>
                <w:szCs w:val="20"/>
              </w:rPr>
              <w:t>и</w:t>
            </w:r>
            <w:r w:rsidRPr="005C3014">
              <w:rPr>
                <w:sz w:val="20"/>
                <w:szCs w:val="20"/>
              </w:rPr>
              <w:t>бюль № 1</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4"/>
        </w:trPr>
        <w:tc>
          <w:tcPr>
            <w:tcW w:w="540" w:type="dxa"/>
            <w:shd w:val="clear" w:color="auto" w:fill="auto"/>
            <w:vAlign w:val="center"/>
          </w:tcPr>
          <w:p w:rsidR="00721E65" w:rsidRPr="005C3014" w:rsidRDefault="004B399F">
            <w:pPr>
              <w:spacing w:after="0"/>
              <w:ind w:left="-108" w:right="-108"/>
              <w:jc w:val="center"/>
              <w:rPr>
                <w:sz w:val="20"/>
                <w:szCs w:val="20"/>
              </w:rPr>
            </w:pPr>
            <w:r w:rsidRPr="005C3014">
              <w:rPr>
                <w:sz w:val="20"/>
                <w:szCs w:val="20"/>
              </w:rPr>
              <w:t>30.1.</w:t>
            </w:r>
          </w:p>
        </w:tc>
        <w:tc>
          <w:tcPr>
            <w:tcW w:w="2335" w:type="dxa"/>
            <w:vAlign w:val="center"/>
          </w:tcPr>
          <w:p w:rsidR="004B399F" w:rsidRPr="005C3014" w:rsidRDefault="00721E65" w:rsidP="00721E65">
            <w:pPr>
              <w:spacing w:line="200" w:lineRule="exact"/>
              <w:jc w:val="left"/>
              <w:rPr>
                <w:sz w:val="16"/>
                <w:szCs w:val="16"/>
              </w:rPr>
            </w:pPr>
            <w:r w:rsidRPr="005C3014">
              <w:rPr>
                <w:sz w:val="16"/>
                <w:szCs w:val="16"/>
              </w:rPr>
              <w:t xml:space="preserve">АВТОМАТ ЛИНЕЙНЫЙ </w:t>
            </w:r>
          </w:p>
          <w:p w:rsidR="00721E65" w:rsidRPr="005C3014" w:rsidRDefault="004B399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4B399F">
            <w:pPr>
              <w:spacing w:line="200" w:lineRule="exact"/>
              <w:jc w:val="left"/>
              <w:rPr>
                <w:sz w:val="16"/>
                <w:szCs w:val="16"/>
              </w:rPr>
            </w:pPr>
            <w:r w:rsidRPr="005C3014">
              <w:rPr>
                <w:sz w:val="16"/>
                <w:szCs w:val="16"/>
              </w:rPr>
              <w:t xml:space="preserve">ТРЕХПОЛЮСНЫЙ, </w:t>
            </w:r>
          </w:p>
          <w:p w:rsidR="004B399F" w:rsidRPr="005C3014" w:rsidRDefault="004B399F">
            <w:pPr>
              <w:spacing w:line="200" w:lineRule="exact"/>
              <w:jc w:val="left"/>
              <w:rPr>
                <w:sz w:val="16"/>
                <w:szCs w:val="16"/>
              </w:rPr>
            </w:pPr>
            <w:r w:rsidRPr="005C3014">
              <w:rPr>
                <w:sz w:val="16"/>
                <w:szCs w:val="16"/>
              </w:rPr>
              <w:t xml:space="preserve">ХАРАКТЕРИСТИКА  "В" , </w:t>
            </w:r>
          </w:p>
          <w:p w:rsidR="00721E65" w:rsidRPr="005C3014" w:rsidRDefault="004B399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=63А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4"/>
        </w:trPr>
        <w:tc>
          <w:tcPr>
            <w:tcW w:w="540" w:type="dxa"/>
            <w:shd w:val="clear" w:color="auto" w:fill="auto"/>
            <w:vAlign w:val="center"/>
          </w:tcPr>
          <w:p w:rsidR="00721E65" w:rsidRPr="005C3014" w:rsidRDefault="004B399F">
            <w:pPr>
              <w:spacing w:after="0"/>
              <w:ind w:left="-108" w:right="-108"/>
              <w:jc w:val="center"/>
              <w:rPr>
                <w:sz w:val="20"/>
                <w:szCs w:val="20"/>
              </w:rPr>
            </w:pPr>
            <w:r w:rsidRPr="005C3014">
              <w:rPr>
                <w:sz w:val="20"/>
                <w:szCs w:val="20"/>
              </w:rPr>
              <w:t>30.2.</w:t>
            </w:r>
          </w:p>
        </w:tc>
        <w:tc>
          <w:tcPr>
            <w:tcW w:w="2335" w:type="dxa"/>
            <w:vAlign w:val="center"/>
          </w:tcPr>
          <w:p w:rsidR="00C8070F" w:rsidRPr="005C3014" w:rsidRDefault="00721E65" w:rsidP="00721E65">
            <w:pPr>
              <w:spacing w:line="200" w:lineRule="exact"/>
              <w:jc w:val="left"/>
              <w:rPr>
                <w:sz w:val="16"/>
                <w:szCs w:val="16"/>
              </w:rPr>
            </w:pPr>
            <w:r w:rsidRPr="005C3014">
              <w:rPr>
                <w:sz w:val="16"/>
                <w:szCs w:val="16"/>
              </w:rPr>
              <w:t xml:space="preserve">АВТОМАТ ЛИНЕЙНЫЙ </w:t>
            </w:r>
          </w:p>
          <w:p w:rsidR="00721E65" w:rsidRPr="005C3014" w:rsidRDefault="00C8070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E67242" w:rsidRPr="005C3014" w:rsidRDefault="00C8070F">
            <w:pPr>
              <w:spacing w:line="200" w:lineRule="exact"/>
              <w:jc w:val="left"/>
              <w:rPr>
                <w:sz w:val="16"/>
                <w:szCs w:val="16"/>
              </w:rPr>
            </w:pPr>
            <w:r w:rsidRPr="005C3014">
              <w:rPr>
                <w:sz w:val="16"/>
                <w:szCs w:val="16"/>
              </w:rPr>
              <w:t xml:space="preserve">ДВУХПОЛЮСНЫЙ, </w:t>
            </w:r>
          </w:p>
          <w:p w:rsidR="00E67242" w:rsidRPr="005C3014" w:rsidRDefault="00C8070F">
            <w:pPr>
              <w:spacing w:line="200" w:lineRule="exact"/>
              <w:jc w:val="left"/>
              <w:rPr>
                <w:sz w:val="16"/>
                <w:szCs w:val="16"/>
              </w:rPr>
            </w:pPr>
            <w:r w:rsidRPr="005C3014">
              <w:rPr>
                <w:sz w:val="16"/>
                <w:szCs w:val="16"/>
              </w:rPr>
              <w:t xml:space="preserve">ХАРАКТЕРИСТИКА  "В" , </w:t>
            </w:r>
          </w:p>
          <w:p w:rsidR="00721E65" w:rsidRPr="005C3014" w:rsidRDefault="00C8070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=20А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4"/>
        </w:trPr>
        <w:tc>
          <w:tcPr>
            <w:tcW w:w="540" w:type="dxa"/>
            <w:shd w:val="clear" w:color="auto" w:fill="auto"/>
            <w:vAlign w:val="center"/>
          </w:tcPr>
          <w:p w:rsidR="00721E65" w:rsidRPr="005C3014" w:rsidRDefault="004B399F">
            <w:pPr>
              <w:spacing w:after="0"/>
              <w:ind w:left="-108" w:right="-108"/>
              <w:jc w:val="center"/>
              <w:rPr>
                <w:sz w:val="20"/>
                <w:szCs w:val="20"/>
              </w:rPr>
            </w:pPr>
            <w:r w:rsidRPr="005C3014">
              <w:rPr>
                <w:sz w:val="20"/>
                <w:szCs w:val="20"/>
              </w:rPr>
              <w:t>30.3.</w:t>
            </w:r>
          </w:p>
        </w:tc>
        <w:tc>
          <w:tcPr>
            <w:tcW w:w="2335" w:type="dxa"/>
            <w:vAlign w:val="center"/>
          </w:tcPr>
          <w:p w:rsidR="00C8070F" w:rsidRPr="005C3014" w:rsidRDefault="00721E65" w:rsidP="00721E65">
            <w:pPr>
              <w:spacing w:line="200" w:lineRule="exact"/>
              <w:jc w:val="left"/>
              <w:rPr>
                <w:sz w:val="16"/>
                <w:szCs w:val="16"/>
              </w:rPr>
            </w:pPr>
            <w:r w:rsidRPr="005C3014">
              <w:rPr>
                <w:sz w:val="16"/>
                <w:szCs w:val="16"/>
              </w:rPr>
              <w:t xml:space="preserve">АВТОМАТ ЛИНЕЙНЫЙ </w:t>
            </w:r>
          </w:p>
          <w:p w:rsidR="00721E65" w:rsidRPr="005C3014" w:rsidRDefault="00C8070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E67242" w:rsidRPr="005C3014" w:rsidRDefault="00C8070F">
            <w:pPr>
              <w:spacing w:line="200" w:lineRule="exact"/>
              <w:jc w:val="left"/>
              <w:rPr>
                <w:sz w:val="16"/>
                <w:szCs w:val="16"/>
              </w:rPr>
            </w:pPr>
            <w:r w:rsidRPr="005C3014">
              <w:rPr>
                <w:sz w:val="16"/>
                <w:szCs w:val="16"/>
              </w:rPr>
              <w:t xml:space="preserve">ДВУХПОЛЮСНЫЙ, </w:t>
            </w:r>
          </w:p>
          <w:p w:rsidR="00C8070F" w:rsidRPr="005C3014" w:rsidRDefault="00C8070F">
            <w:pPr>
              <w:spacing w:line="200" w:lineRule="exact"/>
              <w:jc w:val="left"/>
              <w:rPr>
                <w:sz w:val="16"/>
                <w:szCs w:val="16"/>
              </w:rPr>
            </w:pPr>
            <w:r w:rsidRPr="005C3014">
              <w:rPr>
                <w:sz w:val="16"/>
                <w:szCs w:val="16"/>
              </w:rPr>
              <w:t xml:space="preserve">ХАРАКТЕРИСТИКА  "В"  , </w:t>
            </w:r>
          </w:p>
          <w:p w:rsidR="00721E65" w:rsidRPr="005C3014" w:rsidRDefault="00C8070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w:t>
            </w:r>
            <w:r w:rsidR="00E67242" w:rsidRPr="005C3014">
              <w:rPr>
                <w:sz w:val="16"/>
                <w:szCs w:val="16"/>
              </w:rPr>
              <w:t>С</w:t>
            </w:r>
            <w:r w:rsidR="00E67242" w:rsidRPr="005C3014">
              <w:rPr>
                <w:sz w:val="16"/>
                <w:szCs w:val="16"/>
              </w:rPr>
              <w:t>ЦЕПИТЕЛЯ</w:t>
            </w:r>
            <w:r w:rsidRPr="005C3014">
              <w:rPr>
                <w:sz w:val="16"/>
                <w:szCs w:val="16"/>
              </w:rPr>
              <w:t xml:space="preserve"> =16А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4"/>
        </w:trPr>
        <w:tc>
          <w:tcPr>
            <w:tcW w:w="540" w:type="dxa"/>
            <w:shd w:val="clear" w:color="auto" w:fill="auto"/>
            <w:vAlign w:val="center"/>
          </w:tcPr>
          <w:p w:rsidR="00721E65" w:rsidRPr="005C3014" w:rsidRDefault="004B399F">
            <w:pPr>
              <w:spacing w:after="0"/>
              <w:ind w:left="-108" w:right="-108"/>
              <w:jc w:val="center"/>
              <w:rPr>
                <w:sz w:val="20"/>
                <w:szCs w:val="20"/>
              </w:rPr>
            </w:pPr>
            <w:r w:rsidRPr="005C3014">
              <w:rPr>
                <w:sz w:val="20"/>
                <w:szCs w:val="20"/>
              </w:rPr>
              <w:t>30.4.</w:t>
            </w:r>
          </w:p>
        </w:tc>
        <w:tc>
          <w:tcPr>
            <w:tcW w:w="2335" w:type="dxa"/>
            <w:vAlign w:val="center"/>
          </w:tcPr>
          <w:p w:rsidR="00C8070F" w:rsidRPr="005C3014" w:rsidRDefault="00721E65" w:rsidP="00721E65">
            <w:pPr>
              <w:spacing w:line="200" w:lineRule="exact"/>
              <w:jc w:val="left"/>
              <w:rPr>
                <w:sz w:val="16"/>
                <w:szCs w:val="16"/>
              </w:rPr>
            </w:pPr>
            <w:r w:rsidRPr="005C3014">
              <w:rPr>
                <w:sz w:val="16"/>
                <w:szCs w:val="16"/>
              </w:rPr>
              <w:t xml:space="preserve">АВТОМАТ ЛИНЕЙНЫЙ </w:t>
            </w:r>
          </w:p>
          <w:p w:rsidR="00721E65" w:rsidRPr="005C3014" w:rsidRDefault="00C8070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C8070F">
            <w:pPr>
              <w:spacing w:line="200" w:lineRule="exact"/>
              <w:jc w:val="left"/>
              <w:rPr>
                <w:sz w:val="16"/>
                <w:szCs w:val="16"/>
              </w:rPr>
            </w:pPr>
            <w:r w:rsidRPr="005C3014">
              <w:rPr>
                <w:sz w:val="16"/>
                <w:szCs w:val="16"/>
              </w:rPr>
              <w:t xml:space="preserve">ДВУХПОЛЮСНЫЙ, </w:t>
            </w:r>
          </w:p>
          <w:p w:rsidR="00C8070F" w:rsidRPr="005C3014" w:rsidRDefault="00C8070F">
            <w:pPr>
              <w:spacing w:line="200" w:lineRule="exact"/>
              <w:jc w:val="left"/>
              <w:rPr>
                <w:sz w:val="16"/>
                <w:szCs w:val="16"/>
              </w:rPr>
            </w:pPr>
            <w:r w:rsidRPr="005C3014">
              <w:rPr>
                <w:sz w:val="16"/>
                <w:szCs w:val="16"/>
              </w:rPr>
              <w:t xml:space="preserve">ХАРАКТЕРИСТИКА  "В"  , </w:t>
            </w:r>
          </w:p>
          <w:p w:rsidR="00721E65" w:rsidRPr="005C3014" w:rsidRDefault="00C8070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4"/>
        </w:trPr>
        <w:tc>
          <w:tcPr>
            <w:tcW w:w="540" w:type="dxa"/>
            <w:shd w:val="clear" w:color="auto" w:fill="auto"/>
            <w:vAlign w:val="center"/>
          </w:tcPr>
          <w:p w:rsidR="00721E65" w:rsidRPr="005C3014" w:rsidRDefault="004B399F">
            <w:pPr>
              <w:spacing w:after="0"/>
              <w:ind w:left="-108" w:right="-108"/>
              <w:jc w:val="center"/>
              <w:rPr>
                <w:sz w:val="20"/>
                <w:szCs w:val="20"/>
              </w:rPr>
            </w:pPr>
            <w:r w:rsidRPr="005C3014">
              <w:rPr>
                <w:sz w:val="20"/>
                <w:szCs w:val="20"/>
              </w:rPr>
              <w:t>30.5.</w:t>
            </w:r>
          </w:p>
        </w:tc>
        <w:tc>
          <w:tcPr>
            <w:tcW w:w="2335" w:type="dxa"/>
            <w:vAlign w:val="center"/>
          </w:tcPr>
          <w:p w:rsidR="00287738"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 xml:space="preserve">, </w:t>
            </w:r>
          </w:p>
          <w:p w:rsidR="00721E65" w:rsidRPr="005C3014" w:rsidRDefault="00287738"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287738" w:rsidRPr="005C3014" w:rsidRDefault="00287738">
            <w:pPr>
              <w:spacing w:line="200" w:lineRule="exact"/>
              <w:jc w:val="left"/>
              <w:rPr>
                <w:sz w:val="16"/>
                <w:szCs w:val="16"/>
              </w:rPr>
            </w:pPr>
            <w:r w:rsidRPr="005C3014">
              <w:rPr>
                <w:sz w:val="16"/>
                <w:szCs w:val="16"/>
              </w:rPr>
              <w:t xml:space="preserve">ДВУХФАЗНЫЙ, </w:t>
            </w:r>
          </w:p>
          <w:p w:rsidR="00287738" w:rsidRPr="005C3014" w:rsidRDefault="0028773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 xml:space="preserve">=25А, </w:t>
            </w:r>
          </w:p>
          <w:p w:rsidR="00721E65" w:rsidRPr="005C3014" w:rsidRDefault="00287738">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4"/>
        </w:trPr>
        <w:tc>
          <w:tcPr>
            <w:tcW w:w="540" w:type="dxa"/>
            <w:shd w:val="clear" w:color="auto" w:fill="auto"/>
            <w:vAlign w:val="center"/>
          </w:tcPr>
          <w:p w:rsidR="00721E65" w:rsidRPr="005C3014" w:rsidRDefault="004B399F">
            <w:pPr>
              <w:spacing w:after="0"/>
              <w:ind w:left="-108" w:right="-108"/>
              <w:jc w:val="center"/>
              <w:rPr>
                <w:sz w:val="20"/>
                <w:szCs w:val="20"/>
              </w:rPr>
            </w:pPr>
            <w:r w:rsidRPr="005C3014">
              <w:rPr>
                <w:sz w:val="20"/>
                <w:szCs w:val="20"/>
              </w:rPr>
              <w:t>30.6.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7738" w:rsidRPr="005C3014" w:rsidRDefault="00287738">
            <w:pPr>
              <w:spacing w:line="200" w:lineRule="exact"/>
              <w:jc w:val="left"/>
              <w:rPr>
                <w:sz w:val="16"/>
                <w:szCs w:val="16"/>
              </w:rPr>
            </w:pPr>
            <w:r w:rsidRPr="005C3014">
              <w:rPr>
                <w:sz w:val="16"/>
                <w:szCs w:val="16"/>
              </w:rPr>
              <w:t xml:space="preserve">МЕДНАЯ, </w:t>
            </w:r>
          </w:p>
          <w:p w:rsidR="00721E65" w:rsidRPr="005C3014" w:rsidRDefault="00287738">
            <w:pPr>
              <w:spacing w:line="200" w:lineRule="exact"/>
              <w:jc w:val="left"/>
              <w:rPr>
                <w:sz w:val="16"/>
                <w:szCs w:val="16"/>
              </w:rPr>
            </w:pPr>
            <w:r w:rsidRPr="005C3014">
              <w:rPr>
                <w:sz w:val="16"/>
                <w:szCs w:val="16"/>
              </w:rPr>
              <w:t>20Х5ММ, L=400ММ</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8D0E0A" w:rsidRPr="005C3014">
              <w:rPr>
                <w:sz w:val="16"/>
                <w:szCs w:val="16"/>
              </w:rPr>
              <w:t>«GEWISS» (ИЛИ Э</w:t>
            </w:r>
            <w:r w:rsidR="008D0E0A" w:rsidRPr="005C3014">
              <w:rPr>
                <w:sz w:val="16"/>
                <w:szCs w:val="16"/>
              </w:rPr>
              <w:t>К</w:t>
            </w:r>
            <w:r w:rsidR="008D0E0A"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8D0E0A" w:rsidRPr="005C3014" w:rsidRDefault="008D0E0A">
            <w:pPr>
              <w:spacing w:line="200" w:lineRule="exact"/>
              <w:jc w:val="left"/>
              <w:rPr>
                <w:sz w:val="16"/>
                <w:szCs w:val="16"/>
              </w:rPr>
            </w:pPr>
            <w:r w:rsidRPr="005C3014">
              <w:rPr>
                <w:sz w:val="16"/>
                <w:szCs w:val="16"/>
              </w:rPr>
              <w:t xml:space="preserve">НА 72 МОДУЛЯ, </w:t>
            </w:r>
          </w:p>
          <w:p w:rsidR="008D0E0A" w:rsidRPr="005C3014" w:rsidRDefault="008D0E0A">
            <w:pPr>
              <w:spacing w:line="200" w:lineRule="exact"/>
              <w:jc w:val="left"/>
              <w:rPr>
                <w:sz w:val="16"/>
                <w:szCs w:val="16"/>
              </w:rPr>
            </w:pPr>
            <w:r w:rsidRPr="005C3014">
              <w:rPr>
                <w:sz w:val="16"/>
                <w:szCs w:val="16"/>
              </w:rPr>
              <w:t xml:space="preserve">ДЛЯ НАВЕСНОГО МОНТАЖА, </w:t>
            </w:r>
          </w:p>
          <w:p w:rsidR="008D0E0A" w:rsidRPr="005C3014" w:rsidRDefault="00C230AA">
            <w:pPr>
              <w:spacing w:line="200" w:lineRule="exact"/>
              <w:jc w:val="left"/>
              <w:rPr>
                <w:sz w:val="16"/>
                <w:szCs w:val="16"/>
              </w:rPr>
            </w:pPr>
            <w:r w:rsidRPr="005C3014">
              <w:rPr>
                <w:sz w:val="16"/>
                <w:szCs w:val="16"/>
              </w:rPr>
              <w:t>СТЕПЕНЬ ЗАЩИТЫ IP54</w:t>
            </w:r>
          </w:p>
          <w:p w:rsidR="00721E65" w:rsidRPr="005C3014" w:rsidRDefault="00B2776C">
            <w:pPr>
              <w:spacing w:line="200" w:lineRule="exact"/>
              <w:jc w:val="left"/>
              <w:rPr>
                <w:sz w:val="16"/>
                <w:szCs w:val="16"/>
              </w:rPr>
            </w:pPr>
            <w:r w:rsidRPr="005C3014">
              <w:rPr>
                <w:sz w:val="16"/>
                <w:szCs w:val="16"/>
              </w:rPr>
              <w:t xml:space="preserve">РАЗМЕР НЕ БОЛЕЕ </w:t>
            </w:r>
            <w:r w:rsidR="008D0E0A" w:rsidRPr="005C3014">
              <w:rPr>
                <w:sz w:val="16"/>
                <w:szCs w:val="16"/>
              </w:rPr>
              <w:t xml:space="preserve"> 410Х878Х160ММ</w:t>
            </w:r>
          </w:p>
        </w:tc>
        <w:tc>
          <w:tcPr>
            <w:tcW w:w="720" w:type="dxa"/>
            <w:vMerge w:val="restart"/>
          </w:tcPr>
          <w:p w:rsidR="00721E65" w:rsidRPr="005C3014" w:rsidRDefault="00721E65">
            <w:pPr>
              <w:jc w:val="center"/>
              <w:rPr>
                <w:sz w:val="20"/>
                <w:szCs w:val="14"/>
              </w:rPr>
            </w:pPr>
            <w:r w:rsidRPr="005C3014">
              <w:rPr>
                <w:sz w:val="20"/>
                <w:szCs w:val="14"/>
              </w:rPr>
              <w:t>ШB</w:t>
            </w:r>
          </w:p>
        </w:tc>
        <w:tc>
          <w:tcPr>
            <w:tcW w:w="1259" w:type="dxa"/>
            <w:vMerge w:val="restart"/>
          </w:tcPr>
          <w:p w:rsidR="00721E65" w:rsidRPr="005C3014" w:rsidRDefault="00721E65">
            <w:pPr>
              <w:ind w:left="-113" w:right="-57"/>
              <w:jc w:val="center"/>
              <w:rPr>
                <w:sz w:val="20"/>
                <w:szCs w:val="20"/>
              </w:rPr>
            </w:pPr>
            <w:r w:rsidRPr="005C3014">
              <w:rPr>
                <w:sz w:val="20"/>
                <w:szCs w:val="20"/>
              </w:rPr>
              <w:t>6600-02.02-ЭМ.С  Ст.«Ботаническая» Вест</w:t>
            </w:r>
            <w:r w:rsidRPr="005C3014">
              <w:rPr>
                <w:sz w:val="20"/>
                <w:szCs w:val="20"/>
              </w:rPr>
              <w:t>и</w:t>
            </w:r>
            <w:r w:rsidRPr="005C3014">
              <w:rPr>
                <w:sz w:val="20"/>
                <w:szCs w:val="20"/>
              </w:rPr>
              <w:t>бюль № 1</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3"/>
        </w:trPr>
        <w:tc>
          <w:tcPr>
            <w:tcW w:w="540" w:type="dxa"/>
            <w:shd w:val="clear" w:color="auto" w:fill="auto"/>
            <w:vAlign w:val="center"/>
          </w:tcPr>
          <w:p w:rsidR="00721E65" w:rsidRPr="005C3014" w:rsidRDefault="008D0E0A">
            <w:pPr>
              <w:spacing w:after="0"/>
              <w:ind w:left="-108" w:right="-108"/>
              <w:jc w:val="center"/>
              <w:rPr>
                <w:sz w:val="20"/>
                <w:szCs w:val="20"/>
              </w:rPr>
            </w:pPr>
            <w:r w:rsidRPr="005C3014">
              <w:rPr>
                <w:sz w:val="20"/>
                <w:szCs w:val="20"/>
              </w:rPr>
              <w:t>31.1.</w:t>
            </w:r>
          </w:p>
        </w:tc>
        <w:tc>
          <w:tcPr>
            <w:tcW w:w="2335" w:type="dxa"/>
            <w:vAlign w:val="center"/>
          </w:tcPr>
          <w:p w:rsidR="001643A4"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1643A4"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1643A4">
            <w:pPr>
              <w:spacing w:line="200" w:lineRule="exact"/>
              <w:jc w:val="left"/>
              <w:rPr>
                <w:sz w:val="16"/>
                <w:szCs w:val="16"/>
              </w:rPr>
            </w:pPr>
            <w:r w:rsidRPr="005C3014">
              <w:rPr>
                <w:sz w:val="16"/>
                <w:szCs w:val="16"/>
              </w:rPr>
              <w:t xml:space="preserve">ТРЕХПОЛЮСНЫЙ  , </w:t>
            </w:r>
          </w:p>
          <w:p w:rsidR="00721E65" w:rsidRPr="005C3014" w:rsidRDefault="001643A4">
            <w:pPr>
              <w:spacing w:line="200" w:lineRule="exact"/>
              <w:jc w:val="left"/>
              <w:rPr>
                <w:sz w:val="16"/>
                <w:szCs w:val="16"/>
              </w:rPr>
            </w:pPr>
            <w:r w:rsidRPr="005C3014">
              <w:rPr>
                <w:sz w:val="16"/>
                <w:szCs w:val="16"/>
              </w:rPr>
              <w:t>ТОК УСТАВКИ  =315А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3"/>
        </w:trPr>
        <w:tc>
          <w:tcPr>
            <w:tcW w:w="540" w:type="dxa"/>
            <w:shd w:val="clear" w:color="auto" w:fill="auto"/>
            <w:vAlign w:val="center"/>
          </w:tcPr>
          <w:p w:rsidR="00721E65" w:rsidRPr="005C3014" w:rsidRDefault="008D0E0A">
            <w:pPr>
              <w:spacing w:after="0"/>
              <w:ind w:left="-108" w:right="-108"/>
              <w:jc w:val="center"/>
              <w:rPr>
                <w:sz w:val="20"/>
                <w:szCs w:val="20"/>
              </w:rPr>
            </w:pPr>
            <w:r w:rsidRPr="005C3014">
              <w:rPr>
                <w:sz w:val="20"/>
                <w:szCs w:val="20"/>
              </w:rPr>
              <w:t>31.2.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643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67242" w:rsidRPr="005C3014" w:rsidRDefault="001643A4">
            <w:pPr>
              <w:spacing w:line="200" w:lineRule="exact"/>
              <w:jc w:val="left"/>
              <w:rPr>
                <w:sz w:val="16"/>
                <w:szCs w:val="16"/>
              </w:rPr>
            </w:pPr>
            <w:r w:rsidRPr="005C3014">
              <w:rPr>
                <w:sz w:val="16"/>
                <w:szCs w:val="16"/>
              </w:rPr>
              <w:t xml:space="preserve">ТРЕХПОЛЮСНЫЙ  , </w:t>
            </w:r>
          </w:p>
          <w:p w:rsidR="001643A4" w:rsidRPr="005C3014" w:rsidRDefault="001643A4">
            <w:pPr>
              <w:spacing w:line="200" w:lineRule="exact"/>
              <w:jc w:val="left"/>
              <w:rPr>
                <w:sz w:val="16"/>
                <w:szCs w:val="16"/>
              </w:rPr>
            </w:pPr>
            <w:r w:rsidRPr="005C3014">
              <w:rPr>
                <w:sz w:val="16"/>
                <w:szCs w:val="16"/>
              </w:rPr>
              <w:t xml:space="preserve">ХАРАКТЕРИСТИКА  "С"  , </w:t>
            </w:r>
          </w:p>
          <w:p w:rsidR="00721E65" w:rsidRPr="005C3014" w:rsidRDefault="001643A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E67242"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3"/>
        </w:trPr>
        <w:tc>
          <w:tcPr>
            <w:tcW w:w="540" w:type="dxa"/>
            <w:shd w:val="clear" w:color="auto" w:fill="auto"/>
            <w:vAlign w:val="center"/>
          </w:tcPr>
          <w:p w:rsidR="00721E65" w:rsidRPr="005C3014" w:rsidRDefault="008D0E0A">
            <w:pPr>
              <w:spacing w:after="0"/>
              <w:ind w:left="-108" w:right="-108"/>
              <w:jc w:val="center"/>
              <w:rPr>
                <w:sz w:val="20"/>
                <w:szCs w:val="20"/>
              </w:rPr>
            </w:pPr>
            <w:r w:rsidRPr="005C3014">
              <w:rPr>
                <w:sz w:val="20"/>
                <w:szCs w:val="20"/>
              </w:rPr>
              <w:lastRenderedPageBreak/>
              <w:t>31.3.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643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0D1EC0" w:rsidRPr="005C3014" w:rsidRDefault="001643A4">
            <w:pPr>
              <w:spacing w:line="200" w:lineRule="exact"/>
              <w:jc w:val="left"/>
              <w:rPr>
                <w:sz w:val="16"/>
                <w:szCs w:val="16"/>
              </w:rPr>
            </w:pPr>
            <w:r w:rsidRPr="005C3014">
              <w:rPr>
                <w:sz w:val="16"/>
                <w:szCs w:val="16"/>
              </w:rPr>
              <w:t xml:space="preserve">ТРЕХПОЛЮСНЫЙ  , </w:t>
            </w:r>
          </w:p>
          <w:p w:rsidR="001643A4" w:rsidRPr="005C3014" w:rsidRDefault="001643A4">
            <w:pPr>
              <w:spacing w:line="200" w:lineRule="exact"/>
              <w:jc w:val="left"/>
              <w:rPr>
                <w:sz w:val="16"/>
                <w:szCs w:val="16"/>
              </w:rPr>
            </w:pPr>
            <w:r w:rsidRPr="005C3014">
              <w:rPr>
                <w:sz w:val="16"/>
                <w:szCs w:val="16"/>
              </w:rPr>
              <w:t xml:space="preserve">ХАРАКТЕРИСТИКА  "В" , </w:t>
            </w:r>
          </w:p>
          <w:p w:rsidR="00721E65" w:rsidRPr="005C3014" w:rsidRDefault="001643A4">
            <w:pPr>
              <w:spacing w:line="200" w:lineRule="exact"/>
              <w:jc w:val="left"/>
              <w:rPr>
                <w:sz w:val="16"/>
                <w:szCs w:val="16"/>
              </w:rPr>
            </w:pPr>
            <w:r w:rsidRPr="005C3014">
              <w:rPr>
                <w:sz w:val="16"/>
                <w:szCs w:val="16"/>
              </w:rPr>
              <w:t>ТОК УСТАВКИ  =</w:t>
            </w:r>
            <w:r w:rsidR="000D1EC0" w:rsidRPr="005C3014">
              <w:rPr>
                <w:sz w:val="16"/>
                <w:szCs w:val="16"/>
              </w:rPr>
              <w:t xml:space="preserve">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3"/>
        </w:trPr>
        <w:tc>
          <w:tcPr>
            <w:tcW w:w="540" w:type="dxa"/>
            <w:shd w:val="clear" w:color="auto" w:fill="auto"/>
            <w:vAlign w:val="center"/>
          </w:tcPr>
          <w:p w:rsidR="00721E65" w:rsidRPr="005C3014" w:rsidRDefault="008D0E0A">
            <w:pPr>
              <w:spacing w:after="0"/>
              <w:ind w:left="-108" w:right="-108"/>
              <w:jc w:val="center"/>
              <w:rPr>
                <w:sz w:val="20"/>
                <w:szCs w:val="20"/>
              </w:rPr>
            </w:pPr>
            <w:r w:rsidRPr="005C3014">
              <w:rPr>
                <w:sz w:val="20"/>
                <w:szCs w:val="20"/>
              </w:rPr>
              <w:t>31.4.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643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1643A4">
            <w:pPr>
              <w:spacing w:line="200" w:lineRule="exact"/>
              <w:jc w:val="left"/>
              <w:rPr>
                <w:sz w:val="16"/>
                <w:szCs w:val="16"/>
              </w:rPr>
            </w:pPr>
            <w:r w:rsidRPr="005C3014">
              <w:rPr>
                <w:sz w:val="16"/>
                <w:szCs w:val="16"/>
              </w:rPr>
              <w:t xml:space="preserve">ТРЕХПОЛЮСНЫЙ  , </w:t>
            </w:r>
          </w:p>
          <w:p w:rsidR="001643A4" w:rsidRPr="005C3014" w:rsidRDefault="001643A4">
            <w:pPr>
              <w:spacing w:line="200" w:lineRule="exact"/>
              <w:jc w:val="left"/>
              <w:rPr>
                <w:sz w:val="16"/>
                <w:szCs w:val="16"/>
              </w:rPr>
            </w:pPr>
            <w:r w:rsidRPr="005C3014">
              <w:rPr>
                <w:sz w:val="16"/>
                <w:szCs w:val="16"/>
              </w:rPr>
              <w:t xml:space="preserve">ХАРАКТЕРИСТИКА  "В" , </w:t>
            </w:r>
          </w:p>
          <w:p w:rsidR="00721E65" w:rsidRPr="005C3014" w:rsidRDefault="001643A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=32А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3"/>
        </w:trPr>
        <w:tc>
          <w:tcPr>
            <w:tcW w:w="540" w:type="dxa"/>
            <w:shd w:val="clear" w:color="auto" w:fill="auto"/>
            <w:vAlign w:val="center"/>
          </w:tcPr>
          <w:p w:rsidR="00721E65" w:rsidRPr="005C3014" w:rsidRDefault="008D0E0A">
            <w:pPr>
              <w:spacing w:after="0"/>
              <w:ind w:left="-108" w:right="-108"/>
              <w:jc w:val="center"/>
              <w:rPr>
                <w:sz w:val="20"/>
                <w:szCs w:val="20"/>
              </w:rPr>
            </w:pPr>
            <w:r w:rsidRPr="005C3014">
              <w:rPr>
                <w:sz w:val="20"/>
                <w:szCs w:val="20"/>
              </w:rPr>
              <w:t>31.5.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643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1643A4">
            <w:pPr>
              <w:spacing w:line="200" w:lineRule="exact"/>
              <w:jc w:val="left"/>
              <w:rPr>
                <w:sz w:val="16"/>
                <w:szCs w:val="16"/>
              </w:rPr>
            </w:pPr>
            <w:r w:rsidRPr="005C3014">
              <w:rPr>
                <w:sz w:val="16"/>
                <w:szCs w:val="16"/>
              </w:rPr>
              <w:t xml:space="preserve">ТРЕХПОЛЮСНЫЙ  , </w:t>
            </w:r>
          </w:p>
          <w:p w:rsidR="001643A4" w:rsidRPr="005C3014" w:rsidRDefault="001643A4">
            <w:pPr>
              <w:spacing w:line="200" w:lineRule="exact"/>
              <w:jc w:val="left"/>
              <w:rPr>
                <w:sz w:val="16"/>
                <w:szCs w:val="16"/>
              </w:rPr>
            </w:pPr>
            <w:r w:rsidRPr="005C3014">
              <w:rPr>
                <w:sz w:val="16"/>
                <w:szCs w:val="16"/>
              </w:rPr>
              <w:t xml:space="preserve">ХАРАКТЕРИСТИКА  "В"  , </w:t>
            </w:r>
          </w:p>
          <w:p w:rsidR="00721E65" w:rsidRPr="005C3014" w:rsidRDefault="001643A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3"/>
        </w:trPr>
        <w:tc>
          <w:tcPr>
            <w:tcW w:w="540" w:type="dxa"/>
            <w:shd w:val="clear" w:color="auto" w:fill="auto"/>
            <w:vAlign w:val="center"/>
          </w:tcPr>
          <w:p w:rsidR="00721E65" w:rsidRPr="005C3014" w:rsidRDefault="008D0E0A">
            <w:pPr>
              <w:spacing w:after="0"/>
              <w:ind w:left="-108" w:right="-108"/>
              <w:jc w:val="center"/>
              <w:rPr>
                <w:sz w:val="20"/>
                <w:szCs w:val="20"/>
              </w:rPr>
            </w:pPr>
            <w:r w:rsidRPr="005C3014">
              <w:rPr>
                <w:sz w:val="20"/>
                <w:szCs w:val="20"/>
              </w:rPr>
              <w:t>31.6.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643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6</w:t>
            </w:r>
          </w:p>
        </w:tc>
        <w:tc>
          <w:tcPr>
            <w:tcW w:w="2877" w:type="dxa"/>
            <w:vAlign w:val="center"/>
          </w:tcPr>
          <w:p w:rsidR="000D1EC0" w:rsidRPr="005C3014" w:rsidRDefault="001643A4">
            <w:pPr>
              <w:spacing w:line="200" w:lineRule="exact"/>
              <w:jc w:val="left"/>
              <w:rPr>
                <w:sz w:val="16"/>
                <w:szCs w:val="16"/>
              </w:rPr>
            </w:pPr>
            <w:r w:rsidRPr="005C3014">
              <w:rPr>
                <w:sz w:val="16"/>
                <w:szCs w:val="16"/>
              </w:rPr>
              <w:t xml:space="preserve">ТРЕХПОЛЮСНЫЙ  , </w:t>
            </w:r>
          </w:p>
          <w:p w:rsidR="001643A4" w:rsidRPr="005C3014" w:rsidRDefault="001643A4">
            <w:pPr>
              <w:spacing w:line="200" w:lineRule="exact"/>
              <w:jc w:val="left"/>
              <w:rPr>
                <w:sz w:val="16"/>
                <w:szCs w:val="16"/>
              </w:rPr>
            </w:pPr>
            <w:r w:rsidRPr="005C3014">
              <w:rPr>
                <w:sz w:val="16"/>
                <w:szCs w:val="16"/>
              </w:rPr>
              <w:t xml:space="preserve">ХАРАКТЕРИСТИКА  "В" , </w:t>
            </w:r>
          </w:p>
          <w:p w:rsidR="00721E65" w:rsidRPr="005C3014" w:rsidRDefault="001643A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3"/>
        </w:trPr>
        <w:tc>
          <w:tcPr>
            <w:tcW w:w="540" w:type="dxa"/>
            <w:shd w:val="clear" w:color="auto" w:fill="auto"/>
            <w:vAlign w:val="center"/>
          </w:tcPr>
          <w:p w:rsidR="00721E65" w:rsidRPr="005C3014" w:rsidRDefault="008D0E0A">
            <w:pPr>
              <w:spacing w:after="0"/>
              <w:ind w:left="-108" w:right="-108"/>
              <w:jc w:val="center"/>
              <w:rPr>
                <w:sz w:val="20"/>
                <w:szCs w:val="20"/>
              </w:rPr>
            </w:pPr>
            <w:r w:rsidRPr="005C3014">
              <w:rPr>
                <w:sz w:val="20"/>
                <w:szCs w:val="20"/>
              </w:rPr>
              <w:t>31.7.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643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1643A4">
            <w:pPr>
              <w:spacing w:line="200" w:lineRule="exact"/>
              <w:jc w:val="left"/>
              <w:rPr>
                <w:sz w:val="16"/>
                <w:szCs w:val="16"/>
              </w:rPr>
            </w:pPr>
            <w:r w:rsidRPr="005C3014">
              <w:rPr>
                <w:sz w:val="16"/>
                <w:szCs w:val="16"/>
              </w:rPr>
              <w:t xml:space="preserve">ТРЕХПОЛЮСНЫЙ  , </w:t>
            </w:r>
          </w:p>
          <w:p w:rsidR="001643A4" w:rsidRPr="005C3014" w:rsidRDefault="001643A4">
            <w:pPr>
              <w:spacing w:line="200" w:lineRule="exact"/>
              <w:jc w:val="left"/>
              <w:rPr>
                <w:sz w:val="16"/>
                <w:szCs w:val="16"/>
              </w:rPr>
            </w:pPr>
            <w:r w:rsidRPr="005C3014">
              <w:rPr>
                <w:sz w:val="16"/>
                <w:szCs w:val="16"/>
              </w:rPr>
              <w:t xml:space="preserve">ХАРАКТЕРИСТИКА  "В" , </w:t>
            </w:r>
          </w:p>
          <w:p w:rsidR="00721E65" w:rsidRPr="005C3014" w:rsidRDefault="001643A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2"/>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32</w:t>
            </w:r>
            <w:r w:rsidR="008D0E0A" w:rsidRPr="005C3014">
              <w:rPr>
                <w:sz w:val="20"/>
                <w:szCs w:val="20"/>
              </w:rPr>
              <w:t>.</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1643A4" w:rsidRPr="005C3014">
              <w:rPr>
                <w:sz w:val="16"/>
                <w:szCs w:val="16"/>
              </w:rPr>
              <w:t>«GEWISS» (ИЛИ Э</w:t>
            </w:r>
            <w:r w:rsidR="001643A4" w:rsidRPr="005C3014">
              <w:rPr>
                <w:sz w:val="16"/>
                <w:szCs w:val="16"/>
              </w:rPr>
              <w:t>К</w:t>
            </w:r>
            <w:r w:rsidR="001643A4"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643A4" w:rsidRPr="005C3014" w:rsidRDefault="001643A4">
            <w:pPr>
              <w:spacing w:line="200" w:lineRule="exact"/>
              <w:jc w:val="left"/>
              <w:rPr>
                <w:sz w:val="16"/>
                <w:szCs w:val="16"/>
              </w:rPr>
            </w:pPr>
            <w:r w:rsidRPr="005C3014">
              <w:rPr>
                <w:sz w:val="16"/>
                <w:szCs w:val="16"/>
              </w:rPr>
              <w:t>НА 96 МОДУЛЕЙ,</w:t>
            </w:r>
          </w:p>
          <w:p w:rsidR="001643A4" w:rsidRPr="005C3014" w:rsidRDefault="001643A4">
            <w:pPr>
              <w:spacing w:line="200" w:lineRule="exact"/>
              <w:jc w:val="left"/>
              <w:rPr>
                <w:sz w:val="16"/>
                <w:szCs w:val="16"/>
              </w:rPr>
            </w:pPr>
            <w:r w:rsidRPr="005C3014">
              <w:rPr>
                <w:sz w:val="16"/>
                <w:szCs w:val="16"/>
              </w:rPr>
              <w:t>ДЛЯ НАВЕСНОГО МОНТАЖА,</w:t>
            </w:r>
          </w:p>
          <w:p w:rsidR="001643A4" w:rsidRPr="005C3014" w:rsidRDefault="00C230AA">
            <w:pPr>
              <w:spacing w:line="200" w:lineRule="exact"/>
              <w:jc w:val="left"/>
              <w:rPr>
                <w:sz w:val="16"/>
                <w:szCs w:val="16"/>
              </w:rPr>
            </w:pPr>
            <w:r w:rsidRPr="005C3014">
              <w:rPr>
                <w:sz w:val="16"/>
                <w:szCs w:val="16"/>
              </w:rPr>
              <w:t>СТЕПЕНЬ ЗАЩИТЫ IP54</w:t>
            </w:r>
            <w:r w:rsidR="001643A4" w:rsidRPr="005C3014">
              <w:rPr>
                <w:sz w:val="16"/>
                <w:szCs w:val="16"/>
              </w:rPr>
              <w:t>, ИЗ П</w:t>
            </w:r>
            <w:r w:rsidR="001643A4" w:rsidRPr="005C3014">
              <w:rPr>
                <w:sz w:val="16"/>
                <w:szCs w:val="16"/>
              </w:rPr>
              <w:t>О</w:t>
            </w:r>
            <w:r w:rsidR="001643A4" w:rsidRPr="005C3014">
              <w:rPr>
                <w:sz w:val="16"/>
                <w:szCs w:val="16"/>
              </w:rPr>
              <w:t>ЛИЭФИРА,</w:t>
            </w:r>
          </w:p>
          <w:p w:rsidR="00721E65" w:rsidRPr="005C3014" w:rsidRDefault="00B2776C">
            <w:pPr>
              <w:spacing w:line="200" w:lineRule="exact"/>
              <w:jc w:val="left"/>
              <w:rPr>
                <w:sz w:val="16"/>
                <w:szCs w:val="16"/>
              </w:rPr>
            </w:pPr>
            <w:r w:rsidRPr="005C3014">
              <w:rPr>
                <w:sz w:val="16"/>
                <w:szCs w:val="16"/>
              </w:rPr>
              <w:t xml:space="preserve">РАЗМЕР НЕ БОЛЕЕ </w:t>
            </w:r>
            <w:r w:rsidR="001643A4" w:rsidRPr="005C3014">
              <w:rPr>
                <w:sz w:val="16"/>
                <w:szCs w:val="16"/>
              </w:rPr>
              <w:t xml:space="preserve"> 515Х650Х250ММ</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r w:rsidRPr="005C3014">
              <w:rPr>
                <w:sz w:val="20"/>
                <w:szCs w:val="20"/>
              </w:rPr>
              <w:b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8"/>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32.1.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ПЛАСТИНА</w:t>
            </w:r>
            <w:r w:rsidR="00FE4EE1" w:rsidRPr="005C3014">
              <w:rPr>
                <w:sz w:val="16"/>
                <w:szCs w:val="16"/>
              </w:rPr>
              <w:t xml:space="preserve"> </w:t>
            </w:r>
            <w:r w:rsidRPr="005C3014">
              <w:rPr>
                <w:sz w:val="16"/>
                <w:szCs w:val="16"/>
              </w:rPr>
              <w:t>ДЛЯ УСТ</w:t>
            </w:r>
            <w:r w:rsidRPr="005C3014">
              <w:rPr>
                <w:sz w:val="16"/>
                <w:szCs w:val="16"/>
              </w:rPr>
              <w:t>А</w:t>
            </w:r>
            <w:r w:rsidRPr="005C3014">
              <w:rPr>
                <w:sz w:val="16"/>
                <w:szCs w:val="16"/>
              </w:rPr>
              <w:t>НОВКИ ПРИБОРОВ</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B2776C">
            <w:pPr>
              <w:spacing w:line="200" w:lineRule="exact"/>
              <w:jc w:val="left"/>
              <w:rPr>
                <w:sz w:val="16"/>
                <w:szCs w:val="16"/>
              </w:rPr>
            </w:pPr>
            <w:r w:rsidRPr="005C3014">
              <w:rPr>
                <w:sz w:val="16"/>
                <w:szCs w:val="16"/>
              </w:rPr>
              <w:t xml:space="preserve">РАЗМЕР НЕ БОЛЕЕ </w:t>
            </w:r>
            <w:r w:rsidR="00FE4EE1" w:rsidRPr="005C3014">
              <w:rPr>
                <w:sz w:val="16"/>
                <w:szCs w:val="16"/>
              </w:rPr>
              <w:t xml:space="preserve"> 515Х650ММ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8"/>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32.2.</w:t>
            </w:r>
          </w:p>
        </w:tc>
        <w:tc>
          <w:tcPr>
            <w:tcW w:w="2335" w:type="dxa"/>
            <w:vAlign w:val="center"/>
          </w:tcPr>
          <w:p w:rsidR="00FE4EE1"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FE4EE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FE4EE1">
            <w:pPr>
              <w:spacing w:line="200" w:lineRule="exact"/>
              <w:jc w:val="left"/>
              <w:rPr>
                <w:sz w:val="16"/>
                <w:szCs w:val="16"/>
              </w:rPr>
            </w:pPr>
            <w:r w:rsidRPr="005C3014">
              <w:rPr>
                <w:sz w:val="16"/>
                <w:szCs w:val="16"/>
              </w:rPr>
              <w:t xml:space="preserve">ТРЕХПОЛЮСНЫЙ  , </w:t>
            </w:r>
          </w:p>
          <w:p w:rsidR="00721E65" w:rsidRPr="005C3014" w:rsidRDefault="00FE4EE1">
            <w:pPr>
              <w:spacing w:line="200" w:lineRule="exact"/>
              <w:jc w:val="left"/>
              <w:rPr>
                <w:sz w:val="16"/>
                <w:szCs w:val="16"/>
              </w:rPr>
            </w:pPr>
            <w:r w:rsidRPr="005C3014">
              <w:rPr>
                <w:sz w:val="16"/>
                <w:szCs w:val="16"/>
              </w:rPr>
              <w:t>ТОК УСТАВКИ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8"/>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32.3.</w:t>
            </w:r>
          </w:p>
        </w:tc>
        <w:tc>
          <w:tcPr>
            <w:tcW w:w="2335" w:type="dxa"/>
            <w:vAlign w:val="center"/>
          </w:tcPr>
          <w:p w:rsidR="00FE4EE1" w:rsidRPr="005C3014" w:rsidRDefault="00721E65" w:rsidP="00721E65">
            <w:pPr>
              <w:spacing w:line="200" w:lineRule="exact"/>
              <w:jc w:val="left"/>
              <w:rPr>
                <w:sz w:val="16"/>
                <w:szCs w:val="16"/>
              </w:rPr>
            </w:pPr>
            <w:r w:rsidRPr="005C3014">
              <w:rPr>
                <w:sz w:val="16"/>
                <w:szCs w:val="16"/>
              </w:rPr>
              <w:t xml:space="preserve">АВТОМАТ ЛИНЕЙНЫЙ </w:t>
            </w:r>
          </w:p>
          <w:p w:rsidR="00721E65" w:rsidRPr="005C3014" w:rsidRDefault="00FE4EE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E4EE1" w:rsidRPr="005C3014" w:rsidRDefault="00FE4EE1">
            <w:pPr>
              <w:spacing w:line="200" w:lineRule="exact"/>
              <w:jc w:val="left"/>
              <w:rPr>
                <w:sz w:val="16"/>
                <w:szCs w:val="16"/>
              </w:rPr>
            </w:pPr>
            <w:r w:rsidRPr="005C3014">
              <w:rPr>
                <w:sz w:val="16"/>
                <w:szCs w:val="16"/>
              </w:rPr>
              <w:t xml:space="preserve">ТРЕХПОЛЮСНЫЙ  , </w:t>
            </w:r>
          </w:p>
          <w:p w:rsidR="00721E65" w:rsidRPr="005C3014" w:rsidRDefault="00FE4EE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=200А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8"/>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32.4.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E4EE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FE4EE1">
            <w:pPr>
              <w:spacing w:line="200" w:lineRule="exact"/>
              <w:jc w:val="left"/>
              <w:rPr>
                <w:sz w:val="16"/>
                <w:szCs w:val="16"/>
              </w:rPr>
            </w:pPr>
            <w:r w:rsidRPr="005C3014">
              <w:rPr>
                <w:sz w:val="16"/>
                <w:szCs w:val="16"/>
              </w:rPr>
              <w:t xml:space="preserve">ТРЕХПОЛЮСНЫЙ  , </w:t>
            </w:r>
          </w:p>
          <w:p w:rsidR="00FE4EE1" w:rsidRPr="005C3014" w:rsidRDefault="00FE4EE1">
            <w:pPr>
              <w:spacing w:line="200" w:lineRule="exact"/>
              <w:jc w:val="left"/>
              <w:rPr>
                <w:sz w:val="16"/>
                <w:szCs w:val="16"/>
              </w:rPr>
            </w:pPr>
            <w:r w:rsidRPr="005C3014">
              <w:rPr>
                <w:sz w:val="16"/>
                <w:szCs w:val="16"/>
              </w:rPr>
              <w:t>ХАРАКТЕРИСТИКА  "В" ,</w:t>
            </w:r>
          </w:p>
          <w:p w:rsidR="00721E65" w:rsidRPr="005C3014" w:rsidRDefault="00FE4EE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8"/>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32.5.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E4EE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7</w:t>
            </w:r>
          </w:p>
        </w:tc>
        <w:tc>
          <w:tcPr>
            <w:tcW w:w="2877" w:type="dxa"/>
            <w:vAlign w:val="center"/>
          </w:tcPr>
          <w:p w:rsidR="000D1EC0" w:rsidRPr="005C3014" w:rsidRDefault="00FE4EE1">
            <w:pPr>
              <w:spacing w:line="200" w:lineRule="exact"/>
              <w:jc w:val="left"/>
              <w:rPr>
                <w:sz w:val="16"/>
                <w:szCs w:val="16"/>
              </w:rPr>
            </w:pPr>
            <w:r w:rsidRPr="005C3014">
              <w:rPr>
                <w:sz w:val="16"/>
                <w:szCs w:val="16"/>
              </w:rPr>
              <w:t xml:space="preserve">ТРЕХПОЛЮСНЫЙ  , </w:t>
            </w:r>
          </w:p>
          <w:p w:rsidR="00FE4EE1" w:rsidRPr="005C3014" w:rsidRDefault="00FE4EE1">
            <w:pPr>
              <w:spacing w:line="200" w:lineRule="exact"/>
              <w:jc w:val="left"/>
              <w:rPr>
                <w:sz w:val="16"/>
                <w:szCs w:val="16"/>
              </w:rPr>
            </w:pPr>
            <w:r w:rsidRPr="005C3014">
              <w:rPr>
                <w:sz w:val="16"/>
                <w:szCs w:val="16"/>
              </w:rPr>
              <w:t>ХАРАКТЕРИСТИКА  "В" ,</w:t>
            </w:r>
          </w:p>
          <w:p w:rsidR="00721E65" w:rsidRPr="005C3014" w:rsidRDefault="00FE4EE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8"/>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32.6.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E4EE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FE4EE1">
            <w:pPr>
              <w:spacing w:line="200" w:lineRule="exact"/>
              <w:jc w:val="left"/>
              <w:rPr>
                <w:sz w:val="16"/>
                <w:szCs w:val="16"/>
              </w:rPr>
            </w:pPr>
            <w:r w:rsidRPr="005C3014">
              <w:rPr>
                <w:sz w:val="16"/>
                <w:szCs w:val="16"/>
              </w:rPr>
              <w:t xml:space="preserve">ТРЕХПОЛЮСНЫЙ  , </w:t>
            </w:r>
          </w:p>
          <w:p w:rsidR="00FE4EE1" w:rsidRPr="005C3014" w:rsidRDefault="00FE4EE1">
            <w:pPr>
              <w:spacing w:line="200" w:lineRule="exact"/>
              <w:jc w:val="left"/>
              <w:rPr>
                <w:sz w:val="16"/>
                <w:szCs w:val="16"/>
              </w:rPr>
            </w:pPr>
            <w:r w:rsidRPr="005C3014">
              <w:rPr>
                <w:sz w:val="16"/>
                <w:szCs w:val="16"/>
              </w:rPr>
              <w:t>ХАРАКТЕРИСТИКА  "В"  ,</w:t>
            </w:r>
          </w:p>
          <w:p w:rsidR="00721E65" w:rsidRPr="005C3014" w:rsidRDefault="00FE4EE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8"/>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32.7.</w:t>
            </w:r>
          </w:p>
        </w:tc>
        <w:tc>
          <w:tcPr>
            <w:tcW w:w="2335" w:type="dxa"/>
            <w:vAlign w:val="center"/>
          </w:tcPr>
          <w:p w:rsidR="00FE4EE1" w:rsidRPr="005C3014" w:rsidRDefault="00721E65" w:rsidP="00721E65">
            <w:pPr>
              <w:spacing w:line="200" w:lineRule="exact"/>
              <w:jc w:val="left"/>
              <w:rPr>
                <w:sz w:val="16"/>
                <w:szCs w:val="16"/>
              </w:rPr>
            </w:pPr>
            <w:r w:rsidRPr="005C3014">
              <w:rPr>
                <w:sz w:val="16"/>
                <w:szCs w:val="16"/>
              </w:rPr>
              <w:t>АВТОМ</w:t>
            </w:r>
            <w:r w:rsidR="00FE4EE1" w:rsidRPr="005C3014">
              <w:rPr>
                <w:sz w:val="16"/>
                <w:szCs w:val="16"/>
              </w:rPr>
              <w:t xml:space="preserve">АТ </w:t>
            </w:r>
            <w:r w:rsidRPr="005C3014">
              <w:rPr>
                <w:sz w:val="16"/>
                <w:szCs w:val="16"/>
              </w:rPr>
              <w:t xml:space="preserve"> </w:t>
            </w:r>
            <w:r w:rsidR="00FB7BCD" w:rsidRPr="005C3014">
              <w:rPr>
                <w:sz w:val="16"/>
                <w:szCs w:val="16"/>
              </w:rPr>
              <w:t>ДИФФЕРЕНЦ</w:t>
            </w:r>
            <w:r w:rsidR="00FB7BCD" w:rsidRPr="005C3014">
              <w:rPr>
                <w:sz w:val="16"/>
                <w:szCs w:val="16"/>
              </w:rPr>
              <w:t>И</w:t>
            </w:r>
            <w:r w:rsidR="00FB7BCD" w:rsidRPr="005C3014">
              <w:rPr>
                <w:sz w:val="16"/>
                <w:szCs w:val="16"/>
              </w:rPr>
              <w:t>АЛЬНОГО ТОКА</w:t>
            </w:r>
            <w:r w:rsidRPr="005C3014">
              <w:rPr>
                <w:sz w:val="16"/>
                <w:szCs w:val="16"/>
              </w:rPr>
              <w:t>,</w:t>
            </w:r>
            <w:r w:rsidR="00FE4EE1" w:rsidRPr="005C3014">
              <w:rPr>
                <w:sz w:val="16"/>
                <w:szCs w:val="16"/>
              </w:rPr>
              <w:t xml:space="preserve"> </w:t>
            </w:r>
          </w:p>
          <w:p w:rsidR="00721E65" w:rsidRPr="005C3014" w:rsidRDefault="00FE4EE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FE4EE1" w:rsidRPr="005C3014" w:rsidRDefault="00FE4EE1">
            <w:pPr>
              <w:spacing w:line="200" w:lineRule="exact"/>
              <w:jc w:val="left"/>
              <w:rPr>
                <w:sz w:val="16"/>
                <w:szCs w:val="16"/>
              </w:rPr>
            </w:pPr>
            <w:r w:rsidRPr="005C3014">
              <w:rPr>
                <w:sz w:val="16"/>
                <w:szCs w:val="16"/>
              </w:rPr>
              <w:t xml:space="preserve">ТРЕХФАЗНЫЙ </w:t>
            </w:r>
          </w:p>
          <w:p w:rsidR="00FE4EE1" w:rsidRPr="005C3014" w:rsidRDefault="00FE4EE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=25А,</w:t>
            </w:r>
          </w:p>
          <w:p w:rsidR="00FE4EE1" w:rsidRPr="005C3014" w:rsidRDefault="00FE4EE1">
            <w:pPr>
              <w:spacing w:line="200" w:lineRule="exact"/>
              <w:jc w:val="left"/>
              <w:rPr>
                <w:sz w:val="16"/>
                <w:szCs w:val="16"/>
              </w:rPr>
            </w:pPr>
            <w:r w:rsidRPr="005C3014">
              <w:rPr>
                <w:sz w:val="16"/>
                <w:szCs w:val="16"/>
              </w:rPr>
              <w:t>ТОК УТЕЧКИ  30MА,</w:t>
            </w:r>
          </w:p>
          <w:p w:rsidR="00721E65" w:rsidRPr="005C3014" w:rsidRDefault="00FE4EE1">
            <w:pPr>
              <w:spacing w:line="200" w:lineRule="exact"/>
              <w:jc w:val="left"/>
              <w:rPr>
                <w:sz w:val="16"/>
                <w:szCs w:val="16"/>
              </w:rPr>
            </w:pPr>
            <w:r w:rsidRPr="005C3014">
              <w:rPr>
                <w:sz w:val="16"/>
                <w:szCs w:val="16"/>
              </w:rPr>
              <w:t>C БЛОК ДЛЯ УСТАНОВКИ В</w:t>
            </w:r>
            <w:r w:rsidRPr="005C3014">
              <w:rPr>
                <w:sz w:val="16"/>
                <w:szCs w:val="16"/>
              </w:rPr>
              <w:t>Ы</w:t>
            </w:r>
            <w:r w:rsidRPr="005C3014">
              <w:rPr>
                <w:sz w:val="16"/>
                <w:szCs w:val="16"/>
              </w:rPr>
              <w:t>КЛЮЧАТЕЛЯ</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2"/>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lastRenderedPageBreak/>
              <w:t>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FE4EE1" w:rsidRPr="005C3014">
              <w:rPr>
                <w:sz w:val="16"/>
                <w:szCs w:val="16"/>
              </w:rPr>
              <w:t>«GEWISS» (ИЛИ Э</w:t>
            </w:r>
            <w:r w:rsidR="00FE4EE1" w:rsidRPr="005C3014">
              <w:rPr>
                <w:sz w:val="16"/>
                <w:szCs w:val="16"/>
              </w:rPr>
              <w:t>К</w:t>
            </w:r>
            <w:r w:rsidR="00FE4EE1"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E4EE1" w:rsidRPr="005C3014" w:rsidRDefault="00FE4EE1">
            <w:pPr>
              <w:spacing w:line="200" w:lineRule="exact"/>
              <w:jc w:val="left"/>
              <w:rPr>
                <w:sz w:val="16"/>
                <w:szCs w:val="16"/>
              </w:rPr>
            </w:pPr>
            <w:r w:rsidRPr="005C3014">
              <w:rPr>
                <w:sz w:val="16"/>
                <w:szCs w:val="16"/>
              </w:rPr>
              <w:t>НА72 МОДУЛЯ,</w:t>
            </w:r>
          </w:p>
          <w:p w:rsidR="00FE4EE1" w:rsidRPr="005C3014" w:rsidRDefault="00FE4EE1">
            <w:pPr>
              <w:spacing w:line="200" w:lineRule="exact"/>
              <w:jc w:val="left"/>
              <w:rPr>
                <w:sz w:val="16"/>
                <w:szCs w:val="16"/>
              </w:rPr>
            </w:pPr>
            <w:r w:rsidRPr="005C3014">
              <w:rPr>
                <w:sz w:val="16"/>
                <w:szCs w:val="16"/>
              </w:rPr>
              <w:t>ДЛЯ НАВЕСНОГО МОНТАЖА,</w:t>
            </w:r>
          </w:p>
          <w:p w:rsidR="00FE4EE1" w:rsidRPr="005C3014" w:rsidRDefault="00C230AA">
            <w:pPr>
              <w:spacing w:line="200" w:lineRule="exact"/>
              <w:jc w:val="left"/>
              <w:rPr>
                <w:sz w:val="16"/>
                <w:szCs w:val="16"/>
              </w:rPr>
            </w:pPr>
            <w:r w:rsidRPr="005C3014">
              <w:rPr>
                <w:sz w:val="16"/>
                <w:szCs w:val="16"/>
              </w:rPr>
              <w:t>СТЕПЕНЬ ЗАЩИТЫ IP54</w:t>
            </w:r>
            <w:r w:rsidR="00FE4EE1"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FE4EE1" w:rsidRPr="005C3014">
              <w:rPr>
                <w:sz w:val="16"/>
                <w:szCs w:val="16"/>
              </w:rPr>
              <w:t xml:space="preserve"> 410Х878Х160ММ</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r w:rsidRPr="005C3014">
              <w:rPr>
                <w:sz w:val="20"/>
                <w:szCs w:val="20"/>
              </w:rPr>
              <w:b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9"/>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33.1.</w:t>
            </w:r>
          </w:p>
        </w:tc>
        <w:tc>
          <w:tcPr>
            <w:tcW w:w="2335" w:type="dxa"/>
            <w:vAlign w:val="center"/>
          </w:tcPr>
          <w:p w:rsidR="00FE4EE1"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FE4EE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E4EE1" w:rsidRPr="005C3014" w:rsidRDefault="00FE4EE1">
            <w:pPr>
              <w:spacing w:line="200" w:lineRule="exact"/>
              <w:jc w:val="left"/>
              <w:rPr>
                <w:sz w:val="16"/>
                <w:szCs w:val="16"/>
              </w:rPr>
            </w:pPr>
            <w:r w:rsidRPr="005C3014">
              <w:rPr>
                <w:sz w:val="16"/>
                <w:szCs w:val="16"/>
              </w:rPr>
              <w:t xml:space="preserve">ТРЕХПОЛЮСНЫЙ  ,  </w:t>
            </w:r>
          </w:p>
          <w:p w:rsidR="00721E65" w:rsidRPr="005C3014" w:rsidRDefault="00FE4EE1">
            <w:pPr>
              <w:spacing w:line="200" w:lineRule="exact"/>
              <w:jc w:val="left"/>
              <w:rPr>
                <w:sz w:val="16"/>
                <w:szCs w:val="16"/>
              </w:rPr>
            </w:pPr>
            <w:r w:rsidRPr="005C3014">
              <w:rPr>
                <w:sz w:val="16"/>
                <w:szCs w:val="16"/>
              </w:rPr>
              <w:t>ТОК УСТАВКИ  =200А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9"/>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33.2.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6472C"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76472C">
            <w:pPr>
              <w:spacing w:line="200" w:lineRule="exact"/>
              <w:jc w:val="left"/>
              <w:rPr>
                <w:sz w:val="16"/>
                <w:szCs w:val="16"/>
              </w:rPr>
            </w:pPr>
            <w:r w:rsidRPr="005C3014">
              <w:rPr>
                <w:sz w:val="16"/>
                <w:szCs w:val="16"/>
              </w:rPr>
              <w:t xml:space="preserve">ТРЕХПОЛЮСНЫЙ  , </w:t>
            </w:r>
          </w:p>
          <w:p w:rsidR="0076472C" w:rsidRPr="005C3014" w:rsidRDefault="0076472C">
            <w:pPr>
              <w:spacing w:line="200" w:lineRule="exact"/>
              <w:jc w:val="left"/>
              <w:rPr>
                <w:sz w:val="16"/>
                <w:szCs w:val="16"/>
              </w:rPr>
            </w:pPr>
            <w:r w:rsidRPr="005C3014">
              <w:rPr>
                <w:sz w:val="16"/>
                <w:szCs w:val="16"/>
              </w:rPr>
              <w:t>ХАРАКТЕРИСТИКА  "С" ,</w:t>
            </w:r>
          </w:p>
          <w:p w:rsidR="00721E65" w:rsidRPr="005C3014" w:rsidRDefault="0076472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9"/>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6472C"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0D1EC0" w:rsidRPr="005C3014" w:rsidRDefault="0076472C">
            <w:pPr>
              <w:spacing w:line="200" w:lineRule="exact"/>
              <w:jc w:val="left"/>
              <w:rPr>
                <w:sz w:val="16"/>
                <w:szCs w:val="16"/>
              </w:rPr>
            </w:pPr>
            <w:r w:rsidRPr="005C3014">
              <w:rPr>
                <w:sz w:val="16"/>
                <w:szCs w:val="16"/>
              </w:rPr>
              <w:t xml:space="preserve">ТРЕХПОЛЮСНЫЙ  , </w:t>
            </w:r>
          </w:p>
          <w:p w:rsidR="0076472C" w:rsidRPr="005C3014" w:rsidRDefault="0076472C">
            <w:pPr>
              <w:spacing w:line="200" w:lineRule="exact"/>
              <w:jc w:val="left"/>
              <w:rPr>
                <w:sz w:val="16"/>
                <w:szCs w:val="16"/>
              </w:rPr>
            </w:pPr>
            <w:r w:rsidRPr="005C3014">
              <w:rPr>
                <w:sz w:val="16"/>
                <w:szCs w:val="16"/>
              </w:rPr>
              <w:t>ХАРАКТЕРИСТИКА  "В",</w:t>
            </w:r>
          </w:p>
          <w:p w:rsidR="00721E65" w:rsidRPr="005C3014" w:rsidRDefault="0076472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9"/>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33.4.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6472C"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6</w:t>
            </w:r>
          </w:p>
        </w:tc>
        <w:tc>
          <w:tcPr>
            <w:tcW w:w="2877" w:type="dxa"/>
            <w:vAlign w:val="center"/>
          </w:tcPr>
          <w:p w:rsidR="000D1EC0" w:rsidRPr="005C3014" w:rsidRDefault="0076472C">
            <w:pPr>
              <w:spacing w:line="200" w:lineRule="exact"/>
              <w:jc w:val="left"/>
              <w:rPr>
                <w:sz w:val="16"/>
                <w:szCs w:val="16"/>
              </w:rPr>
            </w:pPr>
            <w:r w:rsidRPr="005C3014">
              <w:rPr>
                <w:sz w:val="16"/>
                <w:szCs w:val="16"/>
              </w:rPr>
              <w:t xml:space="preserve">ТРЕХПОЛЮСНЫЙ  , </w:t>
            </w:r>
          </w:p>
          <w:p w:rsidR="0076472C" w:rsidRPr="005C3014" w:rsidRDefault="0076472C">
            <w:pPr>
              <w:spacing w:line="200" w:lineRule="exact"/>
              <w:jc w:val="left"/>
              <w:rPr>
                <w:sz w:val="16"/>
                <w:szCs w:val="16"/>
              </w:rPr>
            </w:pPr>
            <w:r w:rsidRPr="005C3014">
              <w:rPr>
                <w:sz w:val="16"/>
                <w:szCs w:val="16"/>
              </w:rPr>
              <w:t>ХАРАКТЕРИСТИКА  "В" ,</w:t>
            </w:r>
          </w:p>
          <w:p w:rsidR="00721E65" w:rsidRPr="005C3014" w:rsidRDefault="0076472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9"/>
        </w:trPr>
        <w:tc>
          <w:tcPr>
            <w:tcW w:w="540" w:type="dxa"/>
            <w:shd w:val="clear" w:color="auto" w:fill="auto"/>
            <w:vAlign w:val="center"/>
          </w:tcPr>
          <w:p w:rsidR="00721E65" w:rsidRPr="005C3014" w:rsidRDefault="00FE4EE1">
            <w:pPr>
              <w:spacing w:after="0"/>
              <w:ind w:left="-108" w:right="-108"/>
              <w:jc w:val="center"/>
              <w:rPr>
                <w:sz w:val="20"/>
                <w:szCs w:val="20"/>
              </w:rPr>
            </w:pPr>
            <w:r w:rsidRPr="005C3014">
              <w:rPr>
                <w:sz w:val="20"/>
                <w:szCs w:val="20"/>
              </w:rPr>
              <w:t>33.5.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6472C"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76472C">
            <w:pPr>
              <w:spacing w:line="200" w:lineRule="exact"/>
              <w:jc w:val="left"/>
              <w:rPr>
                <w:sz w:val="16"/>
                <w:szCs w:val="16"/>
              </w:rPr>
            </w:pPr>
            <w:r w:rsidRPr="005C3014">
              <w:rPr>
                <w:sz w:val="16"/>
                <w:szCs w:val="16"/>
              </w:rPr>
              <w:t xml:space="preserve">ТРЕХПОЛЮСНЫЙ  , </w:t>
            </w:r>
          </w:p>
          <w:p w:rsidR="0076472C" w:rsidRPr="005C3014" w:rsidRDefault="0076472C">
            <w:pPr>
              <w:spacing w:line="200" w:lineRule="exact"/>
              <w:jc w:val="left"/>
              <w:rPr>
                <w:sz w:val="16"/>
                <w:szCs w:val="16"/>
              </w:rPr>
            </w:pPr>
            <w:r w:rsidRPr="005C3014">
              <w:rPr>
                <w:sz w:val="16"/>
                <w:szCs w:val="16"/>
              </w:rPr>
              <w:t>ХАРАКТЕРИСТИКА  "В" ,</w:t>
            </w:r>
          </w:p>
          <w:p w:rsidR="00721E65" w:rsidRPr="005C3014" w:rsidRDefault="0076472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C67C88" w:rsidRPr="005C3014">
              <w:rPr>
                <w:sz w:val="16"/>
                <w:szCs w:val="16"/>
              </w:rPr>
              <w:t>«GEWISS» (ИЛИ Э</w:t>
            </w:r>
            <w:r w:rsidR="00C67C88" w:rsidRPr="005C3014">
              <w:rPr>
                <w:sz w:val="16"/>
                <w:szCs w:val="16"/>
              </w:rPr>
              <w:t>К</w:t>
            </w:r>
            <w:r w:rsidR="00C67C88"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C67C88" w:rsidRPr="005C3014" w:rsidRDefault="00C67C88">
            <w:pPr>
              <w:spacing w:line="200" w:lineRule="exact"/>
              <w:jc w:val="left"/>
              <w:rPr>
                <w:sz w:val="16"/>
                <w:szCs w:val="16"/>
              </w:rPr>
            </w:pPr>
            <w:r w:rsidRPr="005C3014">
              <w:rPr>
                <w:sz w:val="16"/>
                <w:szCs w:val="16"/>
              </w:rPr>
              <w:t>НА72 МОДУЛЯ,</w:t>
            </w:r>
          </w:p>
          <w:p w:rsidR="00C67C88" w:rsidRPr="005C3014" w:rsidRDefault="00C67C88">
            <w:pPr>
              <w:spacing w:line="200" w:lineRule="exact"/>
              <w:jc w:val="left"/>
              <w:rPr>
                <w:sz w:val="16"/>
                <w:szCs w:val="16"/>
              </w:rPr>
            </w:pPr>
            <w:r w:rsidRPr="005C3014">
              <w:rPr>
                <w:sz w:val="16"/>
                <w:szCs w:val="16"/>
              </w:rPr>
              <w:t>ДЛЯ НАВЕСНОГО МОНТАЖА,</w:t>
            </w:r>
          </w:p>
          <w:p w:rsidR="00C67C88" w:rsidRPr="005C3014" w:rsidRDefault="00C230AA">
            <w:pPr>
              <w:spacing w:line="200" w:lineRule="exact"/>
              <w:jc w:val="left"/>
              <w:rPr>
                <w:sz w:val="16"/>
                <w:szCs w:val="16"/>
              </w:rPr>
            </w:pPr>
            <w:r w:rsidRPr="005C3014">
              <w:rPr>
                <w:sz w:val="16"/>
                <w:szCs w:val="16"/>
              </w:rPr>
              <w:t>СТЕПЕНЬ ЗАЩИТЫ IP54</w:t>
            </w:r>
            <w:r w:rsidR="00C67C88"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C67C88" w:rsidRPr="005C3014">
              <w:rPr>
                <w:sz w:val="16"/>
                <w:szCs w:val="16"/>
              </w:rPr>
              <w:t xml:space="preserve"> 410Х878Х160ММ</w:t>
            </w:r>
          </w:p>
        </w:tc>
        <w:tc>
          <w:tcPr>
            <w:tcW w:w="720" w:type="dxa"/>
            <w:vMerge w:val="restart"/>
          </w:tcPr>
          <w:p w:rsidR="00721E65" w:rsidRPr="005C3014" w:rsidRDefault="00721E65">
            <w:pPr>
              <w:jc w:val="center"/>
              <w:rPr>
                <w:sz w:val="20"/>
                <w:szCs w:val="14"/>
              </w:rPr>
            </w:pPr>
            <w:r w:rsidRPr="005C3014">
              <w:rPr>
                <w:sz w:val="20"/>
                <w:szCs w:val="14"/>
              </w:rPr>
              <w:t>ШB1</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r w:rsidRPr="005C3014">
              <w:rPr>
                <w:sz w:val="20"/>
                <w:szCs w:val="20"/>
              </w:rPr>
              <w:b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2"/>
        </w:trPr>
        <w:tc>
          <w:tcPr>
            <w:tcW w:w="540" w:type="dxa"/>
            <w:shd w:val="clear" w:color="auto" w:fill="auto"/>
            <w:vAlign w:val="center"/>
          </w:tcPr>
          <w:p w:rsidR="00721E65" w:rsidRPr="005C3014" w:rsidRDefault="00C67C88">
            <w:pPr>
              <w:spacing w:after="0"/>
              <w:ind w:left="-108" w:right="-108"/>
              <w:jc w:val="center"/>
              <w:rPr>
                <w:sz w:val="20"/>
                <w:szCs w:val="20"/>
              </w:rPr>
            </w:pPr>
            <w:r w:rsidRPr="005C3014">
              <w:rPr>
                <w:sz w:val="20"/>
                <w:szCs w:val="20"/>
              </w:rPr>
              <w:t>34.1.</w:t>
            </w:r>
          </w:p>
        </w:tc>
        <w:tc>
          <w:tcPr>
            <w:tcW w:w="2335" w:type="dxa"/>
            <w:vAlign w:val="center"/>
          </w:tcPr>
          <w:p w:rsidR="00C67C88"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C67C88"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C67C88" w:rsidRPr="005C3014" w:rsidRDefault="00C67C88">
            <w:pPr>
              <w:spacing w:line="200" w:lineRule="exact"/>
              <w:jc w:val="left"/>
              <w:rPr>
                <w:sz w:val="16"/>
                <w:szCs w:val="16"/>
              </w:rPr>
            </w:pPr>
            <w:r w:rsidRPr="005C3014">
              <w:rPr>
                <w:sz w:val="16"/>
                <w:szCs w:val="16"/>
              </w:rPr>
              <w:t xml:space="preserve">ТРЕХПОЛЮСНЫЙ ,  </w:t>
            </w:r>
          </w:p>
          <w:p w:rsidR="00721E65" w:rsidRPr="005C3014" w:rsidRDefault="00C67C88">
            <w:pPr>
              <w:spacing w:line="200" w:lineRule="exact"/>
              <w:jc w:val="left"/>
              <w:rPr>
                <w:sz w:val="16"/>
                <w:szCs w:val="16"/>
              </w:rPr>
            </w:pPr>
            <w:r w:rsidRPr="005C3014">
              <w:rPr>
                <w:sz w:val="16"/>
                <w:szCs w:val="16"/>
              </w:rPr>
              <w:t>ТОК УСТАВКИ  =200А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2"/>
        </w:trPr>
        <w:tc>
          <w:tcPr>
            <w:tcW w:w="540" w:type="dxa"/>
            <w:shd w:val="clear" w:color="auto" w:fill="auto"/>
            <w:vAlign w:val="center"/>
          </w:tcPr>
          <w:p w:rsidR="00721E65" w:rsidRPr="005C3014" w:rsidRDefault="00C67C88">
            <w:pPr>
              <w:spacing w:after="0"/>
              <w:ind w:left="-108" w:right="-108"/>
              <w:jc w:val="center"/>
              <w:rPr>
                <w:sz w:val="20"/>
                <w:szCs w:val="20"/>
              </w:rPr>
            </w:pPr>
            <w:r w:rsidRPr="005C3014">
              <w:rPr>
                <w:sz w:val="20"/>
                <w:szCs w:val="20"/>
              </w:rPr>
              <w:t>34.2.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67C8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0D1EC0" w:rsidRPr="005C3014" w:rsidRDefault="00C67C88">
            <w:pPr>
              <w:spacing w:line="200" w:lineRule="exact"/>
              <w:jc w:val="left"/>
              <w:rPr>
                <w:sz w:val="16"/>
                <w:szCs w:val="16"/>
              </w:rPr>
            </w:pPr>
            <w:r w:rsidRPr="005C3014">
              <w:rPr>
                <w:sz w:val="16"/>
                <w:szCs w:val="16"/>
              </w:rPr>
              <w:t xml:space="preserve">ТРЕХПОЛЮСНЫЙ  , </w:t>
            </w:r>
          </w:p>
          <w:p w:rsidR="00C67C88" w:rsidRPr="005C3014" w:rsidRDefault="00C67C88">
            <w:pPr>
              <w:spacing w:line="200" w:lineRule="exact"/>
              <w:jc w:val="left"/>
              <w:rPr>
                <w:sz w:val="16"/>
                <w:szCs w:val="16"/>
              </w:rPr>
            </w:pPr>
            <w:r w:rsidRPr="005C3014">
              <w:rPr>
                <w:sz w:val="16"/>
                <w:szCs w:val="16"/>
              </w:rPr>
              <w:t>ХАРАКТЕРИСТИКА  "В" ,</w:t>
            </w:r>
          </w:p>
          <w:p w:rsidR="00721E65" w:rsidRPr="005C3014" w:rsidRDefault="00C67C8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2"/>
        </w:trPr>
        <w:tc>
          <w:tcPr>
            <w:tcW w:w="540" w:type="dxa"/>
            <w:shd w:val="clear" w:color="auto" w:fill="auto"/>
            <w:vAlign w:val="center"/>
          </w:tcPr>
          <w:p w:rsidR="00721E65" w:rsidRPr="005C3014" w:rsidRDefault="00C67C88">
            <w:pPr>
              <w:spacing w:after="0"/>
              <w:ind w:left="-108" w:right="-108"/>
              <w:jc w:val="center"/>
              <w:rPr>
                <w:sz w:val="20"/>
                <w:szCs w:val="20"/>
              </w:rPr>
            </w:pPr>
            <w:r w:rsidRPr="005C3014">
              <w:rPr>
                <w:sz w:val="20"/>
                <w:szCs w:val="20"/>
              </w:rPr>
              <w:t>34.3.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67C8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C67C88">
            <w:pPr>
              <w:spacing w:line="200" w:lineRule="exact"/>
              <w:jc w:val="left"/>
              <w:rPr>
                <w:sz w:val="16"/>
                <w:szCs w:val="16"/>
              </w:rPr>
            </w:pPr>
            <w:r w:rsidRPr="005C3014">
              <w:rPr>
                <w:sz w:val="16"/>
                <w:szCs w:val="16"/>
              </w:rPr>
              <w:t xml:space="preserve">ТРЕХПОЛЮСНЫЙ  , </w:t>
            </w:r>
          </w:p>
          <w:p w:rsidR="00FD28BD" w:rsidRPr="005C3014" w:rsidRDefault="00C67C88">
            <w:pPr>
              <w:spacing w:line="200" w:lineRule="exact"/>
              <w:jc w:val="left"/>
              <w:rPr>
                <w:sz w:val="16"/>
                <w:szCs w:val="16"/>
              </w:rPr>
            </w:pPr>
            <w:r w:rsidRPr="005C3014">
              <w:rPr>
                <w:sz w:val="16"/>
                <w:szCs w:val="16"/>
              </w:rPr>
              <w:t>ХАРАКТЕРИСТИКА  "В" ,</w:t>
            </w:r>
          </w:p>
          <w:p w:rsidR="00721E65" w:rsidRPr="005C3014" w:rsidRDefault="00C67C8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=32А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2"/>
        </w:trPr>
        <w:tc>
          <w:tcPr>
            <w:tcW w:w="540" w:type="dxa"/>
            <w:shd w:val="clear" w:color="auto" w:fill="auto"/>
            <w:vAlign w:val="center"/>
          </w:tcPr>
          <w:p w:rsidR="00721E65" w:rsidRPr="005C3014" w:rsidRDefault="00C67C88">
            <w:pPr>
              <w:spacing w:after="0"/>
              <w:ind w:left="-108" w:right="-108"/>
              <w:jc w:val="center"/>
              <w:rPr>
                <w:sz w:val="20"/>
                <w:szCs w:val="20"/>
              </w:rPr>
            </w:pPr>
            <w:r w:rsidRPr="005C3014">
              <w:rPr>
                <w:sz w:val="20"/>
                <w:szCs w:val="20"/>
              </w:rPr>
              <w:t>34.5.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D28B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0D1EC0" w:rsidRPr="005C3014" w:rsidRDefault="00FD28BD">
            <w:pPr>
              <w:spacing w:line="200" w:lineRule="exact"/>
              <w:jc w:val="left"/>
              <w:rPr>
                <w:sz w:val="16"/>
                <w:szCs w:val="16"/>
              </w:rPr>
            </w:pPr>
            <w:r w:rsidRPr="005C3014">
              <w:rPr>
                <w:sz w:val="16"/>
                <w:szCs w:val="16"/>
              </w:rPr>
              <w:t xml:space="preserve">ТРЕХПОЛЮСНЫЙ  , </w:t>
            </w:r>
          </w:p>
          <w:p w:rsidR="00FD28BD" w:rsidRPr="005C3014" w:rsidRDefault="00FD28BD">
            <w:pPr>
              <w:spacing w:line="200" w:lineRule="exact"/>
              <w:jc w:val="left"/>
              <w:rPr>
                <w:sz w:val="16"/>
                <w:szCs w:val="16"/>
              </w:rPr>
            </w:pPr>
            <w:r w:rsidRPr="005C3014">
              <w:rPr>
                <w:sz w:val="16"/>
                <w:szCs w:val="16"/>
              </w:rPr>
              <w:t>ХАРАКТЕРИСТИКА  "В"  ,</w:t>
            </w:r>
          </w:p>
          <w:p w:rsidR="00721E65" w:rsidRPr="005C3014" w:rsidRDefault="00FD28B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2"/>
        </w:trPr>
        <w:tc>
          <w:tcPr>
            <w:tcW w:w="540" w:type="dxa"/>
            <w:shd w:val="clear" w:color="auto" w:fill="auto"/>
            <w:vAlign w:val="center"/>
          </w:tcPr>
          <w:p w:rsidR="00721E65" w:rsidRPr="005C3014" w:rsidRDefault="00C67C88">
            <w:pPr>
              <w:spacing w:after="0"/>
              <w:ind w:left="-108" w:right="-108"/>
              <w:jc w:val="center"/>
              <w:rPr>
                <w:sz w:val="20"/>
                <w:szCs w:val="20"/>
              </w:rPr>
            </w:pPr>
            <w:r w:rsidRPr="005C3014">
              <w:rPr>
                <w:sz w:val="20"/>
                <w:szCs w:val="20"/>
              </w:rPr>
              <w:t>34.6.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D28B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FD28BD">
            <w:pPr>
              <w:spacing w:line="200" w:lineRule="exact"/>
              <w:jc w:val="left"/>
              <w:rPr>
                <w:sz w:val="16"/>
                <w:szCs w:val="16"/>
              </w:rPr>
            </w:pPr>
            <w:r w:rsidRPr="005C3014">
              <w:rPr>
                <w:sz w:val="16"/>
                <w:szCs w:val="16"/>
              </w:rPr>
              <w:t xml:space="preserve">ТРЕХПОЛЮСНЫЙ  , </w:t>
            </w:r>
          </w:p>
          <w:p w:rsidR="00FD28BD" w:rsidRPr="005C3014" w:rsidRDefault="00FD28BD">
            <w:pPr>
              <w:spacing w:line="200" w:lineRule="exact"/>
              <w:jc w:val="left"/>
              <w:rPr>
                <w:sz w:val="16"/>
                <w:szCs w:val="16"/>
              </w:rPr>
            </w:pPr>
            <w:r w:rsidRPr="005C3014">
              <w:rPr>
                <w:sz w:val="16"/>
                <w:szCs w:val="16"/>
              </w:rPr>
              <w:t>ХАРАКТЕРИСТИКА  "В"  ,</w:t>
            </w:r>
          </w:p>
          <w:p w:rsidR="00721E65" w:rsidRPr="005C3014" w:rsidRDefault="00FD28B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w:t>
            </w:r>
            <w:r w:rsidR="00A3312D" w:rsidRPr="005C3014">
              <w:rPr>
                <w:sz w:val="16"/>
                <w:szCs w:val="16"/>
              </w:rPr>
              <w:t>ЕЛ</w:t>
            </w:r>
            <w:r w:rsidR="00A3312D" w:rsidRPr="005C3014">
              <w:rPr>
                <w:sz w:val="16"/>
                <w:szCs w:val="16"/>
              </w:rPr>
              <w:t>Ь</w:t>
            </w:r>
            <w:r w:rsidR="00A3312D" w:rsidRPr="005C3014">
              <w:rPr>
                <w:sz w:val="16"/>
                <w:szCs w:val="16"/>
              </w:rPr>
              <w:t>НЫЙ</w:t>
            </w:r>
            <w:r w:rsidRPr="005C3014">
              <w:rPr>
                <w:sz w:val="16"/>
                <w:szCs w:val="16"/>
              </w:rPr>
              <w:t xml:space="preserve"> </w:t>
            </w:r>
            <w:r w:rsidR="00A3312D" w:rsidRPr="005C3014">
              <w:rPr>
                <w:sz w:val="16"/>
                <w:szCs w:val="16"/>
              </w:rPr>
              <w:t>«GEWISS» (ИЛИ Э</w:t>
            </w:r>
            <w:r w:rsidR="00A3312D" w:rsidRPr="005C3014">
              <w:rPr>
                <w:sz w:val="16"/>
                <w:szCs w:val="16"/>
              </w:rPr>
              <w:t>К</w:t>
            </w:r>
            <w:r w:rsidR="00A3312D" w:rsidRPr="005C3014">
              <w:rPr>
                <w:sz w:val="16"/>
                <w:szCs w:val="16"/>
              </w:rPr>
              <w:t xml:space="preserve">ВИВАЛЕНТ)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3312D" w:rsidRPr="005C3014" w:rsidRDefault="00A3312D">
            <w:pPr>
              <w:spacing w:line="200" w:lineRule="exact"/>
              <w:jc w:val="left"/>
              <w:rPr>
                <w:sz w:val="16"/>
                <w:szCs w:val="16"/>
              </w:rPr>
            </w:pPr>
            <w:r w:rsidRPr="005C3014">
              <w:rPr>
                <w:sz w:val="16"/>
                <w:szCs w:val="16"/>
              </w:rPr>
              <w:t>НА 180 МОДУЛЕЙ,</w:t>
            </w:r>
          </w:p>
          <w:p w:rsidR="00A3312D" w:rsidRPr="005C3014" w:rsidRDefault="00A3312D">
            <w:pPr>
              <w:spacing w:line="200" w:lineRule="exact"/>
              <w:jc w:val="left"/>
              <w:rPr>
                <w:sz w:val="16"/>
                <w:szCs w:val="16"/>
              </w:rPr>
            </w:pPr>
            <w:r w:rsidRPr="005C3014">
              <w:rPr>
                <w:sz w:val="16"/>
                <w:szCs w:val="16"/>
              </w:rPr>
              <w:t>ДЛЯ НАВЕСНОГО МОНТАЖА,</w:t>
            </w:r>
          </w:p>
          <w:p w:rsidR="00A3312D" w:rsidRPr="005C3014" w:rsidRDefault="00C230AA">
            <w:pPr>
              <w:spacing w:line="200" w:lineRule="exact"/>
              <w:jc w:val="left"/>
              <w:rPr>
                <w:sz w:val="16"/>
                <w:szCs w:val="16"/>
              </w:rPr>
            </w:pPr>
            <w:r w:rsidRPr="005C3014">
              <w:rPr>
                <w:sz w:val="16"/>
                <w:szCs w:val="16"/>
              </w:rPr>
              <w:t>СТЕПЕНЬ ЗАЩИТЫ IP54</w:t>
            </w:r>
            <w:r w:rsidR="00A3312D"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A3312D" w:rsidRPr="005C3014">
              <w:rPr>
                <w:sz w:val="16"/>
                <w:szCs w:val="16"/>
              </w:rPr>
              <w:t xml:space="preserve"> 800Х1060Х350ММ</w:t>
            </w:r>
          </w:p>
        </w:tc>
        <w:tc>
          <w:tcPr>
            <w:tcW w:w="720" w:type="dxa"/>
            <w:vMerge w:val="restart"/>
          </w:tcPr>
          <w:p w:rsidR="00721E65" w:rsidRPr="005C3014" w:rsidRDefault="00721E65">
            <w:pPr>
              <w:jc w:val="center"/>
              <w:rPr>
                <w:sz w:val="20"/>
                <w:szCs w:val="14"/>
              </w:rPr>
            </w:pPr>
            <w:r w:rsidRPr="005C3014">
              <w:rPr>
                <w:sz w:val="20"/>
                <w:szCs w:val="14"/>
              </w:rPr>
              <w:t>ШР3</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p>
          <w:p w:rsidR="00721E65" w:rsidRPr="005C3014" w:rsidRDefault="00721E65">
            <w:pPr>
              <w:ind w:left="-113" w:right="-57"/>
              <w:jc w:val="center"/>
              <w:rPr>
                <w:sz w:val="20"/>
                <w:szCs w:val="20"/>
              </w:rPr>
            </w:pPr>
            <w:r w:rsidRPr="005C3014">
              <w:rPr>
                <w:sz w:val="20"/>
                <w:szCs w:val="20"/>
              </w:rP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ПЛАСТИНА</w:t>
            </w:r>
            <w:r w:rsidR="00A3312D" w:rsidRPr="005C3014">
              <w:rPr>
                <w:sz w:val="16"/>
                <w:szCs w:val="16"/>
              </w:rPr>
              <w:t xml:space="preserve"> </w:t>
            </w:r>
            <w:r w:rsidRPr="005C3014">
              <w:rPr>
                <w:sz w:val="16"/>
                <w:szCs w:val="16"/>
              </w:rPr>
              <w:t>ДЛЯ УСТ</w:t>
            </w:r>
            <w:r w:rsidRPr="005C3014">
              <w:rPr>
                <w:sz w:val="16"/>
                <w:szCs w:val="16"/>
              </w:rPr>
              <w:t>А</w:t>
            </w:r>
            <w:r w:rsidRPr="005C3014">
              <w:rPr>
                <w:sz w:val="16"/>
                <w:szCs w:val="16"/>
              </w:rPr>
              <w:t>НОВКИ ПРИБОРОВ</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B2776C">
            <w:pPr>
              <w:spacing w:line="200" w:lineRule="exact"/>
              <w:jc w:val="left"/>
              <w:rPr>
                <w:sz w:val="16"/>
                <w:szCs w:val="16"/>
              </w:rPr>
            </w:pPr>
            <w:r w:rsidRPr="005C3014">
              <w:rPr>
                <w:sz w:val="16"/>
                <w:szCs w:val="16"/>
              </w:rPr>
              <w:t xml:space="preserve">РАЗМЕР НЕ БОЛЕЕ </w:t>
            </w:r>
            <w:r w:rsidR="00A3312D" w:rsidRPr="005C3014">
              <w:rPr>
                <w:sz w:val="16"/>
                <w:szCs w:val="16"/>
              </w:rPr>
              <w:t xml:space="preserve"> 800Х1060ММ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lastRenderedPageBreak/>
              <w:t>35.2.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ВЫКЛЮЧАТЕЛЬ НАГРУЗКИ </w:t>
            </w:r>
            <w:r w:rsidR="00A3312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3312D" w:rsidRPr="005C3014" w:rsidRDefault="00A3312D">
            <w:pPr>
              <w:spacing w:line="200" w:lineRule="exact"/>
              <w:jc w:val="left"/>
              <w:rPr>
                <w:sz w:val="16"/>
                <w:szCs w:val="16"/>
              </w:rPr>
            </w:pPr>
            <w:r w:rsidRPr="005C3014">
              <w:rPr>
                <w:sz w:val="16"/>
                <w:szCs w:val="16"/>
              </w:rPr>
              <w:t xml:space="preserve">ТРЕХПОЛЮСНЫЙ  , </w:t>
            </w:r>
          </w:p>
          <w:p w:rsidR="00A3312D" w:rsidRPr="005C3014" w:rsidRDefault="00A3312D">
            <w:pPr>
              <w:spacing w:line="200" w:lineRule="exact"/>
              <w:jc w:val="left"/>
              <w:rPr>
                <w:sz w:val="16"/>
                <w:szCs w:val="16"/>
              </w:rPr>
            </w:pPr>
            <w:r w:rsidRPr="005C3014">
              <w:rPr>
                <w:sz w:val="16"/>
                <w:szCs w:val="16"/>
              </w:rPr>
              <w:t xml:space="preserve">ТОК НОМИНАЛЬНЫЙ =250А, </w:t>
            </w:r>
          </w:p>
          <w:p w:rsidR="00721E65" w:rsidRPr="005C3014" w:rsidRDefault="00C230AA">
            <w:pPr>
              <w:spacing w:line="200" w:lineRule="exact"/>
              <w:jc w:val="left"/>
              <w:rPr>
                <w:sz w:val="16"/>
                <w:szCs w:val="16"/>
              </w:rPr>
            </w:pPr>
            <w:r w:rsidRPr="005C3014">
              <w:rPr>
                <w:sz w:val="16"/>
                <w:szCs w:val="16"/>
              </w:rPr>
              <w:t>СТЕПЕНЬ ЗАЩИТЫ IP54</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35.3.</w:t>
            </w:r>
          </w:p>
        </w:tc>
        <w:tc>
          <w:tcPr>
            <w:tcW w:w="2335" w:type="dxa"/>
            <w:vAlign w:val="center"/>
          </w:tcPr>
          <w:p w:rsidR="00A3312D" w:rsidRPr="005C3014" w:rsidRDefault="00721E65" w:rsidP="00721E65">
            <w:pPr>
              <w:spacing w:line="200" w:lineRule="exact"/>
              <w:jc w:val="left"/>
              <w:rPr>
                <w:sz w:val="16"/>
                <w:szCs w:val="16"/>
              </w:rPr>
            </w:pPr>
            <w:r w:rsidRPr="005C3014">
              <w:rPr>
                <w:sz w:val="16"/>
                <w:szCs w:val="16"/>
              </w:rPr>
              <w:t>РУЧКА УПРАВЛ</w:t>
            </w:r>
            <w:r w:rsidR="00A3312D" w:rsidRPr="005C3014">
              <w:rPr>
                <w:sz w:val="16"/>
                <w:szCs w:val="16"/>
              </w:rPr>
              <w:t xml:space="preserve">ЕНИЯ </w:t>
            </w:r>
          </w:p>
          <w:p w:rsidR="00A3312D" w:rsidRPr="005C3014" w:rsidRDefault="00A3312D" w:rsidP="00721E65">
            <w:pPr>
              <w:spacing w:line="200" w:lineRule="exact"/>
              <w:jc w:val="left"/>
              <w:rPr>
                <w:sz w:val="16"/>
                <w:szCs w:val="16"/>
              </w:rPr>
            </w:pPr>
            <w:r w:rsidRPr="005C3014">
              <w:rPr>
                <w:sz w:val="16"/>
                <w:szCs w:val="16"/>
              </w:rPr>
              <w:t>ДЛЯ ПРЯМОГО МОНТАЖА</w:t>
            </w:r>
          </w:p>
          <w:p w:rsidR="00721E65" w:rsidRPr="005C3014" w:rsidRDefault="00A3312D"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3312D" w:rsidRPr="005C3014" w:rsidRDefault="00A3312D">
            <w:pPr>
              <w:spacing w:line="200" w:lineRule="exact"/>
              <w:jc w:val="left"/>
              <w:rPr>
                <w:sz w:val="16"/>
                <w:szCs w:val="16"/>
              </w:rPr>
            </w:pPr>
            <w:r w:rsidRPr="005C3014">
              <w:rPr>
                <w:sz w:val="16"/>
                <w:szCs w:val="16"/>
              </w:rPr>
              <w:t>ЦВЕТ ЧЕРНЫЙ,</w:t>
            </w:r>
          </w:p>
          <w:p w:rsidR="00721E65" w:rsidRPr="005C3014" w:rsidRDefault="00A3312D">
            <w:pPr>
              <w:spacing w:line="200" w:lineRule="exact"/>
              <w:jc w:val="left"/>
              <w:rPr>
                <w:sz w:val="16"/>
                <w:szCs w:val="16"/>
              </w:rPr>
            </w:pPr>
            <w:r w:rsidRPr="005C3014">
              <w:rPr>
                <w:sz w:val="16"/>
                <w:szCs w:val="16"/>
              </w:rPr>
              <w:t xml:space="preserve"> </w:t>
            </w:r>
            <w:r w:rsidR="00C230AA" w:rsidRPr="005C3014">
              <w:rPr>
                <w:sz w:val="16"/>
                <w:szCs w:val="16"/>
              </w:rPr>
              <w:t>СТЕПЕНЬ ЗАЩИТЫ IP54</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3312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0D1EC0" w:rsidRPr="005C3014" w:rsidRDefault="00A3312D">
            <w:pPr>
              <w:spacing w:line="200" w:lineRule="exact"/>
              <w:jc w:val="left"/>
              <w:rPr>
                <w:sz w:val="16"/>
                <w:szCs w:val="16"/>
              </w:rPr>
            </w:pPr>
            <w:r w:rsidRPr="005C3014">
              <w:rPr>
                <w:sz w:val="16"/>
                <w:szCs w:val="16"/>
              </w:rPr>
              <w:t xml:space="preserve">ТРЕХПОЛЮСНЫЙ  , </w:t>
            </w:r>
          </w:p>
          <w:p w:rsidR="00A3312D" w:rsidRPr="005C3014" w:rsidRDefault="00A3312D">
            <w:pPr>
              <w:spacing w:line="200" w:lineRule="exact"/>
              <w:jc w:val="left"/>
              <w:rPr>
                <w:sz w:val="16"/>
                <w:szCs w:val="16"/>
              </w:rPr>
            </w:pPr>
            <w:r w:rsidRPr="005C3014">
              <w:rPr>
                <w:sz w:val="16"/>
                <w:szCs w:val="16"/>
              </w:rPr>
              <w:t xml:space="preserve">ХАРАКТЕРИСТИКА  "В", </w:t>
            </w:r>
          </w:p>
          <w:p w:rsidR="00721E65" w:rsidRPr="005C3014" w:rsidRDefault="00A3312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w:t>
            </w:r>
            <w:r w:rsidR="000D1EC0" w:rsidRPr="005C3014">
              <w:rPr>
                <w:sz w:val="16"/>
                <w:szCs w:val="16"/>
              </w:rPr>
              <w:t>С</w:t>
            </w:r>
            <w:r w:rsidR="000D1EC0"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3312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D1EC0" w:rsidRPr="005C3014" w:rsidRDefault="00A3312D">
            <w:pPr>
              <w:spacing w:line="200" w:lineRule="exact"/>
              <w:jc w:val="left"/>
              <w:rPr>
                <w:sz w:val="16"/>
                <w:szCs w:val="16"/>
              </w:rPr>
            </w:pPr>
            <w:r w:rsidRPr="005C3014">
              <w:rPr>
                <w:sz w:val="16"/>
                <w:szCs w:val="16"/>
              </w:rPr>
              <w:t xml:space="preserve">ДВУХПОЛЮСНЫЙ  , </w:t>
            </w:r>
          </w:p>
          <w:p w:rsidR="00A3312D" w:rsidRPr="005C3014" w:rsidRDefault="00A3312D">
            <w:pPr>
              <w:spacing w:line="200" w:lineRule="exact"/>
              <w:jc w:val="left"/>
              <w:rPr>
                <w:sz w:val="16"/>
                <w:szCs w:val="16"/>
              </w:rPr>
            </w:pPr>
            <w:r w:rsidRPr="005C3014">
              <w:rPr>
                <w:sz w:val="16"/>
                <w:szCs w:val="16"/>
              </w:rPr>
              <w:t xml:space="preserve">ХАРАКТЕРИСТИКА  "В", </w:t>
            </w:r>
          </w:p>
          <w:p w:rsidR="00721E65" w:rsidRPr="005C3014" w:rsidRDefault="00A3312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0D1EC0"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3312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6A0E9B" w:rsidRPr="005C3014" w:rsidRDefault="00A3312D">
            <w:pPr>
              <w:spacing w:line="200" w:lineRule="exact"/>
              <w:jc w:val="left"/>
              <w:rPr>
                <w:sz w:val="16"/>
                <w:szCs w:val="16"/>
              </w:rPr>
            </w:pPr>
            <w:r w:rsidRPr="005C3014">
              <w:rPr>
                <w:sz w:val="16"/>
                <w:szCs w:val="16"/>
              </w:rPr>
              <w:t xml:space="preserve">ДВУХПОЛЮСНЫЙ  , </w:t>
            </w:r>
          </w:p>
          <w:p w:rsidR="00A3312D" w:rsidRPr="005C3014" w:rsidRDefault="00A3312D">
            <w:pPr>
              <w:spacing w:line="200" w:lineRule="exact"/>
              <w:jc w:val="left"/>
              <w:rPr>
                <w:sz w:val="16"/>
                <w:szCs w:val="16"/>
              </w:rPr>
            </w:pPr>
            <w:r w:rsidRPr="005C3014">
              <w:rPr>
                <w:sz w:val="16"/>
                <w:szCs w:val="16"/>
              </w:rPr>
              <w:t xml:space="preserve">ХАРАКТЕРИСТИКА  "В", </w:t>
            </w:r>
          </w:p>
          <w:p w:rsidR="00721E65" w:rsidRPr="005C3014" w:rsidRDefault="00A3312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=32А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3312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rsidP="00A3312D">
            <w:pPr>
              <w:spacing w:line="200" w:lineRule="exact"/>
              <w:ind w:left="-107" w:right="-105" w:firstLine="107"/>
              <w:jc w:val="left"/>
              <w:rPr>
                <w:sz w:val="20"/>
                <w:szCs w:val="20"/>
              </w:rPr>
            </w:pPr>
            <w:r w:rsidRPr="005C3014">
              <w:rPr>
                <w:sz w:val="20"/>
                <w:szCs w:val="20"/>
              </w:rPr>
              <w:t>14</w:t>
            </w:r>
          </w:p>
        </w:tc>
        <w:tc>
          <w:tcPr>
            <w:tcW w:w="2877" w:type="dxa"/>
            <w:vAlign w:val="center"/>
          </w:tcPr>
          <w:p w:rsidR="006A0E9B" w:rsidRPr="005C3014" w:rsidRDefault="00A3312D">
            <w:pPr>
              <w:spacing w:line="200" w:lineRule="exact"/>
              <w:jc w:val="left"/>
              <w:rPr>
                <w:sz w:val="16"/>
                <w:szCs w:val="16"/>
              </w:rPr>
            </w:pPr>
            <w:r w:rsidRPr="005C3014">
              <w:rPr>
                <w:sz w:val="16"/>
                <w:szCs w:val="16"/>
              </w:rPr>
              <w:t xml:space="preserve">ДВУХПОЛЮСНЫЙ  , </w:t>
            </w:r>
          </w:p>
          <w:p w:rsidR="00A3312D" w:rsidRPr="005C3014" w:rsidRDefault="00A3312D">
            <w:pPr>
              <w:spacing w:line="200" w:lineRule="exact"/>
              <w:jc w:val="left"/>
              <w:rPr>
                <w:sz w:val="16"/>
                <w:szCs w:val="16"/>
              </w:rPr>
            </w:pPr>
            <w:r w:rsidRPr="005C3014">
              <w:rPr>
                <w:sz w:val="16"/>
                <w:szCs w:val="16"/>
              </w:rPr>
              <w:t xml:space="preserve">ХАРАКТЕРИСТИКА  "В", </w:t>
            </w:r>
          </w:p>
          <w:p w:rsidR="00721E65" w:rsidRPr="005C3014" w:rsidRDefault="00A3312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3312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6A0E9B" w:rsidRPr="005C3014" w:rsidRDefault="00A3312D">
            <w:pPr>
              <w:spacing w:line="200" w:lineRule="exact"/>
              <w:jc w:val="left"/>
              <w:rPr>
                <w:sz w:val="16"/>
                <w:szCs w:val="16"/>
              </w:rPr>
            </w:pPr>
            <w:r w:rsidRPr="005C3014">
              <w:rPr>
                <w:sz w:val="16"/>
                <w:szCs w:val="16"/>
              </w:rPr>
              <w:t xml:space="preserve">ДВУХПОЛЮСНЫЙ  , </w:t>
            </w:r>
          </w:p>
          <w:p w:rsidR="00A3312D" w:rsidRPr="005C3014" w:rsidRDefault="00A3312D">
            <w:pPr>
              <w:spacing w:line="200" w:lineRule="exact"/>
              <w:jc w:val="left"/>
              <w:rPr>
                <w:sz w:val="16"/>
                <w:szCs w:val="16"/>
              </w:rPr>
            </w:pPr>
            <w:r w:rsidRPr="005C3014">
              <w:rPr>
                <w:sz w:val="16"/>
                <w:szCs w:val="16"/>
              </w:rPr>
              <w:t xml:space="preserve">ХАРАКТЕРИСТИКА  "В", </w:t>
            </w:r>
          </w:p>
          <w:p w:rsidR="00721E65" w:rsidRPr="005C3014" w:rsidRDefault="00A3312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3312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6A0E9B" w:rsidRPr="005C3014" w:rsidRDefault="00A3312D">
            <w:pPr>
              <w:spacing w:line="200" w:lineRule="exact"/>
              <w:jc w:val="left"/>
              <w:rPr>
                <w:sz w:val="16"/>
                <w:szCs w:val="16"/>
              </w:rPr>
            </w:pPr>
            <w:r w:rsidRPr="005C3014">
              <w:rPr>
                <w:sz w:val="16"/>
                <w:szCs w:val="16"/>
              </w:rPr>
              <w:t xml:space="preserve">ДВУХПОЛЮСНЫЙ  , </w:t>
            </w:r>
          </w:p>
          <w:p w:rsidR="00A3312D" w:rsidRPr="005C3014" w:rsidRDefault="00A3312D">
            <w:pPr>
              <w:spacing w:line="200" w:lineRule="exact"/>
              <w:jc w:val="left"/>
              <w:rPr>
                <w:sz w:val="16"/>
                <w:szCs w:val="16"/>
              </w:rPr>
            </w:pPr>
            <w:r w:rsidRPr="005C3014">
              <w:rPr>
                <w:sz w:val="16"/>
                <w:szCs w:val="16"/>
              </w:rPr>
              <w:t xml:space="preserve">ХАРАКТЕРИСТИКА  "В", </w:t>
            </w:r>
          </w:p>
          <w:p w:rsidR="00721E65" w:rsidRPr="005C3014" w:rsidRDefault="00A3312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35.10.</w:t>
            </w:r>
          </w:p>
        </w:tc>
        <w:tc>
          <w:tcPr>
            <w:tcW w:w="2335" w:type="dxa"/>
            <w:vAlign w:val="center"/>
          </w:tcPr>
          <w:p w:rsidR="00A3312D"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p>
          <w:p w:rsidR="00721E65" w:rsidRPr="005C3014" w:rsidRDefault="00A3312D"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A3312D" w:rsidRPr="005C3014" w:rsidRDefault="00A3312D">
            <w:pPr>
              <w:spacing w:line="200" w:lineRule="exact"/>
              <w:jc w:val="left"/>
              <w:rPr>
                <w:sz w:val="16"/>
                <w:szCs w:val="16"/>
              </w:rPr>
            </w:pPr>
            <w:r w:rsidRPr="005C3014">
              <w:rPr>
                <w:sz w:val="16"/>
                <w:szCs w:val="16"/>
              </w:rPr>
              <w:t>ТРЕХФАЗНЫЙ</w:t>
            </w:r>
          </w:p>
          <w:p w:rsidR="00A3312D" w:rsidRPr="005C3014" w:rsidRDefault="00A3312D">
            <w:pPr>
              <w:spacing w:line="200" w:lineRule="exact"/>
              <w:jc w:val="left"/>
              <w:rPr>
                <w:sz w:val="16"/>
                <w:szCs w:val="16"/>
              </w:rPr>
            </w:pPr>
            <w:r w:rsidRPr="005C3014">
              <w:rPr>
                <w:sz w:val="16"/>
                <w:szCs w:val="16"/>
              </w:rPr>
              <w:t xml:space="preserve"> ТОК  УСТАВКИ</w:t>
            </w:r>
            <w:r w:rsidR="006A0E9B" w:rsidRPr="005C3014">
              <w:rPr>
                <w:sz w:val="16"/>
                <w:szCs w:val="16"/>
              </w:rPr>
              <w:t xml:space="preserve">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=25А,</w:t>
            </w:r>
          </w:p>
          <w:p w:rsidR="00A3312D" w:rsidRPr="005C3014" w:rsidRDefault="00A3312D">
            <w:pPr>
              <w:spacing w:line="200" w:lineRule="exact"/>
              <w:jc w:val="left"/>
              <w:rPr>
                <w:sz w:val="16"/>
                <w:szCs w:val="16"/>
              </w:rPr>
            </w:pPr>
            <w:r w:rsidRPr="005C3014">
              <w:rPr>
                <w:sz w:val="16"/>
                <w:szCs w:val="16"/>
              </w:rPr>
              <w:t>ТОК УТЕЧКИ -30MА,</w:t>
            </w:r>
          </w:p>
          <w:p w:rsidR="00721E65" w:rsidRPr="005C3014" w:rsidRDefault="00A3312D">
            <w:pPr>
              <w:spacing w:line="200" w:lineRule="exact"/>
              <w:jc w:val="left"/>
              <w:rPr>
                <w:sz w:val="16"/>
                <w:szCs w:val="16"/>
              </w:rPr>
            </w:pPr>
            <w:r w:rsidRPr="005C3014">
              <w:rPr>
                <w:sz w:val="16"/>
                <w:szCs w:val="16"/>
              </w:rPr>
              <w:t>C БЛОКОМ ДЛЯ УСТАНОВКИ В</w:t>
            </w:r>
            <w:r w:rsidRPr="005C3014">
              <w:rPr>
                <w:sz w:val="16"/>
                <w:szCs w:val="16"/>
              </w:rPr>
              <w:t>Ы</w:t>
            </w:r>
            <w:r w:rsidRPr="005C3014">
              <w:rPr>
                <w:sz w:val="16"/>
                <w:szCs w:val="16"/>
              </w:rPr>
              <w:t>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35.11.</w:t>
            </w:r>
          </w:p>
        </w:tc>
        <w:tc>
          <w:tcPr>
            <w:tcW w:w="2335" w:type="dxa"/>
            <w:vAlign w:val="center"/>
          </w:tcPr>
          <w:p w:rsidR="00ED442F"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00ED442F" w:rsidRPr="005C3014">
              <w:rPr>
                <w:sz w:val="16"/>
                <w:szCs w:val="16"/>
              </w:rPr>
              <w:t xml:space="preserve"> </w:t>
            </w:r>
          </w:p>
          <w:p w:rsidR="00721E65" w:rsidRPr="005C3014" w:rsidRDefault="00ED442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D442F" w:rsidRPr="005C3014" w:rsidRDefault="00ED442F">
            <w:pPr>
              <w:spacing w:line="200" w:lineRule="exact"/>
              <w:jc w:val="left"/>
              <w:rPr>
                <w:sz w:val="16"/>
                <w:szCs w:val="16"/>
              </w:rPr>
            </w:pPr>
            <w:r w:rsidRPr="005C3014">
              <w:rPr>
                <w:sz w:val="16"/>
                <w:szCs w:val="16"/>
              </w:rPr>
              <w:t xml:space="preserve">ДВУХФАЗНЫЙ </w:t>
            </w:r>
          </w:p>
          <w:p w:rsidR="00ED442F" w:rsidRPr="005C3014" w:rsidRDefault="00ED442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=63А,</w:t>
            </w:r>
          </w:p>
          <w:p w:rsidR="00ED442F" w:rsidRPr="005C3014" w:rsidRDefault="00ED442F">
            <w:pPr>
              <w:spacing w:line="200" w:lineRule="exact"/>
              <w:jc w:val="left"/>
              <w:rPr>
                <w:sz w:val="16"/>
                <w:szCs w:val="16"/>
              </w:rPr>
            </w:pPr>
            <w:r w:rsidRPr="005C3014">
              <w:rPr>
                <w:sz w:val="16"/>
                <w:szCs w:val="16"/>
              </w:rPr>
              <w:t>ТОК УТЕЧКИ - 30MА,</w:t>
            </w:r>
          </w:p>
          <w:p w:rsidR="00721E65" w:rsidRPr="005C3014" w:rsidRDefault="00ED442F">
            <w:pPr>
              <w:spacing w:line="200" w:lineRule="exact"/>
              <w:jc w:val="left"/>
              <w:rPr>
                <w:sz w:val="16"/>
                <w:szCs w:val="16"/>
              </w:rPr>
            </w:pPr>
            <w:r w:rsidRPr="005C3014">
              <w:rPr>
                <w:sz w:val="16"/>
                <w:szCs w:val="16"/>
              </w:rPr>
              <w:t>C БЛОКОМ ДЛЯ УСТАНОВКИ В</w:t>
            </w:r>
            <w:r w:rsidRPr="005C3014">
              <w:rPr>
                <w:sz w:val="16"/>
                <w:szCs w:val="16"/>
              </w:rPr>
              <w:t>Ы</w:t>
            </w:r>
            <w:r w:rsidRPr="005C3014">
              <w:rPr>
                <w:sz w:val="16"/>
                <w:szCs w:val="16"/>
              </w:rPr>
              <w:t>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35.12.</w:t>
            </w:r>
          </w:p>
        </w:tc>
        <w:tc>
          <w:tcPr>
            <w:tcW w:w="2335" w:type="dxa"/>
            <w:vAlign w:val="center"/>
          </w:tcPr>
          <w:p w:rsidR="00ED442F" w:rsidRPr="005C3014" w:rsidRDefault="00ED442F" w:rsidP="00ED442F">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721E65" w:rsidRPr="005C3014" w:rsidRDefault="00ED442F" w:rsidP="00ED442F">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rsidP="00ED442F">
            <w:pPr>
              <w:spacing w:line="200" w:lineRule="exact"/>
              <w:ind w:right="-105"/>
              <w:jc w:val="left"/>
              <w:rPr>
                <w:sz w:val="20"/>
                <w:szCs w:val="20"/>
              </w:rPr>
            </w:pPr>
            <w:r w:rsidRPr="005C3014">
              <w:rPr>
                <w:sz w:val="20"/>
                <w:szCs w:val="20"/>
              </w:rPr>
              <w:t>10</w:t>
            </w:r>
          </w:p>
        </w:tc>
        <w:tc>
          <w:tcPr>
            <w:tcW w:w="2877" w:type="dxa"/>
            <w:vAlign w:val="center"/>
          </w:tcPr>
          <w:p w:rsidR="00ED442F" w:rsidRPr="005C3014" w:rsidRDefault="00ED442F">
            <w:pPr>
              <w:spacing w:line="200" w:lineRule="exact"/>
              <w:jc w:val="left"/>
              <w:rPr>
                <w:sz w:val="16"/>
                <w:szCs w:val="16"/>
              </w:rPr>
            </w:pPr>
            <w:r w:rsidRPr="005C3014">
              <w:rPr>
                <w:sz w:val="16"/>
                <w:szCs w:val="16"/>
              </w:rPr>
              <w:t xml:space="preserve">ДВУХФАЗНЫЙ </w:t>
            </w:r>
          </w:p>
          <w:p w:rsidR="00ED442F" w:rsidRPr="005C3014" w:rsidRDefault="00ED442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=25А,</w:t>
            </w:r>
          </w:p>
          <w:p w:rsidR="00ED442F" w:rsidRPr="005C3014" w:rsidRDefault="00ED442F">
            <w:pPr>
              <w:spacing w:line="200" w:lineRule="exact"/>
              <w:jc w:val="left"/>
              <w:rPr>
                <w:sz w:val="16"/>
                <w:szCs w:val="16"/>
              </w:rPr>
            </w:pPr>
            <w:r w:rsidRPr="005C3014">
              <w:rPr>
                <w:sz w:val="16"/>
                <w:szCs w:val="16"/>
              </w:rPr>
              <w:t>ТОК УТЕЧКИ - 30MА,</w:t>
            </w:r>
          </w:p>
          <w:p w:rsidR="00721E65" w:rsidRPr="005C3014" w:rsidRDefault="00ED442F">
            <w:pPr>
              <w:spacing w:line="200" w:lineRule="exact"/>
              <w:jc w:val="left"/>
              <w:rPr>
                <w:sz w:val="16"/>
                <w:szCs w:val="16"/>
              </w:rPr>
            </w:pPr>
            <w:r w:rsidRPr="005C3014">
              <w:rPr>
                <w:sz w:val="16"/>
                <w:szCs w:val="16"/>
              </w:rPr>
              <w:t>C БЛОКОМ ДЛЯ УСТАНОВКИ В</w:t>
            </w:r>
            <w:r w:rsidRPr="005C3014">
              <w:rPr>
                <w:sz w:val="16"/>
                <w:szCs w:val="16"/>
              </w:rPr>
              <w:t>Ы</w:t>
            </w:r>
            <w:r w:rsidRPr="005C3014">
              <w:rPr>
                <w:sz w:val="16"/>
                <w:szCs w:val="16"/>
              </w:rPr>
              <w:t>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6"/>
        </w:trPr>
        <w:tc>
          <w:tcPr>
            <w:tcW w:w="540" w:type="dxa"/>
            <w:shd w:val="clear" w:color="auto" w:fill="auto"/>
            <w:vAlign w:val="center"/>
          </w:tcPr>
          <w:p w:rsidR="00721E65" w:rsidRPr="005C3014" w:rsidRDefault="00A3312D">
            <w:pPr>
              <w:spacing w:after="0"/>
              <w:ind w:left="-108" w:right="-108"/>
              <w:jc w:val="center"/>
              <w:rPr>
                <w:sz w:val="20"/>
                <w:szCs w:val="20"/>
              </w:rPr>
            </w:pPr>
            <w:r w:rsidRPr="005C3014">
              <w:rPr>
                <w:sz w:val="20"/>
                <w:szCs w:val="20"/>
              </w:rPr>
              <w:t>35.13.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D442F" w:rsidRPr="005C3014" w:rsidRDefault="00ED442F">
            <w:pPr>
              <w:spacing w:line="200" w:lineRule="exact"/>
              <w:jc w:val="left"/>
              <w:rPr>
                <w:sz w:val="16"/>
                <w:szCs w:val="16"/>
              </w:rPr>
            </w:pPr>
            <w:r w:rsidRPr="005C3014">
              <w:rPr>
                <w:sz w:val="16"/>
                <w:szCs w:val="16"/>
              </w:rPr>
              <w:t xml:space="preserve">МЕДНАЯ, </w:t>
            </w:r>
          </w:p>
          <w:p w:rsidR="00721E65" w:rsidRPr="005C3014" w:rsidRDefault="00ED442F">
            <w:pPr>
              <w:spacing w:line="200" w:lineRule="exact"/>
              <w:jc w:val="left"/>
              <w:rPr>
                <w:sz w:val="16"/>
                <w:szCs w:val="16"/>
              </w:rPr>
            </w:pPr>
            <w:r w:rsidRPr="005C3014">
              <w:rPr>
                <w:sz w:val="16"/>
                <w:szCs w:val="16"/>
              </w:rPr>
              <w:t>20Х5, L=800ММ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9"/>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53703C" w:rsidRPr="005C3014">
              <w:rPr>
                <w:sz w:val="16"/>
                <w:szCs w:val="16"/>
              </w:rPr>
              <w:t>«GEWISS» (ИЛИ Э</w:t>
            </w:r>
            <w:r w:rsidR="0053703C" w:rsidRPr="005C3014">
              <w:rPr>
                <w:sz w:val="16"/>
                <w:szCs w:val="16"/>
              </w:rPr>
              <w:t>К</w:t>
            </w:r>
            <w:r w:rsidR="0053703C"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3703C" w:rsidRPr="005C3014" w:rsidRDefault="0053703C">
            <w:pPr>
              <w:spacing w:line="200" w:lineRule="exact"/>
              <w:jc w:val="left"/>
              <w:rPr>
                <w:sz w:val="16"/>
                <w:szCs w:val="16"/>
              </w:rPr>
            </w:pPr>
            <w:r w:rsidRPr="005C3014">
              <w:rPr>
                <w:sz w:val="16"/>
                <w:szCs w:val="16"/>
              </w:rPr>
              <w:t xml:space="preserve">НА 36 МОДУЛЕЙ, </w:t>
            </w:r>
          </w:p>
          <w:p w:rsidR="0053703C" w:rsidRPr="005C3014" w:rsidRDefault="0053703C">
            <w:pPr>
              <w:spacing w:line="200" w:lineRule="exact"/>
              <w:jc w:val="left"/>
              <w:rPr>
                <w:sz w:val="16"/>
                <w:szCs w:val="16"/>
              </w:rPr>
            </w:pPr>
            <w:r w:rsidRPr="005C3014">
              <w:rPr>
                <w:sz w:val="16"/>
                <w:szCs w:val="16"/>
              </w:rPr>
              <w:t>ДЛЯ НАВЕСНОГО МОНТАЖА,</w:t>
            </w:r>
          </w:p>
          <w:p w:rsidR="0053703C" w:rsidRPr="005C3014" w:rsidRDefault="00C230AA">
            <w:pPr>
              <w:spacing w:line="200" w:lineRule="exact"/>
              <w:jc w:val="left"/>
              <w:rPr>
                <w:sz w:val="16"/>
                <w:szCs w:val="16"/>
              </w:rPr>
            </w:pPr>
            <w:r w:rsidRPr="005C3014">
              <w:rPr>
                <w:sz w:val="16"/>
                <w:szCs w:val="16"/>
              </w:rPr>
              <w:t>СТЕПЕНЬ ЗАЩИТЫ IP54</w:t>
            </w:r>
            <w:r w:rsidR="0053703C"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53703C" w:rsidRPr="005C3014">
              <w:rPr>
                <w:sz w:val="16"/>
                <w:szCs w:val="16"/>
              </w:rPr>
              <w:t xml:space="preserve"> 298Х570Х140ММ</w:t>
            </w:r>
          </w:p>
        </w:tc>
        <w:tc>
          <w:tcPr>
            <w:tcW w:w="720" w:type="dxa"/>
            <w:vMerge w:val="restart"/>
          </w:tcPr>
          <w:p w:rsidR="00721E65" w:rsidRPr="005C3014" w:rsidRDefault="00721E65">
            <w:pPr>
              <w:jc w:val="center"/>
              <w:rPr>
                <w:sz w:val="20"/>
                <w:szCs w:val="14"/>
              </w:rPr>
            </w:pPr>
            <w:r w:rsidRPr="005C3014">
              <w:rPr>
                <w:sz w:val="20"/>
                <w:szCs w:val="14"/>
              </w:rPr>
              <w:t>ШB2</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r w:rsidRPr="005C3014">
              <w:rPr>
                <w:sz w:val="20"/>
                <w:szCs w:val="20"/>
              </w:rPr>
              <w:b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53703C" w:rsidRPr="005C3014" w:rsidTr="00F45274">
        <w:tblPrEx>
          <w:tblCellMar>
            <w:left w:w="108" w:type="dxa"/>
            <w:right w:w="108" w:type="dxa"/>
          </w:tblCellMar>
        </w:tblPrEx>
        <w:trPr>
          <w:cantSplit/>
          <w:trHeight w:val="1440"/>
        </w:trPr>
        <w:tc>
          <w:tcPr>
            <w:tcW w:w="540" w:type="dxa"/>
            <w:shd w:val="clear" w:color="auto" w:fill="auto"/>
            <w:vAlign w:val="center"/>
          </w:tcPr>
          <w:p w:rsidR="0053703C" w:rsidRPr="005C3014" w:rsidRDefault="0053703C">
            <w:pPr>
              <w:spacing w:after="0"/>
              <w:ind w:left="-108" w:right="-108"/>
              <w:jc w:val="center"/>
              <w:rPr>
                <w:sz w:val="20"/>
                <w:szCs w:val="20"/>
              </w:rPr>
            </w:pPr>
            <w:r w:rsidRPr="005C3014">
              <w:rPr>
                <w:sz w:val="20"/>
                <w:szCs w:val="20"/>
              </w:rPr>
              <w:lastRenderedPageBreak/>
              <w:t>36.1.</w:t>
            </w:r>
          </w:p>
        </w:tc>
        <w:tc>
          <w:tcPr>
            <w:tcW w:w="2335" w:type="dxa"/>
            <w:vAlign w:val="center"/>
          </w:tcPr>
          <w:p w:rsidR="0053703C" w:rsidRPr="005C3014" w:rsidRDefault="0053703C" w:rsidP="00721E65">
            <w:pPr>
              <w:spacing w:line="200" w:lineRule="exact"/>
              <w:jc w:val="left"/>
              <w:rPr>
                <w:sz w:val="16"/>
                <w:szCs w:val="16"/>
              </w:rPr>
            </w:pPr>
            <w:r w:rsidRPr="005C3014">
              <w:rPr>
                <w:sz w:val="16"/>
                <w:szCs w:val="16"/>
              </w:rPr>
              <w:t>ВЫКЛЮЧАТЕЛЬ  НАГРУ</w:t>
            </w:r>
            <w:r w:rsidRPr="005C3014">
              <w:rPr>
                <w:sz w:val="16"/>
                <w:szCs w:val="16"/>
              </w:rPr>
              <w:t>З</w:t>
            </w:r>
            <w:r w:rsidRPr="005C3014">
              <w:rPr>
                <w:sz w:val="16"/>
                <w:szCs w:val="16"/>
              </w:rPr>
              <w:t xml:space="preserve">КИ </w:t>
            </w:r>
          </w:p>
          <w:p w:rsidR="0053703C" w:rsidRPr="005C3014" w:rsidRDefault="0053703C" w:rsidP="00721E65">
            <w:pPr>
              <w:spacing w:line="200" w:lineRule="exact"/>
              <w:jc w:val="left"/>
              <w:rPr>
                <w:sz w:val="16"/>
                <w:szCs w:val="16"/>
              </w:rPr>
            </w:pPr>
            <w:r w:rsidRPr="005C3014">
              <w:rPr>
                <w:sz w:val="16"/>
                <w:szCs w:val="16"/>
              </w:rPr>
              <w:t>АВВ  (ИЛИ ЭКВИВАЛЕНТ)</w:t>
            </w:r>
          </w:p>
        </w:tc>
        <w:tc>
          <w:tcPr>
            <w:tcW w:w="364" w:type="dxa"/>
            <w:vAlign w:val="center"/>
          </w:tcPr>
          <w:p w:rsidR="0053703C" w:rsidRPr="005C3014" w:rsidRDefault="0053703C">
            <w:pPr>
              <w:spacing w:line="200" w:lineRule="exact"/>
              <w:ind w:right="-107"/>
              <w:jc w:val="left"/>
              <w:rPr>
                <w:sz w:val="20"/>
                <w:szCs w:val="20"/>
              </w:rPr>
            </w:pPr>
            <w:r w:rsidRPr="005C3014">
              <w:rPr>
                <w:sz w:val="20"/>
                <w:szCs w:val="20"/>
              </w:rPr>
              <w:t>шт</w:t>
            </w:r>
          </w:p>
        </w:tc>
        <w:tc>
          <w:tcPr>
            <w:tcW w:w="364" w:type="dxa"/>
            <w:vAlign w:val="center"/>
          </w:tcPr>
          <w:p w:rsidR="0053703C" w:rsidRPr="005C3014" w:rsidRDefault="0053703C">
            <w:pPr>
              <w:spacing w:line="200" w:lineRule="exact"/>
              <w:jc w:val="left"/>
              <w:rPr>
                <w:sz w:val="20"/>
                <w:szCs w:val="20"/>
              </w:rPr>
            </w:pPr>
            <w:r w:rsidRPr="005C3014">
              <w:rPr>
                <w:sz w:val="20"/>
                <w:szCs w:val="20"/>
              </w:rPr>
              <w:t>1</w:t>
            </w:r>
          </w:p>
        </w:tc>
        <w:tc>
          <w:tcPr>
            <w:tcW w:w="2877" w:type="dxa"/>
            <w:vAlign w:val="center"/>
          </w:tcPr>
          <w:p w:rsidR="0053703C" w:rsidRPr="005C3014" w:rsidRDefault="0053703C">
            <w:pPr>
              <w:spacing w:line="200" w:lineRule="exact"/>
              <w:jc w:val="left"/>
              <w:rPr>
                <w:sz w:val="16"/>
                <w:szCs w:val="16"/>
              </w:rPr>
            </w:pPr>
            <w:r w:rsidRPr="005C3014">
              <w:rPr>
                <w:sz w:val="16"/>
                <w:szCs w:val="16"/>
              </w:rPr>
              <w:t>ТРЕХПОЛЮСНЫЙ ,</w:t>
            </w:r>
          </w:p>
          <w:p w:rsidR="0053703C" w:rsidRPr="005C3014" w:rsidRDefault="0053703C">
            <w:pPr>
              <w:spacing w:line="200" w:lineRule="exact"/>
              <w:jc w:val="left"/>
              <w:rPr>
                <w:sz w:val="16"/>
                <w:szCs w:val="16"/>
              </w:rPr>
            </w:pPr>
            <w:r w:rsidRPr="005C3014">
              <w:rPr>
                <w:sz w:val="16"/>
                <w:szCs w:val="16"/>
              </w:rPr>
              <w:t xml:space="preserve">ТОК НОМИНАЛЬНЫЙ .=200А, </w:t>
            </w:r>
          </w:p>
          <w:p w:rsidR="0053703C" w:rsidRPr="005C3014" w:rsidRDefault="00C230AA">
            <w:pPr>
              <w:spacing w:line="200" w:lineRule="exact"/>
              <w:jc w:val="left"/>
              <w:rPr>
                <w:sz w:val="16"/>
                <w:szCs w:val="16"/>
              </w:rPr>
            </w:pPr>
            <w:r w:rsidRPr="005C3014">
              <w:rPr>
                <w:sz w:val="16"/>
                <w:szCs w:val="16"/>
              </w:rPr>
              <w:t>СТЕПЕНЬ ЗАЩИТЫ IP54</w:t>
            </w:r>
            <w:r w:rsidR="0053703C" w:rsidRPr="005C3014">
              <w:rPr>
                <w:sz w:val="16"/>
                <w:szCs w:val="16"/>
              </w:rPr>
              <w:t xml:space="preserve"> С РУЧКОЙ УПРАВЛЕНИЯ, ЦВЕТ ЧЕРН, </w:t>
            </w:r>
            <w:r w:rsidRPr="005C3014">
              <w:rPr>
                <w:sz w:val="16"/>
                <w:szCs w:val="16"/>
              </w:rPr>
              <w:t>СТ</w:t>
            </w:r>
            <w:r w:rsidRPr="005C3014">
              <w:rPr>
                <w:sz w:val="16"/>
                <w:szCs w:val="16"/>
              </w:rPr>
              <w:t>Е</w:t>
            </w:r>
            <w:r w:rsidRPr="005C3014">
              <w:rPr>
                <w:sz w:val="16"/>
                <w:szCs w:val="16"/>
              </w:rPr>
              <w:t>ПЕНЬ ЗАЩИТЫ IP54</w:t>
            </w:r>
          </w:p>
        </w:tc>
        <w:tc>
          <w:tcPr>
            <w:tcW w:w="720" w:type="dxa"/>
            <w:vMerge/>
          </w:tcPr>
          <w:p w:rsidR="0053703C" w:rsidRPr="005C3014" w:rsidRDefault="0053703C">
            <w:pPr>
              <w:jc w:val="center"/>
              <w:rPr>
                <w:sz w:val="20"/>
                <w:szCs w:val="14"/>
              </w:rPr>
            </w:pPr>
          </w:p>
        </w:tc>
        <w:tc>
          <w:tcPr>
            <w:tcW w:w="1259" w:type="dxa"/>
            <w:vMerge/>
          </w:tcPr>
          <w:p w:rsidR="0053703C" w:rsidRPr="005C3014" w:rsidRDefault="0053703C">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53703C" w:rsidRPr="005C3014" w:rsidRDefault="005B575E" w:rsidP="005B575E">
            <w:pPr>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8"/>
        </w:trPr>
        <w:tc>
          <w:tcPr>
            <w:tcW w:w="540" w:type="dxa"/>
            <w:shd w:val="clear" w:color="auto" w:fill="auto"/>
            <w:vAlign w:val="center"/>
          </w:tcPr>
          <w:p w:rsidR="00721E65" w:rsidRPr="005C3014" w:rsidRDefault="0053703C">
            <w:pPr>
              <w:spacing w:after="0"/>
              <w:ind w:left="-108" w:right="-108"/>
              <w:jc w:val="center"/>
              <w:rPr>
                <w:sz w:val="20"/>
                <w:szCs w:val="20"/>
              </w:rPr>
            </w:pPr>
            <w:r w:rsidRPr="005C3014">
              <w:rPr>
                <w:sz w:val="20"/>
                <w:szCs w:val="20"/>
              </w:rPr>
              <w:t>36.2.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3703C"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6A0E9B" w:rsidRPr="005C3014" w:rsidRDefault="0053703C">
            <w:pPr>
              <w:spacing w:line="200" w:lineRule="exact"/>
              <w:jc w:val="left"/>
              <w:rPr>
                <w:sz w:val="16"/>
                <w:szCs w:val="16"/>
              </w:rPr>
            </w:pPr>
            <w:r w:rsidRPr="005C3014">
              <w:rPr>
                <w:sz w:val="16"/>
                <w:szCs w:val="16"/>
              </w:rPr>
              <w:t xml:space="preserve">ТРЕХПОЛЮСНЫЙ  , </w:t>
            </w:r>
          </w:p>
          <w:p w:rsidR="0053703C" w:rsidRPr="005C3014" w:rsidRDefault="0053703C">
            <w:pPr>
              <w:spacing w:line="200" w:lineRule="exact"/>
              <w:jc w:val="left"/>
              <w:rPr>
                <w:sz w:val="16"/>
                <w:szCs w:val="16"/>
              </w:rPr>
            </w:pPr>
            <w:r w:rsidRPr="005C3014">
              <w:rPr>
                <w:sz w:val="16"/>
                <w:szCs w:val="16"/>
              </w:rPr>
              <w:t xml:space="preserve">ХАРАКТЕРИСТИКА  ., </w:t>
            </w:r>
          </w:p>
          <w:p w:rsidR="00721E65" w:rsidRPr="005C3014" w:rsidRDefault="0053703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28"/>
        </w:trPr>
        <w:tc>
          <w:tcPr>
            <w:tcW w:w="540" w:type="dxa"/>
            <w:shd w:val="clear" w:color="auto" w:fill="auto"/>
            <w:vAlign w:val="center"/>
          </w:tcPr>
          <w:p w:rsidR="00721E65" w:rsidRPr="005C3014" w:rsidRDefault="0053703C" w:rsidP="00FA116C">
            <w:pPr>
              <w:spacing w:after="0"/>
              <w:ind w:left="-108" w:right="-108"/>
              <w:jc w:val="center"/>
              <w:rPr>
                <w:sz w:val="20"/>
                <w:szCs w:val="20"/>
              </w:rPr>
            </w:pPr>
            <w:r w:rsidRPr="005C3014">
              <w:rPr>
                <w:sz w:val="20"/>
                <w:szCs w:val="20"/>
              </w:rPr>
              <w:t>36.3.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05580B"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 </w:t>
            </w:r>
            <w:r w:rsidR="00C82FC0">
              <w:rPr>
                <w:sz w:val="20"/>
                <w:szCs w:val="20"/>
              </w:rPr>
              <w:t>3</w:t>
            </w:r>
          </w:p>
        </w:tc>
        <w:tc>
          <w:tcPr>
            <w:tcW w:w="2877" w:type="dxa"/>
            <w:vAlign w:val="center"/>
          </w:tcPr>
          <w:p w:rsidR="006A0E9B" w:rsidRPr="005C3014" w:rsidRDefault="0005580B">
            <w:pPr>
              <w:spacing w:line="200" w:lineRule="exact"/>
              <w:jc w:val="left"/>
              <w:rPr>
                <w:sz w:val="16"/>
                <w:szCs w:val="16"/>
              </w:rPr>
            </w:pPr>
            <w:r w:rsidRPr="005C3014">
              <w:rPr>
                <w:sz w:val="16"/>
                <w:szCs w:val="16"/>
              </w:rPr>
              <w:t xml:space="preserve">ТРЕХПОЛЮСНЫЙ  , </w:t>
            </w:r>
          </w:p>
          <w:p w:rsidR="0005580B" w:rsidRPr="005C3014" w:rsidRDefault="0005580B">
            <w:pPr>
              <w:spacing w:line="200" w:lineRule="exact"/>
              <w:jc w:val="left"/>
              <w:rPr>
                <w:sz w:val="16"/>
                <w:szCs w:val="16"/>
              </w:rPr>
            </w:pPr>
            <w:r w:rsidRPr="005C3014">
              <w:rPr>
                <w:sz w:val="16"/>
                <w:szCs w:val="16"/>
              </w:rPr>
              <w:t>ХАРАКТЕРИСТИКА    ,</w:t>
            </w:r>
          </w:p>
          <w:p w:rsidR="00721E65" w:rsidRPr="005C3014" w:rsidRDefault="0005580B">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6824D1">
            <w:pPr>
              <w:spacing w:after="0"/>
              <w:ind w:left="-108" w:right="-108"/>
              <w:jc w:val="center"/>
              <w:rPr>
                <w:sz w:val="20"/>
                <w:szCs w:val="20"/>
              </w:rPr>
            </w:pPr>
            <w:r w:rsidRPr="005C3014">
              <w:rPr>
                <w:sz w:val="20"/>
                <w:szCs w:val="20"/>
              </w:rPr>
              <w:t>37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p w:rsidR="00F45274" w:rsidRPr="005C3014" w:rsidRDefault="00F45274" w:rsidP="00721E65">
            <w:pPr>
              <w:spacing w:line="200" w:lineRule="exact"/>
              <w:jc w:val="left"/>
              <w:rPr>
                <w:sz w:val="16"/>
                <w:szCs w:val="16"/>
              </w:rPr>
            </w:pPr>
            <w:r w:rsidRPr="005C3014">
              <w:rPr>
                <w:sz w:val="16"/>
                <w:szCs w:val="16"/>
              </w:rPr>
              <w:t>«GEWISS» (ИЛИ ЭКВИВ</w:t>
            </w:r>
            <w:r w:rsidRPr="005C3014">
              <w:rPr>
                <w:sz w:val="16"/>
                <w:szCs w:val="16"/>
              </w:rPr>
              <w:t>А</w:t>
            </w:r>
            <w:r w:rsidRPr="005C3014">
              <w:rPr>
                <w:sz w:val="16"/>
                <w:szCs w:val="16"/>
              </w:rPr>
              <w:t>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05580B" w:rsidRPr="005C3014" w:rsidRDefault="0005580B">
            <w:pPr>
              <w:spacing w:line="200" w:lineRule="exact"/>
              <w:jc w:val="left"/>
              <w:rPr>
                <w:sz w:val="16"/>
                <w:szCs w:val="16"/>
              </w:rPr>
            </w:pPr>
            <w:r w:rsidRPr="005C3014">
              <w:rPr>
                <w:sz w:val="16"/>
                <w:szCs w:val="16"/>
              </w:rPr>
              <w:t>НА36 МОДУЛЕЙ,</w:t>
            </w:r>
          </w:p>
          <w:p w:rsidR="0005580B" w:rsidRPr="005C3014" w:rsidRDefault="0005580B">
            <w:pPr>
              <w:spacing w:line="200" w:lineRule="exact"/>
              <w:jc w:val="left"/>
              <w:rPr>
                <w:sz w:val="16"/>
                <w:szCs w:val="16"/>
              </w:rPr>
            </w:pPr>
            <w:r w:rsidRPr="005C3014">
              <w:rPr>
                <w:sz w:val="16"/>
                <w:szCs w:val="16"/>
              </w:rPr>
              <w:t>ДЛЯ НАВЕСНОГО МОНТАЖА,</w:t>
            </w:r>
          </w:p>
          <w:p w:rsidR="0005580B" w:rsidRPr="005C3014" w:rsidRDefault="00C230AA">
            <w:pPr>
              <w:spacing w:line="200" w:lineRule="exact"/>
              <w:jc w:val="left"/>
              <w:rPr>
                <w:sz w:val="16"/>
                <w:szCs w:val="16"/>
              </w:rPr>
            </w:pPr>
            <w:r w:rsidRPr="005C3014">
              <w:rPr>
                <w:sz w:val="16"/>
                <w:szCs w:val="16"/>
              </w:rPr>
              <w:t>СТЕПЕНЬ ЗАЩИТЫ IP54</w:t>
            </w:r>
            <w:r w:rsidR="0005580B"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05580B" w:rsidRPr="005C3014">
              <w:rPr>
                <w:sz w:val="16"/>
                <w:szCs w:val="16"/>
              </w:rPr>
              <w:t xml:space="preserve"> 298Х570Х140ММ</w:t>
            </w:r>
          </w:p>
        </w:tc>
        <w:tc>
          <w:tcPr>
            <w:tcW w:w="720" w:type="dxa"/>
            <w:vMerge w:val="restart"/>
          </w:tcPr>
          <w:p w:rsidR="00721E65" w:rsidRPr="005C3014" w:rsidRDefault="00721E65">
            <w:pPr>
              <w:jc w:val="center"/>
              <w:rPr>
                <w:sz w:val="20"/>
                <w:szCs w:val="14"/>
              </w:rPr>
            </w:pPr>
            <w:r w:rsidRPr="005C3014">
              <w:rPr>
                <w:sz w:val="20"/>
                <w:szCs w:val="14"/>
              </w:rPr>
              <w:t>ШР4</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r w:rsidRPr="005C3014">
              <w:rPr>
                <w:sz w:val="20"/>
                <w:szCs w:val="20"/>
              </w:rPr>
              <w:b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6B56A2" w:rsidRPr="005C3014" w:rsidTr="00F45274">
        <w:tblPrEx>
          <w:tblCellMar>
            <w:left w:w="108" w:type="dxa"/>
            <w:right w:w="108" w:type="dxa"/>
          </w:tblCellMar>
        </w:tblPrEx>
        <w:trPr>
          <w:cantSplit/>
          <w:trHeight w:val="1395"/>
        </w:trPr>
        <w:tc>
          <w:tcPr>
            <w:tcW w:w="540" w:type="dxa"/>
            <w:shd w:val="clear" w:color="auto" w:fill="auto"/>
            <w:vAlign w:val="center"/>
          </w:tcPr>
          <w:p w:rsidR="006B56A2" w:rsidRPr="005C3014" w:rsidRDefault="006B56A2">
            <w:pPr>
              <w:spacing w:after="0"/>
              <w:ind w:left="-108" w:right="-108"/>
              <w:jc w:val="center"/>
              <w:rPr>
                <w:sz w:val="20"/>
                <w:szCs w:val="20"/>
              </w:rPr>
            </w:pPr>
            <w:r w:rsidRPr="005C3014">
              <w:rPr>
                <w:sz w:val="20"/>
                <w:szCs w:val="20"/>
              </w:rPr>
              <w:t>37.1.</w:t>
            </w:r>
          </w:p>
          <w:p w:rsidR="006B56A2" w:rsidRPr="005C3014" w:rsidRDefault="006B56A2">
            <w:pPr>
              <w:spacing w:after="0"/>
              <w:ind w:left="-108" w:right="-108"/>
              <w:jc w:val="center"/>
              <w:rPr>
                <w:sz w:val="20"/>
                <w:szCs w:val="20"/>
              </w:rPr>
            </w:pPr>
          </w:p>
        </w:tc>
        <w:tc>
          <w:tcPr>
            <w:tcW w:w="2335" w:type="dxa"/>
            <w:vAlign w:val="center"/>
          </w:tcPr>
          <w:p w:rsidR="006B56A2" w:rsidRPr="005C3014" w:rsidRDefault="006B56A2" w:rsidP="00721E65">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6B56A2" w:rsidRPr="005C3014" w:rsidRDefault="006B56A2">
            <w:pPr>
              <w:spacing w:line="200" w:lineRule="exact"/>
              <w:ind w:right="-107"/>
              <w:jc w:val="left"/>
              <w:rPr>
                <w:sz w:val="20"/>
                <w:szCs w:val="20"/>
              </w:rPr>
            </w:pPr>
            <w:r w:rsidRPr="005C3014">
              <w:rPr>
                <w:sz w:val="20"/>
                <w:szCs w:val="20"/>
              </w:rPr>
              <w:t>шт</w:t>
            </w:r>
          </w:p>
        </w:tc>
        <w:tc>
          <w:tcPr>
            <w:tcW w:w="364" w:type="dxa"/>
            <w:vAlign w:val="center"/>
          </w:tcPr>
          <w:p w:rsidR="006B56A2" w:rsidRPr="005C3014" w:rsidRDefault="006B56A2">
            <w:pPr>
              <w:spacing w:line="200" w:lineRule="exact"/>
              <w:jc w:val="left"/>
              <w:rPr>
                <w:sz w:val="20"/>
                <w:szCs w:val="20"/>
              </w:rPr>
            </w:pPr>
            <w:r w:rsidRPr="005C3014">
              <w:rPr>
                <w:sz w:val="20"/>
                <w:szCs w:val="20"/>
              </w:rPr>
              <w:t>1</w:t>
            </w:r>
          </w:p>
        </w:tc>
        <w:tc>
          <w:tcPr>
            <w:tcW w:w="2877" w:type="dxa"/>
            <w:vAlign w:val="center"/>
          </w:tcPr>
          <w:p w:rsidR="00C87A4F" w:rsidRPr="005C3014" w:rsidRDefault="006B56A2">
            <w:pPr>
              <w:spacing w:line="200" w:lineRule="exact"/>
              <w:jc w:val="left"/>
              <w:rPr>
                <w:sz w:val="16"/>
                <w:szCs w:val="16"/>
              </w:rPr>
            </w:pPr>
            <w:r w:rsidRPr="005C3014">
              <w:rPr>
                <w:sz w:val="16"/>
                <w:szCs w:val="16"/>
              </w:rPr>
              <w:t xml:space="preserve">ТРЕХПОЛЮСНЫЙ  , </w:t>
            </w:r>
          </w:p>
          <w:p w:rsidR="006B56A2" w:rsidRPr="005C3014" w:rsidRDefault="006B56A2">
            <w:pPr>
              <w:spacing w:line="200" w:lineRule="exact"/>
              <w:jc w:val="left"/>
              <w:rPr>
                <w:sz w:val="16"/>
                <w:szCs w:val="16"/>
              </w:rPr>
            </w:pPr>
            <w:r w:rsidRPr="005C3014">
              <w:rPr>
                <w:sz w:val="16"/>
                <w:szCs w:val="16"/>
              </w:rPr>
              <w:t>ТОК НОМИНАЛЬНЫЙ =200А,</w:t>
            </w:r>
          </w:p>
          <w:p w:rsidR="006B56A2" w:rsidRPr="005C3014" w:rsidRDefault="006B56A2">
            <w:pPr>
              <w:spacing w:line="200" w:lineRule="exact"/>
              <w:jc w:val="left"/>
              <w:rPr>
                <w:sz w:val="16"/>
                <w:szCs w:val="16"/>
              </w:rPr>
            </w:pPr>
            <w:r w:rsidRPr="005C3014">
              <w:rPr>
                <w:sz w:val="16"/>
                <w:szCs w:val="16"/>
              </w:rPr>
              <w:t xml:space="preserve"> </w:t>
            </w:r>
            <w:r w:rsidR="00C230AA" w:rsidRPr="005C3014">
              <w:rPr>
                <w:sz w:val="16"/>
                <w:szCs w:val="16"/>
              </w:rPr>
              <w:t>СТЕПЕНЬ ЗАЩИТЫ IP54</w:t>
            </w:r>
            <w:r w:rsidRPr="005C3014">
              <w:rPr>
                <w:sz w:val="16"/>
                <w:szCs w:val="16"/>
              </w:rPr>
              <w:t xml:space="preserve"> С </w:t>
            </w:r>
            <w:r w:rsidR="00C87A4F" w:rsidRPr="005C3014">
              <w:rPr>
                <w:sz w:val="16"/>
                <w:szCs w:val="16"/>
              </w:rPr>
              <w:t xml:space="preserve">, </w:t>
            </w:r>
            <w:r w:rsidRPr="005C3014">
              <w:rPr>
                <w:sz w:val="16"/>
                <w:szCs w:val="16"/>
              </w:rPr>
              <w:t>РУ</w:t>
            </w:r>
            <w:r w:rsidRPr="005C3014">
              <w:rPr>
                <w:sz w:val="16"/>
                <w:szCs w:val="16"/>
              </w:rPr>
              <w:t>Ч</w:t>
            </w:r>
            <w:r w:rsidRPr="005C3014">
              <w:rPr>
                <w:sz w:val="16"/>
                <w:szCs w:val="16"/>
              </w:rPr>
              <w:t>КОЙ УПРАВЛЕНИЯ, ЦВЕТ ЧЕ</w:t>
            </w:r>
            <w:r w:rsidRPr="005C3014">
              <w:rPr>
                <w:sz w:val="16"/>
                <w:szCs w:val="16"/>
              </w:rPr>
              <w:t>Р</w:t>
            </w:r>
            <w:r w:rsidRPr="005C3014">
              <w:rPr>
                <w:sz w:val="16"/>
                <w:szCs w:val="16"/>
              </w:rPr>
              <w:t xml:space="preserve">НЫЙ, </w:t>
            </w:r>
            <w:r w:rsidR="00C230AA" w:rsidRPr="005C3014">
              <w:rPr>
                <w:sz w:val="16"/>
                <w:szCs w:val="16"/>
              </w:rPr>
              <w:t>СТЕПЕНЬ ЗАЩИТЫ IP54</w:t>
            </w:r>
          </w:p>
        </w:tc>
        <w:tc>
          <w:tcPr>
            <w:tcW w:w="720" w:type="dxa"/>
            <w:vMerge/>
          </w:tcPr>
          <w:p w:rsidR="006B56A2" w:rsidRPr="005C3014" w:rsidRDefault="006B56A2">
            <w:pPr>
              <w:jc w:val="center"/>
              <w:rPr>
                <w:sz w:val="20"/>
                <w:szCs w:val="14"/>
              </w:rPr>
            </w:pPr>
          </w:p>
        </w:tc>
        <w:tc>
          <w:tcPr>
            <w:tcW w:w="1259" w:type="dxa"/>
            <w:vMerge/>
          </w:tcPr>
          <w:p w:rsidR="006B56A2" w:rsidRPr="005C3014" w:rsidRDefault="006B56A2">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6B56A2"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A34839">
            <w:pPr>
              <w:spacing w:after="0"/>
              <w:ind w:left="-108" w:right="-108"/>
              <w:jc w:val="center"/>
              <w:rPr>
                <w:sz w:val="20"/>
                <w:szCs w:val="20"/>
              </w:rPr>
            </w:pPr>
            <w:r w:rsidRPr="005C3014">
              <w:rPr>
                <w:sz w:val="20"/>
                <w:szCs w:val="20"/>
              </w:rPr>
              <w:t>37.</w:t>
            </w:r>
            <w:r w:rsidR="006B56A2" w:rsidRPr="005C3014">
              <w:rPr>
                <w:sz w:val="20"/>
                <w:szCs w:val="20"/>
              </w:rPr>
              <w:t>2</w:t>
            </w:r>
            <w:r w:rsidRPr="005C3014">
              <w:rPr>
                <w:sz w:val="20"/>
                <w:szCs w:val="20"/>
              </w:rPr>
              <w:t>.</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B56A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6A0E9B" w:rsidRPr="005C3014" w:rsidRDefault="006B56A2">
            <w:pPr>
              <w:spacing w:line="200" w:lineRule="exact"/>
              <w:jc w:val="left"/>
              <w:rPr>
                <w:sz w:val="16"/>
                <w:szCs w:val="16"/>
              </w:rPr>
            </w:pPr>
            <w:r w:rsidRPr="005C3014">
              <w:rPr>
                <w:sz w:val="16"/>
                <w:szCs w:val="16"/>
              </w:rPr>
              <w:t>ТРЕХПОЛЮСНЫЙ  ,</w:t>
            </w:r>
          </w:p>
          <w:p w:rsidR="006B56A2" w:rsidRPr="005C3014" w:rsidRDefault="006B56A2">
            <w:pPr>
              <w:spacing w:line="200" w:lineRule="exact"/>
              <w:jc w:val="left"/>
              <w:rPr>
                <w:sz w:val="16"/>
                <w:szCs w:val="16"/>
              </w:rPr>
            </w:pPr>
            <w:r w:rsidRPr="005C3014">
              <w:rPr>
                <w:sz w:val="16"/>
                <w:szCs w:val="16"/>
              </w:rPr>
              <w:t xml:space="preserve"> ХАРАКТЕРИСТИКА  "С", </w:t>
            </w:r>
          </w:p>
          <w:p w:rsidR="00721E65" w:rsidRPr="005C3014" w:rsidRDefault="006B56A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6B56A2">
            <w:pPr>
              <w:spacing w:after="0"/>
              <w:ind w:left="-108" w:right="-108"/>
              <w:jc w:val="center"/>
              <w:rPr>
                <w:sz w:val="20"/>
                <w:szCs w:val="20"/>
              </w:rPr>
            </w:pPr>
            <w:r w:rsidRPr="005C3014">
              <w:rPr>
                <w:sz w:val="20"/>
                <w:szCs w:val="20"/>
              </w:rPr>
              <w:t>37.3</w:t>
            </w:r>
            <w:r w:rsidR="00A34839" w:rsidRPr="005C3014">
              <w:rPr>
                <w:sz w:val="20"/>
                <w:szCs w:val="20"/>
              </w:rPr>
              <w:t>.</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B56A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6A0E9B" w:rsidRPr="005C3014" w:rsidRDefault="006B56A2">
            <w:pPr>
              <w:spacing w:line="200" w:lineRule="exact"/>
              <w:jc w:val="left"/>
              <w:rPr>
                <w:sz w:val="16"/>
                <w:szCs w:val="16"/>
              </w:rPr>
            </w:pPr>
            <w:r w:rsidRPr="005C3014">
              <w:rPr>
                <w:sz w:val="16"/>
                <w:szCs w:val="16"/>
              </w:rPr>
              <w:t xml:space="preserve">ТРЕХПОЛЮСНЫЙ  , </w:t>
            </w:r>
          </w:p>
          <w:p w:rsidR="006B56A2" w:rsidRPr="005C3014" w:rsidRDefault="006B56A2">
            <w:pPr>
              <w:spacing w:line="200" w:lineRule="exact"/>
              <w:jc w:val="left"/>
              <w:rPr>
                <w:sz w:val="16"/>
                <w:szCs w:val="16"/>
              </w:rPr>
            </w:pPr>
            <w:r w:rsidRPr="005C3014">
              <w:rPr>
                <w:sz w:val="16"/>
                <w:szCs w:val="16"/>
              </w:rPr>
              <w:t xml:space="preserve">ХАРАКТЕРИСТИКА  "В", </w:t>
            </w:r>
          </w:p>
          <w:p w:rsidR="00721E65" w:rsidRPr="005C3014" w:rsidRDefault="006B56A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6824D1">
            <w:pPr>
              <w:spacing w:after="0"/>
              <w:ind w:left="-108" w:right="-108"/>
              <w:jc w:val="center"/>
              <w:rPr>
                <w:sz w:val="20"/>
                <w:szCs w:val="20"/>
              </w:rPr>
            </w:pPr>
            <w:r w:rsidRPr="005C3014">
              <w:rPr>
                <w:sz w:val="20"/>
                <w:szCs w:val="20"/>
              </w:rPr>
              <w:t>37.</w:t>
            </w:r>
            <w:r w:rsidR="006B56A2" w:rsidRPr="005C3014">
              <w:rPr>
                <w:sz w:val="20"/>
                <w:szCs w:val="20"/>
              </w:rPr>
              <w:t>4</w:t>
            </w:r>
            <w:r w:rsidR="00A34839" w:rsidRPr="005C3014">
              <w:rPr>
                <w:sz w:val="20"/>
                <w:szCs w:val="20"/>
              </w:rPr>
              <w:t>.</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070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6A0E9B" w:rsidRPr="005C3014" w:rsidRDefault="006070D6">
            <w:pPr>
              <w:spacing w:line="200" w:lineRule="exact"/>
              <w:jc w:val="left"/>
              <w:rPr>
                <w:sz w:val="16"/>
                <w:szCs w:val="16"/>
              </w:rPr>
            </w:pPr>
            <w:r w:rsidRPr="005C3014">
              <w:rPr>
                <w:sz w:val="16"/>
                <w:szCs w:val="16"/>
              </w:rPr>
              <w:t xml:space="preserve">ТРЕХПОЛЮСНЫЙ  , </w:t>
            </w:r>
          </w:p>
          <w:p w:rsidR="006070D6" w:rsidRPr="005C3014" w:rsidRDefault="006070D6">
            <w:pPr>
              <w:spacing w:line="200" w:lineRule="exact"/>
              <w:jc w:val="left"/>
              <w:rPr>
                <w:sz w:val="16"/>
                <w:szCs w:val="16"/>
              </w:rPr>
            </w:pPr>
            <w:r w:rsidRPr="005C3014">
              <w:rPr>
                <w:sz w:val="16"/>
                <w:szCs w:val="16"/>
              </w:rPr>
              <w:t xml:space="preserve">ХАРАКТЕРИСТИКА  "В", </w:t>
            </w:r>
          </w:p>
          <w:p w:rsidR="00721E65" w:rsidRPr="005C3014" w:rsidRDefault="006070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6824D1">
            <w:pPr>
              <w:spacing w:after="0"/>
              <w:ind w:left="-108" w:right="-108"/>
              <w:jc w:val="center"/>
              <w:rPr>
                <w:sz w:val="20"/>
                <w:szCs w:val="20"/>
              </w:rPr>
            </w:pPr>
            <w:r w:rsidRPr="005C3014">
              <w:rPr>
                <w:sz w:val="20"/>
                <w:szCs w:val="20"/>
              </w:rPr>
              <w:t>37.</w:t>
            </w:r>
            <w:r w:rsidR="006070D6" w:rsidRPr="005C3014">
              <w:rPr>
                <w:sz w:val="20"/>
                <w:szCs w:val="20"/>
              </w:rPr>
              <w:t>5</w:t>
            </w:r>
            <w:r w:rsidR="00A34839" w:rsidRPr="005C3014">
              <w:rPr>
                <w:sz w:val="20"/>
                <w:szCs w:val="20"/>
              </w:rPr>
              <w:t>.</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070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6A0E9B" w:rsidRPr="005C3014" w:rsidRDefault="006070D6">
            <w:pPr>
              <w:spacing w:line="200" w:lineRule="exact"/>
              <w:jc w:val="left"/>
              <w:rPr>
                <w:sz w:val="16"/>
                <w:szCs w:val="16"/>
              </w:rPr>
            </w:pPr>
            <w:r w:rsidRPr="005C3014">
              <w:rPr>
                <w:sz w:val="16"/>
                <w:szCs w:val="16"/>
              </w:rPr>
              <w:t xml:space="preserve">ТРЕХПОЛЮСНЫЙ  , </w:t>
            </w:r>
          </w:p>
          <w:p w:rsidR="006070D6" w:rsidRPr="005C3014" w:rsidRDefault="006070D6">
            <w:pPr>
              <w:spacing w:line="200" w:lineRule="exact"/>
              <w:jc w:val="left"/>
              <w:rPr>
                <w:sz w:val="16"/>
                <w:szCs w:val="16"/>
              </w:rPr>
            </w:pPr>
            <w:r w:rsidRPr="005C3014">
              <w:rPr>
                <w:sz w:val="16"/>
                <w:szCs w:val="16"/>
              </w:rPr>
              <w:t xml:space="preserve">ХАРАКТЕРИСТИКА  "В", </w:t>
            </w:r>
          </w:p>
          <w:p w:rsidR="00721E65" w:rsidRPr="005C3014" w:rsidRDefault="006070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6070D6">
            <w:pPr>
              <w:spacing w:after="0"/>
              <w:ind w:left="-108" w:right="-108"/>
              <w:jc w:val="center"/>
              <w:rPr>
                <w:sz w:val="20"/>
                <w:szCs w:val="20"/>
              </w:rPr>
            </w:pPr>
            <w:r w:rsidRPr="005C3014">
              <w:rPr>
                <w:sz w:val="20"/>
                <w:szCs w:val="20"/>
              </w:rPr>
              <w:t>37.6</w:t>
            </w:r>
            <w:r w:rsidR="006824D1" w:rsidRPr="005C3014">
              <w:rPr>
                <w:sz w:val="20"/>
                <w:szCs w:val="20"/>
              </w:rPr>
              <w:t>.</w:t>
            </w:r>
          </w:p>
        </w:tc>
        <w:tc>
          <w:tcPr>
            <w:tcW w:w="2335" w:type="dxa"/>
            <w:vAlign w:val="center"/>
          </w:tcPr>
          <w:p w:rsidR="006070D6" w:rsidRPr="005C3014" w:rsidRDefault="00721E65" w:rsidP="00721E65">
            <w:pPr>
              <w:spacing w:line="200" w:lineRule="exact"/>
              <w:jc w:val="left"/>
              <w:rPr>
                <w:sz w:val="16"/>
                <w:szCs w:val="16"/>
              </w:rPr>
            </w:pPr>
            <w:r w:rsidRPr="005C3014">
              <w:rPr>
                <w:sz w:val="16"/>
                <w:szCs w:val="16"/>
              </w:rPr>
              <w:t xml:space="preserve">АВТОМАТ </w:t>
            </w:r>
            <w:r w:rsidR="00FB7BCD" w:rsidRPr="005C3014">
              <w:rPr>
                <w:sz w:val="16"/>
                <w:szCs w:val="16"/>
              </w:rPr>
              <w:t>ДИФФЕРЕНЦ</w:t>
            </w:r>
            <w:r w:rsidR="00FB7BCD" w:rsidRPr="005C3014">
              <w:rPr>
                <w:sz w:val="16"/>
                <w:szCs w:val="16"/>
              </w:rPr>
              <w:t>И</w:t>
            </w:r>
            <w:r w:rsidR="00FB7BCD" w:rsidRPr="005C3014">
              <w:rPr>
                <w:sz w:val="16"/>
                <w:szCs w:val="16"/>
              </w:rPr>
              <w:t xml:space="preserve">АЛЬНОГО ТОКА </w:t>
            </w:r>
            <w:r w:rsidRPr="005C3014">
              <w:rPr>
                <w:sz w:val="16"/>
                <w:szCs w:val="16"/>
              </w:rPr>
              <w:t xml:space="preserve">, </w:t>
            </w:r>
          </w:p>
          <w:p w:rsidR="00721E65" w:rsidRPr="005C3014" w:rsidRDefault="006070D6"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6070D6" w:rsidRPr="005C3014" w:rsidRDefault="006070D6">
            <w:pPr>
              <w:spacing w:line="200" w:lineRule="exact"/>
              <w:jc w:val="left"/>
              <w:rPr>
                <w:sz w:val="16"/>
                <w:szCs w:val="16"/>
              </w:rPr>
            </w:pPr>
            <w:r w:rsidRPr="005C3014">
              <w:rPr>
                <w:sz w:val="16"/>
                <w:szCs w:val="16"/>
              </w:rPr>
              <w:t xml:space="preserve">ТРЕХФАЗНЫЙ </w:t>
            </w:r>
          </w:p>
          <w:p w:rsidR="006070D6" w:rsidRPr="005C3014" w:rsidRDefault="006070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=25А,</w:t>
            </w:r>
          </w:p>
          <w:p w:rsidR="006070D6" w:rsidRPr="005C3014" w:rsidRDefault="006070D6">
            <w:pPr>
              <w:spacing w:line="200" w:lineRule="exact"/>
              <w:jc w:val="left"/>
              <w:rPr>
                <w:sz w:val="16"/>
                <w:szCs w:val="16"/>
              </w:rPr>
            </w:pPr>
            <w:r w:rsidRPr="005C3014">
              <w:rPr>
                <w:sz w:val="16"/>
                <w:szCs w:val="16"/>
              </w:rPr>
              <w:t>ТОК УТЕЧКИ -30MА,</w:t>
            </w:r>
          </w:p>
          <w:p w:rsidR="00721E65" w:rsidRPr="005C3014" w:rsidRDefault="006070D6">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6070D6" w:rsidRPr="005C3014">
              <w:rPr>
                <w:sz w:val="16"/>
                <w:szCs w:val="16"/>
              </w:rPr>
              <w:t>«GEWISS» (ИЛИ Э</w:t>
            </w:r>
            <w:r w:rsidR="006070D6" w:rsidRPr="005C3014">
              <w:rPr>
                <w:sz w:val="16"/>
                <w:szCs w:val="16"/>
              </w:rPr>
              <w:t>К</w:t>
            </w:r>
            <w:r w:rsidR="006070D6"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6070D6" w:rsidRPr="005C3014" w:rsidRDefault="006070D6">
            <w:pPr>
              <w:spacing w:line="200" w:lineRule="exact"/>
              <w:jc w:val="left"/>
              <w:rPr>
                <w:sz w:val="16"/>
                <w:szCs w:val="16"/>
              </w:rPr>
            </w:pPr>
            <w:r w:rsidRPr="005C3014">
              <w:rPr>
                <w:sz w:val="16"/>
                <w:szCs w:val="16"/>
              </w:rPr>
              <w:t xml:space="preserve">НА 72 МОДУЛЯ, </w:t>
            </w:r>
          </w:p>
          <w:p w:rsidR="006070D6" w:rsidRPr="005C3014" w:rsidRDefault="006070D6">
            <w:pPr>
              <w:spacing w:line="200" w:lineRule="exact"/>
              <w:jc w:val="left"/>
              <w:rPr>
                <w:sz w:val="16"/>
                <w:szCs w:val="16"/>
              </w:rPr>
            </w:pPr>
            <w:r w:rsidRPr="005C3014">
              <w:rPr>
                <w:sz w:val="16"/>
                <w:szCs w:val="16"/>
              </w:rPr>
              <w:t>ДЛЯ НАВЕСНОГО МОНТАЖА,</w:t>
            </w:r>
          </w:p>
          <w:p w:rsidR="006070D6" w:rsidRPr="005C3014" w:rsidRDefault="00C230AA">
            <w:pPr>
              <w:spacing w:line="200" w:lineRule="exact"/>
              <w:jc w:val="left"/>
              <w:rPr>
                <w:sz w:val="16"/>
                <w:szCs w:val="16"/>
              </w:rPr>
            </w:pPr>
            <w:r w:rsidRPr="005C3014">
              <w:rPr>
                <w:sz w:val="16"/>
                <w:szCs w:val="16"/>
              </w:rPr>
              <w:t>СТЕПЕНЬ ЗАЩИТЫ IP54</w:t>
            </w:r>
            <w:r w:rsidR="006070D6"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6070D6" w:rsidRPr="005C3014">
              <w:rPr>
                <w:sz w:val="16"/>
                <w:szCs w:val="16"/>
              </w:rPr>
              <w:t xml:space="preserve"> 410Х878Х160ММ</w:t>
            </w:r>
          </w:p>
        </w:tc>
        <w:tc>
          <w:tcPr>
            <w:tcW w:w="720" w:type="dxa"/>
            <w:vMerge w:val="restart"/>
          </w:tcPr>
          <w:p w:rsidR="00721E65" w:rsidRPr="005C3014" w:rsidRDefault="00721E65">
            <w:pPr>
              <w:jc w:val="center"/>
              <w:rPr>
                <w:sz w:val="20"/>
                <w:szCs w:val="14"/>
              </w:rPr>
            </w:pPr>
            <w:r w:rsidRPr="005C3014">
              <w:rPr>
                <w:sz w:val="20"/>
                <w:szCs w:val="14"/>
              </w:rPr>
              <w:t>ШР5</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r w:rsidRPr="005C3014">
              <w:rPr>
                <w:sz w:val="20"/>
                <w:szCs w:val="20"/>
              </w:rPr>
              <w:b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6070D6" w:rsidRPr="005C3014" w:rsidTr="00F45274">
        <w:tblPrEx>
          <w:tblCellMar>
            <w:left w:w="108" w:type="dxa"/>
            <w:right w:w="108" w:type="dxa"/>
          </w:tblCellMar>
        </w:tblPrEx>
        <w:trPr>
          <w:cantSplit/>
          <w:trHeight w:val="1440"/>
        </w:trPr>
        <w:tc>
          <w:tcPr>
            <w:tcW w:w="540" w:type="dxa"/>
            <w:shd w:val="clear" w:color="auto" w:fill="auto"/>
            <w:vAlign w:val="center"/>
          </w:tcPr>
          <w:p w:rsidR="006070D6" w:rsidRPr="005C3014" w:rsidRDefault="006070D6">
            <w:pPr>
              <w:spacing w:after="0"/>
              <w:ind w:left="-108" w:right="-108"/>
              <w:jc w:val="center"/>
              <w:rPr>
                <w:sz w:val="20"/>
                <w:szCs w:val="20"/>
              </w:rPr>
            </w:pPr>
            <w:r w:rsidRPr="005C3014">
              <w:rPr>
                <w:sz w:val="20"/>
                <w:szCs w:val="20"/>
              </w:rPr>
              <w:t>38.1.</w:t>
            </w:r>
          </w:p>
        </w:tc>
        <w:tc>
          <w:tcPr>
            <w:tcW w:w="2335" w:type="dxa"/>
            <w:vAlign w:val="center"/>
          </w:tcPr>
          <w:p w:rsidR="006070D6" w:rsidRPr="005C3014" w:rsidRDefault="006070D6" w:rsidP="00721E65">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6070D6" w:rsidRPr="005C3014" w:rsidRDefault="006070D6" w:rsidP="00774478">
            <w:pPr>
              <w:spacing w:line="200" w:lineRule="exact"/>
              <w:ind w:right="-107"/>
              <w:jc w:val="left"/>
              <w:rPr>
                <w:sz w:val="20"/>
                <w:szCs w:val="20"/>
              </w:rPr>
            </w:pPr>
            <w:r w:rsidRPr="005C3014">
              <w:rPr>
                <w:sz w:val="20"/>
                <w:szCs w:val="20"/>
              </w:rPr>
              <w:t>шт</w:t>
            </w:r>
          </w:p>
          <w:p w:rsidR="006070D6" w:rsidRPr="005C3014" w:rsidRDefault="006070D6" w:rsidP="006070D6">
            <w:pPr>
              <w:rPr>
                <w:sz w:val="20"/>
                <w:szCs w:val="20"/>
              </w:rPr>
            </w:pPr>
          </w:p>
        </w:tc>
        <w:tc>
          <w:tcPr>
            <w:tcW w:w="364" w:type="dxa"/>
            <w:vAlign w:val="center"/>
          </w:tcPr>
          <w:p w:rsidR="006070D6" w:rsidRPr="005C3014" w:rsidRDefault="006070D6">
            <w:pPr>
              <w:spacing w:line="200" w:lineRule="exact"/>
              <w:jc w:val="left"/>
              <w:rPr>
                <w:sz w:val="20"/>
                <w:szCs w:val="20"/>
              </w:rPr>
            </w:pPr>
            <w:r w:rsidRPr="005C3014">
              <w:rPr>
                <w:sz w:val="20"/>
                <w:szCs w:val="20"/>
              </w:rPr>
              <w:t>1</w:t>
            </w:r>
          </w:p>
        </w:tc>
        <w:tc>
          <w:tcPr>
            <w:tcW w:w="2877" w:type="dxa"/>
            <w:vAlign w:val="center"/>
          </w:tcPr>
          <w:p w:rsidR="006070D6" w:rsidRPr="005C3014" w:rsidRDefault="006070D6">
            <w:pPr>
              <w:spacing w:line="200" w:lineRule="exact"/>
              <w:jc w:val="left"/>
              <w:rPr>
                <w:sz w:val="16"/>
                <w:szCs w:val="16"/>
              </w:rPr>
            </w:pPr>
            <w:r w:rsidRPr="005C3014">
              <w:rPr>
                <w:sz w:val="16"/>
                <w:szCs w:val="16"/>
              </w:rPr>
              <w:t>ТРЕХПОЛЮСНЫЙ  ,</w:t>
            </w:r>
            <w:r w:rsidR="00C87A4F" w:rsidRPr="005C3014">
              <w:rPr>
                <w:sz w:val="16"/>
                <w:szCs w:val="16"/>
              </w:rPr>
              <w:t xml:space="preserve"> </w:t>
            </w:r>
          </w:p>
          <w:p w:rsidR="006070D6" w:rsidRPr="005C3014" w:rsidRDefault="006070D6">
            <w:pPr>
              <w:spacing w:line="200" w:lineRule="exact"/>
              <w:jc w:val="left"/>
              <w:rPr>
                <w:sz w:val="16"/>
                <w:szCs w:val="16"/>
              </w:rPr>
            </w:pPr>
            <w:r w:rsidRPr="005C3014">
              <w:rPr>
                <w:sz w:val="16"/>
                <w:szCs w:val="16"/>
              </w:rPr>
              <w:t>ТОК НОМИНАЛЬНЫЙ =80А,</w:t>
            </w:r>
          </w:p>
          <w:p w:rsidR="006070D6" w:rsidRPr="005C3014" w:rsidRDefault="006070D6">
            <w:pPr>
              <w:spacing w:line="200" w:lineRule="exact"/>
              <w:jc w:val="left"/>
              <w:rPr>
                <w:sz w:val="16"/>
                <w:szCs w:val="16"/>
              </w:rPr>
            </w:pPr>
            <w:r w:rsidRPr="005C3014">
              <w:rPr>
                <w:sz w:val="16"/>
                <w:szCs w:val="16"/>
              </w:rPr>
              <w:t xml:space="preserve"> </w:t>
            </w:r>
            <w:r w:rsidR="00C230AA" w:rsidRPr="005C3014">
              <w:rPr>
                <w:sz w:val="16"/>
                <w:szCs w:val="16"/>
              </w:rPr>
              <w:t>СТЕПЕНЬ ЗАЩИТЫ IP54</w:t>
            </w:r>
            <w:r w:rsidR="00C87A4F" w:rsidRPr="005C3014">
              <w:rPr>
                <w:sz w:val="16"/>
                <w:szCs w:val="16"/>
              </w:rPr>
              <w:t xml:space="preserve">, </w:t>
            </w:r>
            <w:r w:rsidRPr="005C3014">
              <w:rPr>
                <w:sz w:val="16"/>
                <w:szCs w:val="16"/>
              </w:rPr>
              <w:t>С РУ</w:t>
            </w:r>
            <w:r w:rsidRPr="005C3014">
              <w:rPr>
                <w:sz w:val="16"/>
                <w:szCs w:val="16"/>
              </w:rPr>
              <w:t>Ч</w:t>
            </w:r>
            <w:r w:rsidRPr="005C3014">
              <w:rPr>
                <w:sz w:val="16"/>
                <w:szCs w:val="16"/>
              </w:rPr>
              <w:t>КОЙ УПРАВЛЕНИЯ ДЛЯ ПРЯМОГО МОНТАЖА,</w:t>
            </w:r>
            <w:r w:rsidR="00C87A4F" w:rsidRPr="005C3014">
              <w:rPr>
                <w:sz w:val="16"/>
                <w:szCs w:val="16"/>
              </w:rPr>
              <w:t xml:space="preserve"> </w:t>
            </w:r>
            <w:r w:rsidRPr="005C3014">
              <w:rPr>
                <w:sz w:val="16"/>
                <w:szCs w:val="16"/>
              </w:rPr>
              <w:t xml:space="preserve">ЦВЕТ ЧЕРНЫЙ, </w:t>
            </w:r>
            <w:r w:rsidR="00C230AA" w:rsidRPr="005C3014">
              <w:rPr>
                <w:sz w:val="16"/>
                <w:szCs w:val="16"/>
              </w:rPr>
              <w:t>СТ</w:t>
            </w:r>
            <w:r w:rsidR="00C230AA" w:rsidRPr="005C3014">
              <w:rPr>
                <w:sz w:val="16"/>
                <w:szCs w:val="16"/>
              </w:rPr>
              <w:t>Е</w:t>
            </w:r>
            <w:r w:rsidR="00C230AA" w:rsidRPr="005C3014">
              <w:rPr>
                <w:sz w:val="16"/>
                <w:szCs w:val="16"/>
              </w:rPr>
              <w:t>ПЕНЬ ЗАЩИТЫ IP54</w:t>
            </w:r>
          </w:p>
        </w:tc>
        <w:tc>
          <w:tcPr>
            <w:tcW w:w="720" w:type="dxa"/>
            <w:vMerge/>
          </w:tcPr>
          <w:p w:rsidR="006070D6" w:rsidRPr="005C3014" w:rsidRDefault="006070D6">
            <w:pPr>
              <w:jc w:val="center"/>
              <w:rPr>
                <w:sz w:val="20"/>
                <w:szCs w:val="14"/>
              </w:rPr>
            </w:pPr>
          </w:p>
        </w:tc>
        <w:tc>
          <w:tcPr>
            <w:tcW w:w="1259" w:type="dxa"/>
            <w:vMerge/>
          </w:tcPr>
          <w:p w:rsidR="006070D6" w:rsidRPr="005C3014" w:rsidRDefault="006070D6">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6070D6"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6070D6">
            <w:pPr>
              <w:spacing w:after="0"/>
              <w:ind w:left="-108" w:right="-108"/>
              <w:jc w:val="center"/>
              <w:rPr>
                <w:sz w:val="20"/>
                <w:szCs w:val="20"/>
              </w:rPr>
            </w:pPr>
            <w:r w:rsidRPr="005C3014">
              <w:rPr>
                <w:sz w:val="20"/>
                <w:szCs w:val="20"/>
              </w:rPr>
              <w:lastRenderedPageBreak/>
              <w:t>38.2.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070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6A0E9B" w:rsidRPr="005C3014" w:rsidRDefault="006070D6">
            <w:pPr>
              <w:spacing w:line="200" w:lineRule="exact"/>
              <w:jc w:val="left"/>
              <w:rPr>
                <w:sz w:val="16"/>
                <w:szCs w:val="16"/>
              </w:rPr>
            </w:pPr>
            <w:r w:rsidRPr="005C3014">
              <w:rPr>
                <w:sz w:val="16"/>
                <w:szCs w:val="16"/>
              </w:rPr>
              <w:t xml:space="preserve">ТРЕХПОЛЮСНЫЙ  , </w:t>
            </w:r>
          </w:p>
          <w:p w:rsidR="006070D6" w:rsidRPr="005C3014" w:rsidRDefault="006070D6">
            <w:pPr>
              <w:spacing w:line="200" w:lineRule="exact"/>
              <w:jc w:val="left"/>
              <w:rPr>
                <w:sz w:val="16"/>
                <w:szCs w:val="16"/>
              </w:rPr>
            </w:pPr>
            <w:r w:rsidRPr="005C3014">
              <w:rPr>
                <w:sz w:val="16"/>
                <w:szCs w:val="16"/>
              </w:rPr>
              <w:t xml:space="preserve">ХАРАКТЕРИСТИКА  "В", </w:t>
            </w:r>
          </w:p>
          <w:p w:rsidR="00721E65" w:rsidRPr="005C3014" w:rsidRDefault="006070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6070D6">
            <w:pPr>
              <w:spacing w:after="0"/>
              <w:ind w:left="-108" w:right="-108"/>
              <w:jc w:val="center"/>
              <w:rPr>
                <w:sz w:val="20"/>
                <w:szCs w:val="20"/>
              </w:rPr>
            </w:pPr>
            <w:r w:rsidRPr="005C3014">
              <w:rPr>
                <w:sz w:val="20"/>
                <w:szCs w:val="20"/>
              </w:rPr>
              <w:t>38.3.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070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6A0E9B" w:rsidRPr="005C3014" w:rsidRDefault="006070D6">
            <w:pPr>
              <w:spacing w:line="200" w:lineRule="exact"/>
              <w:jc w:val="left"/>
              <w:rPr>
                <w:sz w:val="16"/>
                <w:szCs w:val="16"/>
              </w:rPr>
            </w:pPr>
            <w:r w:rsidRPr="005C3014">
              <w:rPr>
                <w:sz w:val="16"/>
                <w:szCs w:val="16"/>
              </w:rPr>
              <w:t xml:space="preserve">ДВУХПОЛЮСНЫЙ  , </w:t>
            </w:r>
          </w:p>
          <w:p w:rsidR="006070D6" w:rsidRPr="005C3014" w:rsidRDefault="006070D6">
            <w:pPr>
              <w:spacing w:line="200" w:lineRule="exact"/>
              <w:jc w:val="left"/>
              <w:rPr>
                <w:sz w:val="16"/>
                <w:szCs w:val="16"/>
              </w:rPr>
            </w:pPr>
            <w:r w:rsidRPr="005C3014">
              <w:rPr>
                <w:sz w:val="16"/>
                <w:szCs w:val="16"/>
              </w:rPr>
              <w:t xml:space="preserve">ХАРАКТЕРИСТИКА  "В" </w:t>
            </w:r>
          </w:p>
          <w:p w:rsidR="00721E65" w:rsidRPr="005C3014" w:rsidRDefault="006070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6070D6">
            <w:pPr>
              <w:spacing w:after="0"/>
              <w:ind w:left="-108" w:right="-108"/>
              <w:jc w:val="center"/>
              <w:rPr>
                <w:sz w:val="20"/>
                <w:szCs w:val="20"/>
              </w:rPr>
            </w:pPr>
            <w:r w:rsidRPr="005C3014">
              <w:rPr>
                <w:sz w:val="20"/>
                <w:szCs w:val="20"/>
              </w:rPr>
              <w:t>38.4.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070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6A0E9B" w:rsidRPr="005C3014" w:rsidRDefault="006070D6">
            <w:pPr>
              <w:spacing w:line="200" w:lineRule="exact"/>
              <w:jc w:val="left"/>
              <w:rPr>
                <w:sz w:val="16"/>
                <w:szCs w:val="16"/>
              </w:rPr>
            </w:pPr>
            <w:r w:rsidRPr="005C3014">
              <w:rPr>
                <w:sz w:val="16"/>
                <w:szCs w:val="16"/>
              </w:rPr>
              <w:t xml:space="preserve">ДВУХПОЛЮСНЫЙ  , </w:t>
            </w:r>
          </w:p>
          <w:p w:rsidR="006070D6" w:rsidRPr="005C3014" w:rsidRDefault="006070D6">
            <w:pPr>
              <w:spacing w:line="200" w:lineRule="exact"/>
              <w:jc w:val="left"/>
              <w:rPr>
                <w:sz w:val="16"/>
                <w:szCs w:val="16"/>
              </w:rPr>
            </w:pPr>
            <w:r w:rsidRPr="005C3014">
              <w:rPr>
                <w:sz w:val="16"/>
                <w:szCs w:val="16"/>
              </w:rPr>
              <w:t xml:space="preserve">ХАРАКТЕРИСТИКА  "В" </w:t>
            </w:r>
          </w:p>
          <w:p w:rsidR="00721E65" w:rsidRPr="005C3014" w:rsidRDefault="006070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6070D6">
            <w:pPr>
              <w:spacing w:after="0"/>
              <w:ind w:left="-108" w:right="-108"/>
              <w:jc w:val="center"/>
              <w:rPr>
                <w:sz w:val="20"/>
                <w:szCs w:val="20"/>
              </w:rPr>
            </w:pPr>
            <w:r w:rsidRPr="005C3014">
              <w:rPr>
                <w:sz w:val="20"/>
                <w:szCs w:val="20"/>
              </w:rPr>
              <w:t>38.5.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F6A89"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5F6A89" w:rsidRPr="005C3014" w:rsidRDefault="005F6A89">
            <w:pPr>
              <w:spacing w:line="200" w:lineRule="exact"/>
              <w:jc w:val="left"/>
              <w:rPr>
                <w:sz w:val="16"/>
                <w:szCs w:val="16"/>
              </w:rPr>
            </w:pPr>
            <w:r w:rsidRPr="005C3014">
              <w:rPr>
                <w:sz w:val="16"/>
                <w:szCs w:val="16"/>
              </w:rPr>
              <w:t>ДВУХПОЛЮСНЫЙ  , ХАРАКТЕР</w:t>
            </w:r>
            <w:r w:rsidRPr="005C3014">
              <w:rPr>
                <w:sz w:val="16"/>
                <w:szCs w:val="16"/>
              </w:rPr>
              <w:t>И</w:t>
            </w:r>
            <w:r w:rsidRPr="005C3014">
              <w:rPr>
                <w:sz w:val="16"/>
                <w:szCs w:val="16"/>
              </w:rPr>
              <w:t xml:space="preserve">СТИКА  "В" </w:t>
            </w:r>
          </w:p>
          <w:p w:rsidR="00721E65" w:rsidRPr="005C3014" w:rsidRDefault="005F6A89">
            <w:pPr>
              <w:spacing w:line="200" w:lineRule="exact"/>
              <w:jc w:val="left"/>
              <w:rPr>
                <w:sz w:val="16"/>
                <w:szCs w:val="16"/>
              </w:rPr>
            </w:pPr>
            <w:r w:rsidRPr="005C3014">
              <w:rPr>
                <w:sz w:val="16"/>
                <w:szCs w:val="16"/>
              </w:rPr>
              <w:t>ТОК УСТАВКИ  =6А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5F6A89">
            <w:pPr>
              <w:spacing w:after="0"/>
              <w:ind w:left="-108" w:right="-108"/>
              <w:jc w:val="center"/>
              <w:rPr>
                <w:sz w:val="20"/>
                <w:szCs w:val="20"/>
              </w:rPr>
            </w:pPr>
            <w:r w:rsidRPr="005C3014">
              <w:rPr>
                <w:sz w:val="20"/>
                <w:szCs w:val="20"/>
              </w:rPr>
              <w:t>38.6.</w:t>
            </w:r>
          </w:p>
        </w:tc>
        <w:tc>
          <w:tcPr>
            <w:tcW w:w="2335" w:type="dxa"/>
            <w:vAlign w:val="center"/>
          </w:tcPr>
          <w:p w:rsidR="005F6A89" w:rsidRPr="005C3014" w:rsidRDefault="00721E65" w:rsidP="00721E65">
            <w:pPr>
              <w:spacing w:line="200" w:lineRule="exact"/>
              <w:jc w:val="left"/>
              <w:rPr>
                <w:sz w:val="16"/>
                <w:szCs w:val="16"/>
              </w:rPr>
            </w:pPr>
            <w:r w:rsidRPr="005C3014">
              <w:rPr>
                <w:sz w:val="16"/>
                <w:szCs w:val="16"/>
              </w:rPr>
              <w:t xml:space="preserve">АВТОМАТ  </w:t>
            </w:r>
            <w:r w:rsidR="005F6A89" w:rsidRPr="005C3014">
              <w:rPr>
                <w:sz w:val="16"/>
                <w:szCs w:val="16"/>
              </w:rPr>
              <w:t>ДИФФЕРЕНЦ</w:t>
            </w:r>
            <w:r w:rsidR="005F6A89" w:rsidRPr="005C3014">
              <w:rPr>
                <w:sz w:val="16"/>
                <w:szCs w:val="16"/>
              </w:rPr>
              <w:t>И</w:t>
            </w:r>
            <w:r w:rsidR="005F6A89" w:rsidRPr="005C3014">
              <w:rPr>
                <w:sz w:val="16"/>
                <w:szCs w:val="16"/>
              </w:rPr>
              <w:t>АЛЬНОГО ТОКА</w:t>
            </w:r>
          </w:p>
          <w:p w:rsidR="00721E65" w:rsidRPr="005C3014" w:rsidRDefault="005F6A89"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5F6A89" w:rsidRPr="005C3014" w:rsidRDefault="005F6A89">
            <w:pPr>
              <w:spacing w:line="200" w:lineRule="exact"/>
              <w:jc w:val="left"/>
              <w:rPr>
                <w:sz w:val="16"/>
                <w:szCs w:val="16"/>
              </w:rPr>
            </w:pPr>
            <w:r w:rsidRPr="005C3014">
              <w:rPr>
                <w:sz w:val="16"/>
                <w:szCs w:val="16"/>
              </w:rPr>
              <w:t xml:space="preserve">ТРЕХФАЗНЫЙ </w:t>
            </w:r>
          </w:p>
          <w:p w:rsidR="005F6A89" w:rsidRPr="005C3014" w:rsidRDefault="005F6A8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=25А,</w:t>
            </w:r>
          </w:p>
          <w:p w:rsidR="005F6A89" w:rsidRPr="005C3014" w:rsidRDefault="005F6A89">
            <w:pPr>
              <w:spacing w:line="200" w:lineRule="exact"/>
              <w:jc w:val="left"/>
              <w:rPr>
                <w:sz w:val="16"/>
                <w:szCs w:val="16"/>
              </w:rPr>
            </w:pPr>
            <w:r w:rsidRPr="005C3014">
              <w:rPr>
                <w:sz w:val="16"/>
                <w:szCs w:val="16"/>
              </w:rPr>
              <w:t>ТОК УТЕЧКИ - 30MА,</w:t>
            </w:r>
          </w:p>
          <w:p w:rsidR="00721E65" w:rsidRPr="005C3014" w:rsidRDefault="005F6A89">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5F6A89">
            <w:pPr>
              <w:spacing w:after="0"/>
              <w:ind w:left="-108" w:right="-108"/>
              <w:jc w:val="center"/>
              <w:rPr>
                <w:sz w:val="20"/>
                <w:szCs w:val="20"/>
              </w:rPr>
            </w:pPr>
            <w:r w:rsidRPr="005C3014">
              <w:rPr>
                <w:sz w:val="20"/>
                <w:szCs w:val="20"/>
              </w:rPr>
              <w:t>38.7.</w:t>
            </w:r>
          </w:p>
        </w:tc>
        <w:tc>
          <w:tcPr>
            <w:tcW w:w="2335" w:type="dxa"/>
            <w:vAlign w:val="center"/>
          </w:tcPr>
          <w:p w:rsidR="005F6A89" w:rsidRPr="005C3014" w:rsidRDefault="00721E65" w:rsidP="00721E65">
            <w:pPr>
              <w:spacing w:line="200" w:lineRule="exact"/>
              <w:jc w:val="left"/>
              <w:rPr>
                <w:sz w:val="16"/>
                <w:szCs w:val="16"/>
              </w:rPr>
            </w:pPr>
            <w:r w:rsidRPr="005C3014">
              <w:rPr>
                <w:sz w:val="16"/>
                <w:szCs w:val="16"/>
              </w:rPr>
              <w:t xml:space="preserve">АВТОМАТ  </w:t>
            </w:r>
            <w:r w:rsidR="00FB7BCD" w:rsidRPr="005C3014">
              <w:rPr>
                <w:sz w:val="16"/>
                <w:szCs w:val="16"/>
              </w:rPr>
              <w:t>ДИФФЕРЕНЦ</w:t>
            </w:r>
            <w:r w:rsidR="00FB7BCD" w:rsidRPr="005C3014">
              <w:rPr>
                <w:sz w:val="16"/>
                <w:szCs w:val="16"/>
              </w:rPr>
              <w:t>И</w:t>
            </w:r>
            <w:r w:rsidR="00FB7BCD" w:rsidRPr="005C3014">
              <w:rPr>
                <w:sz w:val="16"/>
                <w:szCs w:val="16"/>
              </w:rPr>
              <w:t xml:space="preserve">АЛЬНОГО ТОКА </w:t>
            </w:r>
          </w:p>
          <w:p w:rsidR="00721E65" w:rsidRPr="005C3014" w:rsidRDefault="005F6A89"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F6A89" w:rsidRPr="005C3014" w:rsidRDefault="005F6A89">
            <w:pPr>
              <w:spacing w:line="200" w:lineRule="exact"/>
              <w:jc w:val="left"/>
              <w:rPr>
                <w:sz w:val="16"/>
                <w:szCs w:val="16"/>
              </w:rPr>
            </w:pPr>
            <w:r w:rsidRPr="005C3014">
              <w:rPr>
                <w:sz w:val="16"/>
                <w:szCs w:val="16"/>
              </w:rPr>
              <w:t xml:space="preserve">ДВУХФАЗНЫЙ </w:t>
            </w:r>
          </w:p>
          <w:p w:rsidR="005F6A89" w:rsidRPr="005C3014" w:rsidRDefault="005F6A8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=25А,</w:t>
            </w:r>
          </w:p>
          <w:p w:rsidR="005F6A89" w:rsidRPr="005C3014" w:rsidRDefault="005F6A89">
            <w:pPr>
              <w:spacing w:line="200" w:lineRule="exact"/>
              <w:jc w:val="left"/>
              <w:rPr>
                <w:sz w:val="16"/>
                <w:szCs w:val="16"/>
              </w:rPr>
            </w:pPr>
            <w:r w:rsidRPr="005C3014">
              <w:rPr>
                <w:sz w:val="16"/>
                <w:szCs w:val="16"/>
              </w:rPr>
              <w:t>ТОК УТЕЧКИ  - 30MА,</w:t>
            </w:r>
          </w:p>
          <w:p w:rsidR="005F6A89" w:rsidRPr="005C3014" w:rsidRDefault="005F6A89">
            <w:pPr>
              <w:spacing w:line="200" w:lineRule="exact"/>
              <w:jc w:val="left"/>
              <w:rPr>
                <w:sz w:val="16"/>
                <w:szCs w:val="16"/>
              </w:rPr>
            </w:pPr>
            <w:r w:rsidRPr="005C3014">
              <w:rPr>
                <w:sz w:val="16"/>
                <w:szCs w:val="16"/>
              </w:rPr>
              <w:t xml:space="preserve">C БЛОКОМ  ДЛЯ УСТАНОВКИ ВЫКЛЮЧАТЕЛЕЙ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5F6A89">
            <w:pPr>
              <w:spacing w:after="0"/>
              <w:ind w:left="-108" w:right="-108"/>
              <w:jc w:val="center"/>
              <w:rPr>
                <w:sz w:val="20"/>
                <w:szCs w:val="20"/>
              </w:rPr>
            </w:pPr>
            <w:r w:rsidRPr="005C3014">
              <w:rPr>
                <w:sz w:val="20"/>
                <w:szCs w:val="20"/>
              </w:rPr>
              <w:t>38.8.</w:t>
            </w:r>
          </w:p>
        </w:tc>
        <w:tc>
          <w:tcPr>
            <w:tcW w:w="2335" w:type="dxa"/>
            <w:vAlign w:val="center"/>
          </w:tcPr>
          <w:p w:rsidR="005F6A89" w:rsidRPr="005C3014" w:rsidRDefault="00721E65"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 xml:space="preserve">АЛЬНОГО ТОКА </w:t>
            </w:r>
          </w:p>
          <w:p w:rsidR="00721E65" w:rsidRPr="005C3014" w:rsidRDefault="005F6A89" w:rsidP="00721E65">
            <w:pPr>
              <w:spacing w:line="200" w:lineRule="exact"/>
              <w:jc w:val="left"/>
              <w:rPr>
                <w:sz w:val="16"/>
                <w:szCs w:val="16"/>
              </w:rPr>
            </w:pPr>
            <w:r w:rsidRPr="005C3014">
              <w:rPr>
                <w:sz w:val="16"/>
                <w:szCs w:val="16"/>
              </w:rPr>
              <w:t xml:space="preserve"> 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F6A89" w:rsidRPr="005C3014" w:rsidRDefault="005F6A89">
            <w:pPr>
              <w:spacing w:line="200" w:lineRule="exact"/>
              <w:jc w:val="left"/>
              <w:rPr>
                <w:sz w:val="16"/>
                <w:szCs w:val="16"/>
              </w:rPr>
            </w:pPr>
            <w:r w:rsidRPr="005C3014">
              <w:rPr>
                <w:sz w:val="16"/>
                <w:szCs w:val="16"/>
              </w:rPr>
              <w:t xml:space="preserve">ДВУХФАЗНЫЙ </w:t>
            </w:r>
          </w:p>
          <w:p w:rsidR="005F6A89" w:rsidRPr="005C3014" w:rsidRDefault="005F6A8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=20А,</w:t>
            </w:r>
          </w:p>
          <w:p w:rsidR="00721E65" w:rsidRPr="005C3014" w:rsidRDefault="005F6A89">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5F6A89">
            <w:pPr>
              <w:spacing w:after="0"/>
              <w:ind w:left="-108" w:right="-108"/>
              <w:jc w:val="center"/>
              <w:rPr>
                <w:sz w:val="20"/>
                <w:szCs w:val="20"/>
              </w:rPr>
            </w:pPr>
            <w:r w:rsidRPr="005C3014">
              <w:rPr>
                <w:sz w:val="20"/>
                <w:szCs w:val="20"/>
              </w:rPr>
              <w:t>38.9.</w:t>
            </w:r>
          </w:p>
        </w:tc>
        <w:tc>
          <w:tcPr>
            <w:tcW w:w="2335" w:type="dxa"/>
            <w:vAlign w:val="center"/>
          </w:tcPr>
          <w:p w:rsidR="005F6A89" w:rsidRPr="005C3014" w:rsidRDefault="00721E65"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 xml:space="preserve">АЛЬНОГО ТОКА </w:t>
            </w:r>
          </w:p>
          <w:p w:rsidR="00721E65" w:rsidRPr="005C3014" w:rsidRDefault="005F6A89"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F6A89" w:rsidRPr="005C3014" w:rsidRDefault="005F6A89">
            <w:pPr>
              <w:spacing w:line="200" w:lineRule="exact"/>
              <w:jc w:val="left"/>
              <w:rPr>
                <w:sz w:val="16"/>
                <w:szCs w:val="16"/>
              </w:rPr>
            </w:pPr>
            <w:r w:rsidRPr="005C3014">
              <w:rPr>
                <w:sz w:val="16"/>
                <w:szCs w:val="16"/>
              </w:rPr>
              <w:t xml:space="preserve">ДВУХФАЗНЫЙ </w:t>
            </w:r>
          </w:p>
          <w:p w:rsidR="005F6A89" w:rsidRPr="005C3014" w:rsidRDefault="005F6A8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=16А,</w:t>
            </w:r>
          </w:p>
          <w:p w:rsidR="00721E65" w:rsidRPr="005C3014" w:rsidRDefault="005F6A89">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5F6A89">
            <w:pPr>
              <w:spacing w:after="0"/>
              <w:ind w:left="-108" w:right="-108"/>
              <w:jc w:val="center"/>
              <w:rPr>
                <w:sz w:val="20"/>
                <w:szCs w:val="20"/>
              </w:rPr>
            </w:pPr>
            <w:r w:rsidRPr="005C3014">
              <w:rPr>
                <w:sz w:val="20"/>
                <w:szCs w:val="20"/>
              </w:rPr>
              <w:t>38.10.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F6A89" w:rsidRPr="005C3014" w:rsidRDefault="005F6A89">
            <w:pPr>
              <w:spacing w:line="200" w:lineRule="exact"/>
              <w:jc w:val="left"/>
              <w:rPr>
                <w:sz w:val="16"/>
                <w:szCs w:val="16"/>
              </w:rPr>
            </w:pPr>
            <w:r w:rsidRPr="005C3014">
              <w:rPr>
                <w:sz w:val="16"/>
                <w:szCs w:val="16"/>
              </w:rPr>
              <w:t xml:space="preserve">МЕДНАЯ, </w:t>
            </w:r>
          </w:p>
          <w:p w:rsidR="00721E65" w:rsidRPr="005C3014" w:rsidRDefault="005F6A89">
            <w:pPr>
              <w:spacing w:line="200" w:lineRule="exact"/>
              <w:jc w:val="left"/>
              <w:rPr>
                <w:sz w:val="16"/>
                <w:szCs w:val="16"/>
              </w:rPr>
            </w:pPr>
            <w:r w:rsidRPr="005C3014">
              <w:rPr>
                <w:sz w:val="16"/>
                <w:szCs w:val="16"/>
              </w:rPr>
              <w:t>20Х5ММ,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8"/>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39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7566D6" w:rsidRPr="005C3014">
              <w:rPr>
                <w:sz w:val="16"/>
                <w:szCs w:val="16"/>
              </w:rPr>
              <w:t>«GEWISS» (ИЛИ Э</w:t>
            </w:r>
            <w:r w:rsidR="007566D6" w:rsidRPr="005C3014">
              <w:rPr>
                <w:sz w:val="16"/>
                <w:szCs w:val="16"/>
              </w:rPr>
              <w:t>К</w:t>
            </w:r>
            <w:r w:rsidR="007566D6"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566D6" w:rsidRPr="005C3014" w:rsidRDefault="007566D6">
            <w:pPr>
              <w:spacing w:line="200" w:lineRule="exact"/>
              <w:jc w:val="left"/>
              <w:rPr>
                <w:sz w:val="16"/>
                <w:szCs w:val="16"/>
              </w:rPr>
            </w:pPr>
            <w:r w:rsidRPr="005C3014">
              <w:rPr>
                <w:sz w:val="16"/>
                <w:szCs w:val="16"/>
              </w:rPr>
              <w:t>НА 36 МОДУЛЕЙ,</w:t>
            </w:r>
          </w:p>
          <w:p w:rsidR="007566D6" w:rsidRPr="005C3014" w:rsidRDefault="007566D6">
            <w:pPr>
              <w:spacing w:line="200" w:lineRule="exact"/>
              <w:jc w:val="left"/>
              <w:rPr>
                <w:sz w:val="16"/>
                <w:szCs w:val="16"/>
              </w:rPr>
            </w:pPr>
            <w:r w:rsidRPr="005C3014">
              <w:rPr>
                <w:sz w:val="16"/>
                <w:szCs w:val="16"/>
              </w:rPr>
              <w:t>ДЛЯ НАВЕСНОГО МОНТАЖА,</w:t>
            </w:r>
          </w:p>
          <w:p w:rsidR="007566D6" w:rsidRPr="005C3014" w:rsidRDefault="00C230AA">
            <w:pPr>
              <w:spacing w:line="200" w:lineRule="exact"/>
              <w:jc w:val="left"/>
              <w:rPr>
                <w:sz w:val="16"/>
                <w:szCs w:val="16"/>
              </w:rPr>
            </w:pPr>
            <w:r w:rsidRPr="005C3014">
              <w:rPr>
                <w:sz w:val="16"/>
                <w:szCs w:val="16"/>
              </w:rPr>
              <w:t>СТЕПЕНЬ ЗАЩИТЫ IP54</w:t>
            </w:r>
            <w:r w:rsidR="007566D6"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7566D6" w:rsidRPr="005C3014">
              <w:rPr>
                <w:sz w:val="16"/>
                <w:szCs w:val="16"/>
              </w:rPr>
              <w:t xml:space="preserve"> 298Х570Х140ММ</w:t>
            </w:r>
          </w:p>
        </w:tc>
        <w:tc>
          <w:tcPr>
            <w:tcW w:w="720" w:type="dxa"/>
            <w:vMerge w:val="restart"/>
          </w:tcPr>
          <w:p w:rsidR="00721E65" w:rsidRPr="005C3014" w:rsidRDefault="00721E65">
            <w:pPr>
              <w:jc w:val="center"/>
              <w:rPr>
                <w:sz w:val="20"/>
                <w:szCs w:val="14"/>
              </w:rPr>
            </w:pPr>
            <w:r w:rsidRPr="005C3014">
              <w:rPr>
                <w:sz w:val="20"/>
                <w:szCs w:val="14"/>
              </w:rPr>
              <w:t>ШР6</w:t>
            </w:r>
          </w:p>
        </w:tc>
        <w:tc>
          <w:tcPr>
            <w:tcW w:w="1259" w:type="dxa"/>
            <w:vMerge w:val="restart"/>
          </w:tcPr>
          <w:p w:rsidR="00721E65" w:rsidRPr="005C3014" w:rsidRDefault="00721E65">
            <w:pPr>
              <w:ind w:left="-113" w:right="-57"/>
              <w:jc w:val="center"/>
              <w:rPr>
                <w:sz w:val="20"/>
                <w:szCs w:val="20"/>
              </w:rPr>
            </w:pPr>
            <w:r w:rsidRPr="005C3014">
              <w:rPr>
                <w:sz w:val="20"/>
                <w:szCs w:val="20"/>
              </w:rPr>
              <w:t>6600-02.03-ЭМ.С</w:t>
            </w:r>
            <w:r w:rsidRPr="005C3014">
              <w:rPr>
                <w:sz w:val="20"/>
                <w:szCs w:val="20"/>
              </w:rPr>
              <w:br/>
              <w:t>Ст.''Ботаническая'' Вест</w:t>
            </w:r>
            <w:r w:rsidRPr="005C3014">
              <w:rPr>
                <w:sz w:val="20"/>
                <w:szCs w:val="20"/>
              </w:rPr>
              <w:t>и</w:t>
            </w:r>
            <w:r w:rsidRPr="005C3014">
              <w:rPr>
                <w:sz w:val="20"/>
                <w:szCs w:val="20"/>
              </w:rPr>
              <w:t>бюль № 2</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t>39.1.</w:t>
            </w:r>
          </w:p>
        </w:tc>
        <w:tc>
          <w:tcPr>
            <w:tcW w:w="2335" w:type="dxa"/>
            <w:vAlign w:val="center"/>
          </w:tcPr>
          <w:p w:rsidR="007566D6"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7566D6"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7566D6">
            <w:pPr>
              <w:spacing w:line="200" w:lineRule="exact"/>
              <w:jc w:val="left"/>
              <w:rPr>
                <w:sz w:val="16"/>
                <w:szCs w:val="16"/>
              </w:rPr>
            </w:pPr>
            <w:r w:rsidRPr="005C3014">
              <w:rPr>
                <w:sz w:val="16"/>
                <w:szCs w:val="16"/>
              </w:rPr>
              <w:t xml:space="preserve">ТРЕХПОЛЮСНЫЙ  , </w:t>
            </w:r>
          </w:p>
          <w:p w:rsidR="007566D6" w:rsidRPr="005C3014" w:rsidRDefault="002838B4">
            <w:pPr>
              <w:spacing w:line="200" w:lineRule="exact"/>
              <w:jc w:val="left"/>
              <w:rPr>
                <w:sz w:val="16"/>
                <w:szCs w:val="16"/>
              </w:rPr>
            </w:pPr>
            <w:r w:rsidRPr="005C3014">
              <w:rPr>
                <w:sz w:val="16"/>
                <w:szCs w:val="16"/>
              </w:rPr>
              <w:t xml:space="preserve"> </w:t>
            </w:r>
            <w:r w:rsidR="007566D6" w:rsidRPr="005C3014">
              <w:rPr>
                <w:sz w:val="16"/>
                <w:szCs w:val="16"/>
              </w:rPr>
              <w:t xml:space="preserve">ХАРАКТЕРИСТИКА , </w:t>
            </w:r>
          </w:p>
          <w:p w:rsidR="00721E65" w:rsidRPr="005C3014" w:rsidRDefault="007566D6">
            <w:pPr>
              <w:spacing w:line="200" w:lineRule="exact"/>
              <w:jc w:val="left"/>
              <w:rPr>
                <w:sz w:val="16"/>
                <w:szCs w:val="16"/>
              </w:rPr>
            </w:pPr>
            <w:r w:rsidRPr="005C3014">
              <w:rPr>
                <w:sz w:val="16"/>
                <w:szCs w:val="16"/>
              </w:rPr>
              <w:t>ТОК УСТАВКИ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t>39.2.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566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6A0E9B" w:rsidRPr="005C3014" w:rsidRDefault="007566D6">
            <w:pPr>
              <w:spacing w:line="200" w:lineRule="exact"/>
              <w:jc w:val="left"/>
              <w:rPr>
                <w:sz w:val="16"/>
                <w:szCs w:val="16"/>
              </w:rPr>
            </w:pPr>
            <w:r w:rsidRPr="005C3014">
              <w:rPr>
                <w:sz w:val="16"/>
                <w:szCs w:val="16"/>
              </w:rPr>
              <w:t xml:space="preserve">ДВУХПОЛЮСНЫЙ  , </w:t>
            </w:r>
          </w:p>
          <w:p w:rsidR="007566D6" w:rsidRPr="005C3014" w:rsidRDefault="007566D6">
            <w:pPr>
              <w:spacing w:line="200" w:lineRule="exact"/>
              <w:jc w:val="left"/>
              <w:rPr>
                <w:sz w:val="16"/>
                <w:szCs w:val="16"/>
              </w:rPr>
            </w:pPr>
            <w:r w:rsidRPr="005C3014">
              <w:rPr>
                <w:sz w:val="16"/>
                <w:szCs w:val="16"/>
              </w:rPr>
              <w:t>ХАРАКТЕРИСТИКА    ,</w:t>
            </w:r>
          </w:p>
          <w:p w:rsidR="00721E65" w:rsidRPr="005C3014" w:rsidRDefault="007566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w:t>
            </w:r>
            <w:r w:rsidR="006A0E9B" w:rsidRPr="005C3014">
              <w:rPr>
                <w:sz w:val="16"/>
                <w:szCs w:val="16"/>
              </w:rPr>
              <w:t>С</w:t>
            </w:r>
            <w:r w:rsidR="006A0E9B" w:rsidRPr="005C3014">
              <w:rPr>
                <w:sz w:val="16"/>
                <w:szCs w:val="16"/>
              </w:rPr>
              <w:t>ЦЕПИТЕЛЯ</w:t>
            </w:r>
            <w:r w:rsidRPr="005C3014">
              <w:rPr>
                <w:sz w:val="16"/>
                <w:szCs w:val="16"/>
              </w:rPr>
              <w:t xml:space="preserve"> =32А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t>39.3.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566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6A0E9B" w:rsidRPr="005C3014" w:rsidRDefault="007566D6">
            <w:pPr>
              <w:spacing w:line="200" w:lineRule="exact"/>
              <w:jc w:val="left"/>
              <w:rPr>
                <w:sz w:val="16"/>
                <w:szCs w:val="16"/>
              </w:rPr>
            </w:pPr>
            <w:r w:rsidRPr="005C3014">
              <w:rPr>
                <w:sz w:val="16"/>
                <w:szCs w:val="16"/>
              </w:rPr>
              <w:t xml:space="preserve">ДВУХПОЛЮСНЫЙ  , </w:t>
            </w:r>
          </w:p>
          <w:p w:rsidR="007566D6" w:rsidRPr="005C3014" w:rsidRDefault="007566D6">
            <w:pPr>
              <w:spacing w:line="200" w:lineRule="exact"/>
              <w:jc w:val="left"/>
              <w:rPr>
                <w:sz w:val="16"/>
                <w:szCs w:val="16"/>
              </w:rPr>
            </w:pPr>
            <w:r w:rsidRPr="005C3014">
              <w:rPr>
                <w:sz w:val="16"/>
                <w:szCs w:val="16"/>
              </w:rPr>
              <w:t>ХАРАКТЕРИСТИКА    ,</w:t>
            </w:r>
          </w:p>
          <w:p w:rsidR="00721E65" w:rsidRPr="005C3014" w:rsidRDefault="007566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6A0E9B" w:rsidRPr="005C3014">
              <w:rPr>
                <w:sz w:val="16"/>
                <w:szCs w:val="16"/>
              </w:rPr>
              <w:t xml:space="preserve"> РАСЦЕПИТЕЛЯ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lastRenderedPageBreak/>
              <w:t>39.4.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566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9213DE" w:rsidRPr="005C3014" w:rsidRDefault="007566D6">
            <w:pPr>
              <w:spacing w:line="200" w:lineRule="exact"/>
              <w:jc w:val="left"/>
              <w:rPr>
                <w:sz w:val="16"/>
                <w:szCs w:val="16"/>
              </w:rPr>
            </w:pPr>
            <w:r w:rsidRPr="005C3014">
              <w:rPr>
                <w:sz w:val="16"/>
                <w:szCs w:val="16"/>
              </w:rPr>
              <w:t xml:space="preserve">ДВУХПОЛЮСНЫЙ  , </w:t>
            </w:r>
          </w:p>
          <w:p w:rsidR="007566D6" w:rsidRPr="005C3014" w:rsidRDefault="007566D6">
            <w:pPr>
              <w:spacing w:line="200" w:lineRule="exact"/>
              <w:jc w:val="left"/>
              <w:rPr>
                <w:sz w:val="16"/>
                <w:szCs w:val="16"/>
              </w:rPr>
            </w:pPr>
            <w:r w:rsidRPr="005C3014">
              <w:rPr>
                <w:sz w:val="16"/>
                <w:szCs w:val="16"/>
              </w:rPr>
              <w:t>ХАРАКТЕРИСТИКА    ,</w:t>
            </w:r>
          </w:p>
          <w:p w:rsidR="00721E65" w:rsidRPr="005C3014" w:rsidRDefault="007566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9213DE"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t>39.5.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7566D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9213DE" w:rsidRPr="005C3014" w:rsidRDefault="007566D6">
            <w:pPr>
              <w:spacing w:line="200" w:lineRule="exact"/>
              <w:jc w:val="left"/>
              <w:rPr>
                <w:sz w:val="16"/>
                <w:szCs w:val="16"/>
              </w:rPr>
            </w:pPr>
            <w:r w:rsidRPr="005C3014">
              <w:rPr>
                <w:sz w:val="16"/>
                <w:szCs w:val="16"/>
              </w:rPr>
              <w:t xml:space="preserve">ДВУХПОЛЮСНЫЙ  , </w:t>
            </w:r>
          </w:p>
          <w:p w:rsidR="007566D6" w:rsidRPr="005C3014" w:rsidRDefault="007566D6">
            <w:pPr>
              <w:spacing w:line="200" w:lineRule="exact"/>
              <w:jc w:val="left"/>
              <w:rPr>
                <w:sz w:val="16"/>
                <w:szCs w:val="16"/>
              </w:rPr>
            </w:pPr>
            <w:r w:rsidRPr="005C3014">
              <w:rPr>
                <w:sz w:val="16"/>
                <w:szCs w:val="16"/>
              </w:rPr>
              <w:t>ХАРАКТЕРИСТИКА    ,</w:t>
            </w:r>
          </w:p>
          <w:p w:rsidR="00721E65" w:rsidRPr="005C3014" w:rsidRDefault="007566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9213DE" w:rsidRPr="005C3014">
              <w:rPr>
                <w:sz w:val="16"/>
                <w:szCs w:val="16"/>
              </w:rPr>
              <w:t xml:space="preserve"> РА</w:t>
            </w:r>
            <w:r w:rsidR="009213DE" w:rsidRPr="005C3014">
              <w:rPr>
                <w:sz w:val="16"/>
                <w:szCs w:val="16"/>
              </w:rPr>
              <w:t>С</w:t>
            </w:r>
            <w:r w:rsidR="009213DE" w:rsidRPr="005C3014">
              <w:rPr>
                <w:sz w:val="16"/>
                <w:szCs w:val="16"/>
              </w:rPr>
              <w:t>ЦЕПИТЕЛЯ</w:t>
            </w:r>
            <w:r w:rsidRPr="005C3014">
              <w:rPr>
                <w:sz w:val="16"/>
                <w:szCs w:val="16"/>
              </w:rPr>
              <w:t xml:space="preserve"> =6А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t>39.6.</w:t>
            </w:r>
          </w:p>
        </w:tc>
        <w:tc>
          <w:tcPr>
            <w:tcW w:w="2335" w:type="dxa"/>
            <w:vAlign w:val="center"/>
          </w:tcPr>
          <w:p w:rsidR="007566D6" w:rsidRPr="005C3014" w:rsidRDefault="00721E65"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 xml:space="preserve">АЛЬНОГО ТОКА </w:t>
            </w:r>
            <w:r w:rsidRPr="005C3014">
              <w:rPr>
                <w:sz w:val="16"/>
                <w:szCs w:val="16"/>
              </w:rPr>
              <w:t xml:space="preserve">, </w:t>
            </w:r>
          </w:p>
          <w:p w:rsidR="00721E65" w:rsidRPr="005C3014" w:rsidRDefault="007566D6"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7566D6" w:rsidRPr="005C3014" w:rsidRDefault="007566D6">
            <w:pPr>
              <w:spacing w:line="200" w:lineRule="exact"/>
              <w:jc w:val="left"/>
              <w:rPr>
                <w:sz w:val="16"/>
                <w:szCs w:val="16"/>
              </w:rPr>
            </w:pPr>
            <w:r w:rsidRPr="005C3014">
              <w:rPr>
                <w:sz w:val="16"/>
                <w:szCs w:val="16"/>
              </w:rPr>
              <w:t xml:space="preserve">ДВУХФАЗНЫЙ </w:t>
            </w:r>
          </w:p>
          <w:p w:rsidR="007566D6" w:rsidRPr="005C3014" w:rsidRDefault="007566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9213DE" w:rsidRPr="005C3014">
              <w:rPr>
                <w:sz w:val="16"/>
                <w:szCs w:val="16"/>
              </w:rPr>
              <w:t xml:space="preserve"> РА</w:t>
            </w:r>
            <w:r w:rsidR="009213DE" w:rsidRPr="005C3014">
              <w:rPr>
                <w:sz w:val="16"/>
                <w:szCs w:val="16"/>
              </w:rPr>
              <w:t>С</w:t>
            </w:r>
            <w:r w:rsidR="009213DE" w:rsidRPr="005C3014">
              <w:rPr>
                <w:sz w:val="16"/>
                <w:szCs w:val="16"/>
              </w:rPr>
              <w:t>ЦЕПИТЕЛЯ</w:t>
            </w:r>
            <w:r w:rsidRPr="005C3014">
              <w:rPr>
                <w:sz w:val="16"/>
                <w:szCs w:val="16"/>
              </w:rPr>
              <w:t xml:space="preserve"> =25А,</w:t>
            </w:r>
          </w:p>
          <w:p w:rsidR="007566D6" w:rsidRPr="005C3014" w:rsidRDefault="00B53815">
            <w:pPr>
              <w:spacing w:line="200" w:lineRule="exact"/>
              <w:jc w:val="left"/>
              <w:rPr>
                <w:sz w:val="16"/>
                <w:szCs w:val="16"/>
              </w:rPr>
            </w:pPr>
            <w:r w:rsidRPr="005C3014">
              <w:rPr>
                <w:sz w:val="16"/>
                <w:szCs w:val="16"/>
              </w:rPr>
              <w:t>ТОК УТЕЧКИ</w:t>
            </w:r>
            <w:r w:rsidR="007566D6" w:rsidRPr="005C3014">
              <w:rPr>
                <w:sz w:val="16"/>
                <w:szCs w:val="16"/>
              </w:rPr>
              <w:t xml:space="preserve">- 30MА, </w:t>
            </w:r>
          </w:p>
          <w:p w:rsidR="00721E65" w:rsidRPr="005C3014" w:rsidRDefault="007566D6">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t>39.7.</w:t>
            </w:r>
          </w:p>
        </w:tc>
        <w:tc>
          <w:tcPr>
            <w:tcW w:w="2335" w:type="dxa"/>
            <w:vAlign w:val="center"/>
          </w:tcPr>
          <w:p w:rsidR="007566D6" w:rsidRPr="005C3014" w:rsidRDefault="00721E65"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АЛЬНОГО ТОКА</w:t>
            </w:r>
            <w:r w:rsidR="007566D6" w:rsidRPr="005C3014">
              <w:rPr>
                <w:sz w:val="16"/>
                <w:szCs w:val="16"/>
              </w:rPr>
              <w:t xml:space="preserve"> </w:t>
            </w:r>
          </w:p>
          <w:p w:rsidR="00721E65" w:rsidRPr="005C3014" w:rsidRDefault="007566D6"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566D6" w:rsidRPr="005C3014" w:rsidRDefault="007566D6">
            <w:pPr>
              <w:spacing w:line="200" w:lineRule="exact"/>
              <w:jc w:val="left"/>
              <w:rPr>
                <w:sz w:val="16"/>
                <w:szCs w:val="16"/>
              </w:rPr>
            </w:pPr>
            <w:r w:rsidRPr="005C3014">
              <w:rPr>
                <w:sz w:val="16"/>
                <w:szCs w:val="16"/>
              </w:rPr>
              <w:t xml:space="preserve">ДВУХФАЗНЫЙ </w:t>
            </w:r>
          </w:p>
          <w:p w:rsidR="007566D6" w:rsidRPr="005C3014" w:rsidRDefault="007566D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9213DE" w:rsidRPr="005C3014">
              <w:rPr>
                <w:sz w:val="16"/>
                <w:szCs w:val="16"/>
              </w:rPr>
              <w:t xml:space="preserve"> РА</w:t>
            </w:r>
            <w:r w:rsidR="009213DE" w:rsidRPr="005C3014">
              <w:rPr>
                <w:sz w:val="16"/>
                <w:szCs w:val="16"/>
              </w:rPr>
              <w:t>С</w:t>
            </w:r>
            <w:r w:rsidR="009213DE" w:rsidRPr="005C3014">
              <w:rPr>
                <w:sz w:val="16"/>
                <w:szCs w:val="16"/>
              </w:rPr>
              <w:t>ЦЕПИТЕЛЯ</w:t>
            </w:r>
            <w:r w:rsidRPr="005C3014">
              <w:rPr>
                <w:sz w:val="16"/>
                <w:szCs w:val="16"/>
              </w:rPr>
              <w:t xml:space="preserve"> =32А,</w:t>
            </w:r>
          </w:p>
          <w:p w:rsidR="00721E65" w:rsidRPr="005C3014" w:rsidRDefault="007566D6">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566D6">
            <w:pPr>
              <w:spacing w:after="0"/>
              <w:ind w:left="-108" w:right="-108"/>
              <w:jc w:val="center"/>
              <w:rPr>
                <w:sz w:val="20"/>
                <w:szCs w:val="20"/>
              </w:rPr>
            </w:pPr>
            <w:r w:rsidRPr="005C3014">
              <w:rPr>
                <w:sz w:val="20"/>
                <w:szCs w:val="20"/>
              </w:rPr>
              <w:t>39.8.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566D6" w:rsidRPr="005C3014" w:rsidRDefault="00721E65">
            <w:pPr>
              <w:spacing w:line="200" w:lineRule="exact"/>
              <w:jc w:val="left"/>
              <w:rPr>
                <w:sz w:val="16"/>
                <w:szCs w:val="16"/>
              </w:rPr>
            </w:pPr>
            <w:r w:rsidRPr="005C3014">
              <w:rPr>
                <w:sz w:val="16"/>
                <w:szCs w:val="16"/>
              </w:rPr>
              <w:t> </w:t>
            </w:r>
            <w:r w:rsidR="007566D6" w:rsidRPr="005C3014">
              <w:rPr>
                <w:sz w:val="16"/>
                <w:szCs w:val="16"/>
              </w:rPr>
              <w:t xml:space="preserve">МЕДНАЯ, </w:t>
            </w:r>
          </w:p>
          <w:p w:rsidR="00721E65" w:rsidRPr="005C3014" w:rsidRDefault="007566D6">
            <w:pPr>
              <w:spacing w:line="200" w:lineRule="exact"/>
              <w:jc w:val="left"/>
              <w:rPr>
                <w:sz w:val="16"/>
                <w:szCs w:val="16"/>
              </w:rPr>
            </w:pPr>
            <w:r w:rsidRPr="005C3014">
              <w:rPr>
                <w:sz w:val="16"/>
                <w:szCs w:val="16"/>
              </w:rPr>
              <w:t>20Х5ММ, L=250ММ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9"/>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C230AA" w:rsidRPr="005C3014" w:rsidRDefault="00721E65">
            <w:pPr>
              <w:spacing w:line="200" w:lineRule="exact"/>
              <w:jc w:val="left"/>
              <w:rPr>
                <w:sz w:val="16"/>
                <w:szCs w:val="16"/>
              </w:rPr>
            </w:pPr>
            <w:r w:rsidRPr="005C3014">
              <w:rPr>
                <w:sz w:val="16"/>
                <w:szCs w:val="16"/>
              </w:rPr>
              <w:t xml:space="preserve">ПР11-3098-54У3  </w:t>
            </w:r>
          </w:p>
          <w:p w:rsidR="00AA1C4E" w:rsidRPr="005C3014" w:rsidRDefault="00AA1C4E">
            <w:pPr>
              <w:spacing w:line="200" w:lineRule="exact"/>
              <w:jc w:val="left"/>
              <w:rPr>
                <w:sz w:val="16"/>
                <w:szCs w:val="16"/>
              </w:rPr>
            </w:pPr>
            <w:r w:rsidRPr="005C3014">
              <w:rPr>
                <w:sz w:val="16"/>
                <w:szCs w:val="16"/>
              </w:rPr>
              <w:t xml:space="preserve">НА 8 ФИДЕРОВ, </w:t>
            </w:r>
          </w:p>
          <w:p w:rsidR="00AA1C4E" w:rsidRPr="005C3014" w:rsidRDefault="00AA1C4E">
            <w:pPr>
              <w:spacing w:line="200" w:lineRule="exact"/>
              <w:jc w:val="left"/>
              <w:rPr>
                <w:sz w:val="16"/>
                <w:szCs w:val="16"/>
              </w:rPr>
            </w:pPr>
            <w:r w:rsidRPr="005C3014">
              <w:rPr>
                <w:sz w:val="16"/>
                <w:szCs w:val="16"/>
              </w:rPr>
              <w:t xml:space="preserve">ДЛЯ НАВЕСНОГО МОНТАЖА, </w:t>
            </w:r>
          </w:p>
          <w:p w:rsidR="00AA1C4E" w:rsidRPr="005C3014" w:rsidRDefault="00AA1C4E">
            <w:pPr>
              <w:spacing w:line="200" w:lineRule="exact"/>
              <w:jc w:val="left"/>
              <w:rPr>
                <w:sz w:val="16"/>
                <w:szCs w:val="16"/>
              </w:rPr>
            </w:pPr>
            <w:r w:rsidRPr="005C3014">
              <w:rPr>
                <w:sz w:val="16"/>
                <w:szCs w:val="16"/>
              </w:rPr>
              <w:t>ТОК НОМИНАЛЬНЫЙ =400А,</w:t>
            </w:r>
          </w:p>
          <w:p w:rsidR="00AA1C4E" w:rsidRPr="005C3014" w:rsidRDefault="00C230AA">
            <w:pPr>
              <w:spacing w:line="200" w:lineRule="exact"/>
              <w:jc w:val="left"/>
              <w:rPr>
                <w:sz w:val="16"/>
                <w:szCs w:val="16"/>
              </w:rPr>
            </w:pPr>
            <w:r w:rsidRPr="005C3014">
              <w:rPr>
                <w:sz w:val="16"/>
                <w:szCs w:val="16"/>
              </w:rPr>
              <w:t>СТЕПЕНЬ ЗАЩИТЫ IP54</w:t>
            </w:r>
            <w:r w:rsidR="00AA1C4E" w:rsidRPr="005C3014">
              <w:rPr>
                <w:sz w:val="16"/>
                <w:szCs w:val="16"/>
              </w:rPr>
              <w:t xml:space="preserve">, 380В, </w:t>
            </w:r>
          </w:p>
          <w:p w:rsidR="00721E65" w:rsidRPr="005C3014" w:rsidRDefault="00B2776C">
            <w:pPr>
              <w:spacing w:line="200" w:lineRule="exact"/>
              <w:jc w:val="left"/>
              <w:rPr>
                <w:sz w:val="16"/>
                <w:szCs w:val="16"/>
              </w:rPr>
            </w:pPr>
            <w:r w:rsidRPr="005C3014">
              <w:rPr>
                <w:sz w:val="16"/>
                <w:szCs w:val="16"/>
              </w:rPr>
              <w:t xml:space="preserve">РАЗМЕР НЕ БОЛЕЕ </w:t>
            </w:r>
            <w:r w:rsidR="00AA1C4E" w:rsidRPr="005C3014">
              <w:rPr>
                <w:sz w:val="16"/>
                <w:szCs w:val="16"/>
              </w:rPr>
              <w:t xml:space="preserve"> 650Х250Х1200ММ </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6600-02.06-ЭОМ.С</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 К</w:t>
            </w:r>
            <w:r w:rsidRPr="005C3014">
              <w:rPr>
                <w:sz w:val="20"/>
                <w:szCs w:val="20"/>
              </w:rPr>
              <w:t>а</w:t>
            </w:r>
            <w:r w:rsidRPr="005C3014">
              <w:rPr>
                <w:sz w:val="20"/>
                <w:szCs w:val="20"/>
              </w:rPr>
              <w:t>мера осно</w:t>
            </w:r>
            <w:r w:rsidRPr="005C3014">
              <w:rPr>
                <w:sz w:val="20"/>
                <w:szCs w:val="20"/>
              </w:rPr>
              <w:t>в</w:t>
            </w:r>
            <w:r w:rsidRPr="005C3014">
              <w:rPr>
                <w:sz w:val="20"/>
                <w:szCs w:val="20"/>
              </w:rPr>
              <w:t>ной вентил</w:t>
            </w:r>
            <w:r w:rsidRPr="005C3014">
              <w:rPr>
                <w:sz w:val="20"/>
                <w:szCs w:val="20"/>
              </w:rPr>
              <w:t>я</w:t>
            </w:r>
            <w:r w:rsidRPr="005C3014">
              <w:rPr>
                <w:sz w:val="20"/>
                <w:szCs w:val="20"/>
              </w:rPr>
              <w:t>ции</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6"/>
        </w:trPr>
        <w:tc>
          <w:tcPr>
            <w:tcW w:w="540" w:type="dxa"/>
            <w:shd w:val="clear" w:color="auto" w:fill="auto"/>
            <w:vAlign w:val="center"/>
          </w:tcPr>
          <w:p w:rsidR="00721E65" w:rsidRPr="005C3014" w:rsidRDefault="00AA1C4E">
            <w:pPr>
              <w:spacing w:after="0"/>
              <w:ind w:left="-108" w:right="-108"/>
              <w:jc w:val="center"/>
              <w:rPr>
                <w:sz w:val="20"/>
                <w:szCs w:val="20"/>
              </w:rPr>
            </w:pPr>
            <w:r w:rsidRPr="005C3014">
              <w:rPr>
                <w:sz w:val="20"/>
                <w:szCs w:val="20"/>
              </w:rPr>
              <w:t>40.1.</w:t>
            </w:r>
          </w:p>
        </w:tc>
        <w:tc>
          <w:tcPr>
            <w:tcW w:w="2335" w:type="dxa"/>
            <w:vAlign w:val="center"/>
          </w:tcPr>
          <w:p w:rsidR="00AA1C4E"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AA1C4E"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A1C4E" w:rsidRPr="005C3014" w:rsidRDefault="00AA1C4E">
            <w:pPr>
              <w:spacing w:line="200" w:lineRule="exact"/>
              <w:jc w:val="left"/>
              <w:rPr>
                <w:sz w:val="16"/>
                <w:szCs w:val="16"/>
              </w:rPr>
            </w:pPr>
            <w:r w:rsidRPr="005C3014">
              <w:rPr>
                <w:sz w:val="16"/>
                <w:szCs w:val="16"/>
              </w:rPr>
              <w:t xml:space="preserve">ТРЕХПОЛЮСНЫЙ  , </w:t>
            </w:r>
          </w:p>
          <w:p w:rsidR="002838B4" w:rsidRPr="005C3014" w:rsidRDefault="00AA1C4E">
            <w:pPr>
              <w:spacing w:line="200" w:lineRule="exact"/>
              <w:jc w:val="left"/>
              <w:rPr>
                <w:sz w:val="16"/>
                <w:szCs w:val="16"/>
              </w:rPr>
            </w:pPr>
            <w:r w:rsidRPr="005C3014">
              <w:rPr>
                <w:sz w:val="16"/>
                <w:szCs w:val="16"/>
              </w:rPr>
              <w:t>ВВОД ВЕРХНИЙ,</w:t>
            </w:r>
            <w:r w:rsidR="002838B4" w:rsidRPr="005C3014">
              <w:rPr>
                <w:sz w:val="16"/>
                <w:szCs w:val="16"/>
              </w:rPr>
              <w:t xml:space="preserve"> </w:t>
            </w:r>
          </w:p>
          <w:p w:rsidR="00AA1C4E" w:rsidRPr="005C3014" w:rsidRDefault="00AA1C4E">
            <w:pPr>
              <w:spacing w:line="200" w:lineRule="exact"/>
              <w:jc w:val="left"/>
              <w:rPr>
                <w:sz w:val="16"/>
                <w:szCs w:val="16"/>
              </w:rPr>
            </w:pPr>
            <w:r w:rsidRPr="005C3014">
              <w:rPr>
                <w:sz w:val="16"/>
                <w:szCs w:val="16"/>
              </w:rPr>
              <w:t xml:space="preserve">ТОК НОМИНАЛЬНЫЙ =400А, </w:t>
            </w:r>
          </w:p>
          <w:p w:rsidR="00721E65" w:rsidRPr="005C3014" w:rsidRDefault="00AA1C4E">
            <w:pPr>
              <w:spacing w:line="200" w:lineRule="exact"/>
              <w:jc w:val="left"/>
              <w:rPr>
                <w:sz w:val="16"/>
                <w:szCs w:val="16"/>
              </w:rPr>
            </w:pPr>
            <w:r w:rsidRPr="005C3014">
              <w:rPr>
                <w:sz w:val="16"/>
                <w:szCs w:val="16"/>
              </w:rPr>
              <w:t>ТОК УСТАВКИ  =320А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6"/>
        </w:trPr>
        <w:tc>
          <w:tcPr>
            <w:tcW w:w="540" w:type="dxa"/>
            <w:shd w:val="clear" w:color="auto" w:fill="auto"/>
            <w:vAlign w:val="center"/>
          </w:tcPr>
          <w:p w:rsidR="00721E65" w:rsidRPr="005C3014" w:rsidRDefault="00AA1C4E">
            <w:pPr>
              <w:spacing w:after="0"/>
              <w:ind w:left="-108" w:right="-108"/>
              <w:jc w:val="center"/>
              <w:rPr>
                <w:sz w:val="20"/>
                <w:szCs w:val="20"/>
              </w:rPr>
            </w:pPr>
            <w:r w:rsidRPr="005C3014">
              <w:rPr>
                <w:sz w:val="20"/>
                <w:szCs w:val="20"/>
              </w:rPr>
              <w:t>40.2.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A1C4E"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A1C4E" w:rsidRPr="005C3014" w:rsidRDefault="00AA1C4E">
            <w:pPr>
              <w:spacing w:line="200" w:lineRule="exact"/>
              <w:jc w:val="left"/>
              <w:rPr>
                <w:sz w:val="16"/>
                <w:szCs w:val="16"/>
              </w:rPr>
            </w:pPr>
            <w:r w:rsidRPr="005C3014">
              <w:rPr>
                <w:sz w:val="16"/>
                <w:szCs w:val="16"/>
              </w:rPr>
              <w:t xml:space="preserve">ТРЕХПОЛЮСНЫЙ  , </w:t>
            </w:r>
          </w:p>
          <w:p w:rsidR="00AA1C4E" w:rsidRPr="005C3014" w:rsidRDefault="00AA1C4E">
            <w:pPr>
              <w:spacing w:line="200" w:lineRule="exact"/>
              <w:jc w:val="left"/>
              <w:rPr>
                <w:sz w:val="16"/>
                <w:szCs w:val="16"/>
              </w:rPr>
            </w:pPr>
            <w:r w:rsidRPr="005C3014">
              <w:rPr>
                <w:sz w:val="16"/>
                <w:szCs w:val="16"/>
              </w:rPr>
              <w:t xml:space="preserve">ТОК НОМИНАЛЬНЫЙ =160А, </w:t>
            </w:r>
          </w:p>
          <w:p w:rsidR="00721E65" w:rsidRPr="005C3014" w:rsidRDefault="00AA1C4E">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9213DE" w:rsidRPr="005C3014">
              <w:rPr>
                <w:sz w:val="16"/>
                <w:szCs w:val="16"/>
              </w:rPr>
              <w:t xml:space="preserve"> РАСЦЕПИТЕЛЯ </w:t>
            </w:r>
            <w:r w:rsidRPr="005C3014">
              <w:rPr>
                <w:sz w:val="16"/>
                <w:szCs w:val="16"/>
              </w:rPr>
              <w:t>=160А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6"/>
        </w:trPr>
        <w:tc>
          <w:tcPr>
            <w:tcW w:w="540" w:type="dxa"/>
            <w:shd w:val="clear" w:color="auto" w:fill="auto"/>
            <w:vAlign w:val="center"/>
          </w:tcPr>
          <w:p w:rsidR="00721E65" w:rsidRPr="005C3014" w:rsidRDefault="00AA1C4E">
            <w:pPr>
              <w:spacing w:after="0"/>
              <w:ind w:left="-108" w:right="-108"/>
              <w:jc w:val="center"/>
              <w:rPr>
                <w:sz w:val="20"/>
                <w:szCs w:val="20"/>
              </w:rPr>
            </w:pPr>
            <w:r w:rsidRPr="005C3014">
              <w:rPr>
                <w:sz w:val="20"/>
                <w:szCs w:val="20"/>
              </w:rPr>
              <w:t>40.3.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A1C4E"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A1C4E" w:rsidRPr="005C3014" w:rsidRDefault="00AA1C4E">
            <w:pPr>
              <w:spacing w:line="200" w:lineRule="exact"/>
              <w:jc w:val="left"/>
              <w:rPr>
                <w:sz w:val="16"/>
                <w:szCs w:val="16"/>
              </w:rPr>
            </w:pPr>
            <w:r w:rsidRPr="005C3014">
              <w:rPr>
                <w:sz w:val="16"/>
                <w:szCs w:val="16"/>
              </w:rPr>
              <w:t xml:space="preserve">ТРЕХПОЛЮСНЫЙ  , </w:t>
            </w:r>
          </w:p>
          <w:p w:rsidR="00AA1C4E" w:rsidRPr="005C3014" w:rsidRDefault="00AA1C4E">
            <w:pPr>
              <w:spacing w:line="200" w:lineRule="exact"/>
              <w:jc w:val="left"/>
              <w:rPr>
                <w:sz w:val="16"/>
                <w:szCs w:val="16"/>
              </w:rPr>
            </w:pPr>
            <w:r w:rsidRPr="005C3014">
              <w:rPr>
                <w:sz w:val="16"/>
                <w:szCs w:val="16"/>
              </w:rPr>
              <w:t xml:space="preserve">ТОК НОМИНАЛЬНЫЙ =160А, </w:t>
            </w:r>
          </w:p>
          <w:p w:rsidR="00721E65" w:rsidRPr="005C3014" w:rsidRDefault="00AA1C4E">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BD0ED0" w:rsidRPr="005C3014">
              <w:rPr>
                <w:sz w:val="16"/>
                <w:szCs w:val="16"/>
              </w:rPr>
              <w:t xml:space="preserve"> РАСЦЕПИТЕЛЯ </w:t>
            </w:r>
            <w:r w:rsidRPr="005C3014">
              <w:rPr>
                <w:sz w:val="16"/>
                <w:szCs w:val="16"/>
              </w:rPr>
              <w:t>=80А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46"/>
        </w:trPr>
        <w:tc>
          <w:tcPr>
            <w:tcW w:w="540" w:type="dxa"/>
            <w:shd w:val="clear" w:color="auto" w:fill="auto"/>
            <w:vAlign w:val="center"/>
          </w:tcPr>
          <w:p w:rsidR="00721E65" w:rsidRPr="005C3014" w:rsidRDefault="004932F4">
            <w:pPr>
              <w:spacing w:after="0"/>
              <w:ind w:left="-108" w:right="-108"/>
              <w:jc w:val="center"/>
              <w:rPr>
                <w:sz w:val="20"/>
                <w:szCs w:val="20"/>
              </w:rPr>
            </w:pPr>
            <w:r w:rsidRPr="005C3014">
              <w:rPr>
                <w:sz w:val="20"/>
                <w:szCs w:val="20"/>
              </w:rPr>
              <w:t>40.4.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4932F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4932F4" w:rsidRPr="005C3014" w:rsidRDefault="004932F4">
            <w:pPr>
              <w:spacing w:line="200" w:lineRule="exact"/>
              <w:jc w:val="left"/>
              <w:rPr>
                <w:sz w:val="16"/>
                <w:szCs w:val="16"/>
              </w:rPr>
            </w:pPr>
            <w:r w:rsidRPr="005C3014">
              <w:rPr>
                <w:sz w:val="16"/>
                <w:szCs w:val="16"/>
              </w:rPr>
              <w:t xml:space="preserve">ТРЕХПОЛЮСНЫЙ  , </w:t>
            </w:r>
          </w:p>
          <w:p w:rsidR="004932F4" w:rsidRPr="005C3014" w:rsidRDefault="004932F4">
            <w:pPr>
              <w:spacing w:line="200" w:lineRule="exact"/>
              <w:jc w:val="left"/>
              <w:rPr>
                <w:sz w:val="16"/>
                <w:szCs w:val="16"/>
              </w:rPr>
            </w:pPr>
            <w:r w:rsidRPr="005C3014">
              <w:rPr>
                <w:sz w:val="16"/>
                <w:szCs w:val="16"/>
              </w:rPr>
              <w:t xml:space="preserve">ТОК НОМИНАЛЬНЫЙ =160А, </w:t>
            </w:r>
          </w:p>
          <w:p w:rsidR="00721E65" w:rsidRPr="005C3014" w:rsidRDefault="004932F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=31,5А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5661A3" w:rsidRPr="005C3014" w:rsidTr="00F45274">
        <w:tblPrEx>
          <w:tblCellMar>
            <w:left w:w="108" w:type="dxa"/>
            <w:right w:w="108" w:type="dxa"/>
          </w:tblCellMar>
        </w:tblPrEx>
        <w:trPr>
          <w:cantSplit/>
          <w:trHeight w:val="1253"/>
        </w:trPr>
        <w:tc>
          <w:tcPr>
            <w:tcW w:w="540" w:type="dxa"/>
            <w:shd w:val="clear" w:color="auto" w:fill="auto"/>
            <w:vAlign w:val="center"/>
          </w:tcPr>
          <w:p w:rsidR="005661A3" w:rsidRPr="005C3014" w:rsidRDefault="005661A3">
            <w:pPr>
              <w:spacing w:after="0"/>
              <w:ind w:left="-108" w:right="-108"/>
              <w:jc w:val="center"/>
              <w:rPr>
                <w:sz w:val="20"/>
                <w:szCs w:val="20"/>
              </w:rPr>
            </w:pPr>
            <w:r w:rsidRPr="005C3014">
              <w:rPr>
                <w:sz w:val="20"/>
                <w:szCs w:val="20"/>
              </w:rPr>
              <w:t>40.5.</w:t>
            </w:r>
          </w:p>
        </w:tc>
        <w:tc>
          <w:tcPr>
            <w:tcW w:w="2335" w:type="dxa"/>
            <w:vAlign w:val="center"/>
          </w:tcPr>
          <w:p w:rsidR="005661A3" w:rsidRPr="005C3014" w:rsidRDefault="005661A3" w:rsidP="00721E65">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5661A3" w:rsidRPr="005C3014" w:rsidRDefault="005661A3">
            <w:pPr>
              <w:spacing w:line="200" w:lineRule="exact"/>
              <w:ind w:right="-107"/>
              <w:jc w:val="left"/>
              <w:rPr>
                <w:sz w:val="20"/>
                <w:szCs w:val="20"/>
              </w:rPr>
            </w:pPr>
            <w:r w:rsidRPr="005C3014">
              <w:rPr>
                <w:sz w:val="20"/>
                <w:szCs w:val="20"/>
              </w:rPr>
              <w:t>шт</w:t>
            </w:r>
          </w:p>
        </w:tc>
        <w:tc>
          <w:tcPr>
            <w:tcW w:w="364" w:type="dxa"/>
            <w:vAlign w:val="center"/>
          </w:tcPr>
          <w:p w:rsidR="005661A3" w:rsidRPr="005C3014" w:rsidRDefault="005661A3">
            <w:pPr>
              <w:spacing w:line="200" w:lineRule="exact"/>
              <w:jc w:val="left"/>
              <w:rPr>
                <w:sz w:val="20"/>
                <w:szCs w:val="20"/>
              </w:rPr>
            </w:pPr>
            <w:r w:rsidRPr="005C3014">
              <w:rPr>
                <w:sz w:val="20"/>
                <w:szCs w:val="20"/>
              </w:rPr>
              <w:t>1</w:t>
            </w:r>
          </w:p>
          <w:p w:rsidR="005661A3" w:rsidRPr="005C3014" w:rsidRDefault="005661A3" w:rsidP="005661A3">
            <w:pPr>
              <w:rPr>
                <w:sz w:val="20"/>
                <w:szCs w:val="20"/>
              </w:rPr>
            </w:pPr>
          </w:p>
          <w:p w:rsidR="005661A3" w:rsidRPr="005C3014" w:rsidRDefault="005661A3" w:rsidP="005661A3">
            <w:pPr>
              <w:rPr>
                <w:sz w:val="20"/>
                <w:szCs w:val="20"/>
              </w:rPr>
            </w:pPr>
          </w:p>
        </w:tc>
        <w:tc>
          <w:tcPr>
            <w:tcW w:w="2877" w:type="dxa"/>
            <w:vAlign w:val="center"/>
          </w:tcPr>
          <w:p w:rsidR="005661A3" w:rsidRPr="005C3014" w:rsidRDefault="005661A3">
            <w:pPr>
              <w:spacing w:line="200" w:lineRule="exact"/>
              <w:jc w:val="left"/>
              <w:rPr>
                <w:sz w:val="16"/>
                <w:szCs w:val="16"/>
              </w:rPr>
            </w:pPr>
            <w:r w:rsidRPr="005C3014">
              <w:rPr>
                <w:sz w:val="16"/>
                <w:szCs w:val="16"/>
              </w:rPr>
              <w:t xml:space="preserve">ТРЕХПОЛЮСНЫЙ  , </w:t>
            </w:r>
          </w:p>
          <w:p w:rsidR="005661A3" w:rsidRPr="005C3014" w:rsidRDefault="005661A3">
            <w:pPr>
              <w:spacing w:line="200" w:lineRule="exact"/>
              <w:jc w:val="left"/>
              <w:rPr>
                <w:sz w:val="16"/>
                <w:szCs w:val="16"/>
              </w:rPr>
            </w:pPr>
            <w:r w:rsidRPr="005C3014">
              <w:rPr>
                <w:sz w:val="16"/>
                <w:szCs w:val="16"/>
              </w:rPr>
              <w:t xml:space="preserve">ТОК НОМИНАЛЬНЫЙ =160А, </w:t>
            </w:r>
          </w:p>
          <w:p w:rsidR="005661A3" w:rsidRPr="005C3014" w:rsidRDefault="005661A3">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=16А</w:t>
            </w:r>
          </w:p>
        </w:tc>
        <w:tc>
          <w:tcPr>
            <w:tcW w:w="720" w:type="dxa"/>
            <w:vMerge/>
          </w:tcPr>
          <w:p w:rsidR="005661A3" w:rsidRPr="005C3014" w:rsidRDefault="005661A3">
            <w:pPr>
              <w:jc w:val="center"/>
              <w:rPr>
                <w:sz w:val="20"/>
                <w:szCs w:val="14"/>
              </w:rPr>
            </w:pPr>
          </w:p>
        </w:tc>
        <w:tc>
          <w:tcPr>
            <w:tcW w:w="1259" w:type="dxa"/>
            <w:vMerge/>
          </w:tcPr>
          <w:p w:rsidR="005661A3" w:rsidRPr="005C3014" w:rsidRDefault="005661A3">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5661A3"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2"/>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661A3" w:rsidRPr="005C3014" w:rsidRDefault="00721E65">
            <w:pPr>
              <w:spacing w:line="200" w:lineRule="exact"/>
              <w:jc w:val="left"/>
              <w:rPr>
                <w:sz w:val="16"/>
                <w:szCs w:val="16"/>
              </w:rPr>
            </w:pPr>
            <w:r w:rsidRPr="005C3014">
              <w:rPr>
                <w:sz w:val="16"/>
                <w:szCs w:val="16"/>
              </w:rPr>
              <w:t xml:space="preserve">ПР11-3068-54У3   </w:t>
            </w:r>
          </w:p>
          <w:p w:rsidR="005661A3" w:rsidRPr="005C3014" w:rsidRDefault="005661A3">
            <w:pPr>
              <w:spacing w:line="200" w:lineRule="exact"/>
              <w:jc w:val="left"/>
              <w:rPr>
                <w:sz w:val="16"/>
                <w:szCs w:val="16"/>
              </w:rPr>
            </w:pPr>
            <w:r w:rsidRPr="005C3014">
              <w:rPr>
                <w:sz w:val="16"/>
                <w:szCs w:val="16"/>
              </w:rPr>
              <w:t xml:space="preserve">НА 8 ФИДЕРОВ, </w:t>
            </w:r>
          </w:p>
          <w:p w:rsidR="005661A3" w:rsidRPr="005C3014" w:rsidRDefault="005661A3">
            <w:pPr>
              <w:spacing w:line="200" w:lineRule="exact"/>
              <w:jc w:val="left"/>
              <w:rPr>
                <w:sz w:val="16"/>
                <w:szCs w:val="16"/>
              </w:rPr>
            </w:pPr>
            <w:r w:rsidRPr="005C3014">
              <w:rPr>
                <w:sz w:val="16"/>
                <w:szCs w:val="16"/>
              </w:rPr>
              <w:t>ДЛЯ НАВЕСН</w:t>
            </w:r>
            <w:r w:rsidR="00B50ACA" w:rsidRPr="005C3014">
              <w:rPr>
                <w:sz w:val="16"/>
                <w:szCs w:val="16"/>
              </w:rPr>
              <w:t>ОГО</w:t>
            </w:r>
            <w:r w:rsidRPr="005C3014">
              <w:rPr>
                <w:sz w:val="16"/>
                <w:szCs w:val="16"/>
              </w:rPr>
              <w:t xml:space="preserve"> МОНТАЖА, </w:t>
            </w:r>
          </w:p>
          <w:p w:rsidR="00721E65" w:rsidRPr="005C3014" w:rsidRDefault="005661A3">
            <w:pPr>
              <w:spacing w:line="200" w:lineRule="exact"/>
              <w:jc w:val="left"/>
              <w:rPr>
                <w:sz w:val="16"/>
                <w:szCs w:val="16"/>
              </w:rPr>
            </w:pPr>
            <w:r w:rsidRPr="005C3014">
              <w:rPr>
                <w:sz w:val="16"/>
                <w:szCs w:val="16"/>
              </w:rPr>
              <w:t xml:space="preserve">ТОК НОМИНАЛЬНЫЙ =250А, 220В, </w:t>
            </w:r>
            <w:r w:rsidR="00B2776C" w:rsidRPr="005C3014">
              <w:rPr>
                <w:sz w:val="16"/>
                <w:szCs w:val="16"/>
              </w:rPr>
              <w:t xml:space="preserve">РАЗМЕР НЕ БОЛЕЕ </w:t>
            </w:r>
            <w:r w:rsidRPr="005C3014">
              <w:rPr>
                <w:sz w:val="16"/>
                <w:szCs w:val="16"/>
              </w:rPr>
              <w:t xml:space="preserve"> 650Х250Х1000ММ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6600-02.06-ЭОМ.С   Ст. «Ботанич</w:t>
            </w:r>
            <w:r w:rsidRPr="005C3014">
              <w:rPr>
                <w:sz w:val="20"/>
                <w:szCs w:val="20"/>
              </w:rPr>
              <w:t>е</w:t>
            </w:r>
            <w:r w:rsidRPr="005C3014">
              <w:rPr>
                <w:sz w:val="20"/>
                <w:szCs w:val="20"/>
              </w:rPr>
              <w:t>ская» Камера основной вентиляции</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B50ACA">
            <w:pPr>
              <w:spacing w:after="0"/>
              <w:ind w:left="-108" w:right="-108"/>
              <w:jc w:val="center"/>
              <w:rPr>
                <w:sz w:val="20"/>
                <w:szCs w:val="20"/>
              </w:rPr>
            </w:pPr>
            <w:r w:rsidRPr="005C3014">
              <w:rPr>
                <w:sz w:val="20"/>
                <w:szCs w:val="20"/>
              </w:rPr>
              <w:lastRenderedPageBreak/>
              <w:t>41.1.</w:t>
            </w:r>
          </w:p>
        </w:tc>
        <w:tc>
          <w:tcPr>
            <w:tcW w:w="2335" w:type="dxa"/>
            <w:vAlign w:val="center"/>
          </w:tcPr>
          <w:p w:rsidR="00B50ACA" w:rsidRPr="005C3014" w:rsidRDefault="00721E65" w:rsidP="00721E65">
            <w:pPr>
              <w:spacing w:line="200" w:lineRule="exact"/>
              <w:jc w:val="left"/>
              <w:rPr>
                <w:sz w:val="16"/>
                <w:szCs w:val="16"/>
              </w:rPr>
            </w:pPr>
            <w:r w:rsidRPr="005C3014">
              <w:rPr>
                <w:sz w:val="16"/>
                <w:szCs w:val="16"/>
              </w:rPr>
              <w:t>АВТОМАТ  ВВОДН</w:t>
            </w:r>
            <w:r w:rsidR="00B50ACA" w:rsidRPr="005C3014">
              <w:rPr>
                <w:sz w:val="16"/>
                <w:szCs w:val="16"/>
              </w:rPr>
              <w:t>ОЙ</w:t>
            </w:r>
            <w:r w:rsidRPr="005C3014">
              <w:rPr>
                <w:sz w:val="16"/>
                <w:szCs w:val="16"/>
              </w:rPr>
              <w:t xml:space="preserve"> </w:t>
            </w:r>
          </w:p>
          <w:p w:rsidR="00721E65" w:rsidRPr="005C3014" w:rsidRDefault="00B50AC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B50ACA">
            <w:pPr>
              <w:spacing w:line="200" w:lineRule="exact"/>
              <w:jc w:val="left"/>
              <w:rPr>
                <w:sz w:val="16"/>
                <w:szCs w:val="16"/>
              </w:rPr>
            </w:pPr>
            <w:r w:rsidRPr="005C3014">
              <w:rPr>
                <w:sz w:val="16"/>
                <w:szCs w:val="16"/>
              </w:rPr>
              <w:t xml:space="preserve">ТРЕХПОЛЮСНЫЙ </w:t>
            </w:r>
          </w:p>
          <w:p w:rsidR="00B50ACA" w:rsidRPr="005C3014" w:rsidRDefault="00B50ACA">
            <w:pPr>
              <w:spacing w:line="200" w:lineRule="exact"/>
              <w:jc w:val="left"/>
              <w:rPr>
                <w:sz w:val="16"/>
                <w:szCs w:val="16"/>
              </w:rPr>
            </w:pPr>
            <w:r w:rsidRPr="005C3014">
              <w:rPr>
                <w:sz w:val="16"/>
                <w:szCs w:val="16"/>
              </w:rPr>
              <w:t>ВВОД НИЖНИЙ,</w:t>
            </w:r>
          </w:p>
          <w:p w:rsidR="00B50ACA" w:rsidRPr="005C3014" w:rsidRDefault="00B50ACA">
            <w:pPr>
              <w:spacing w:line="200" w:lineRule="exact"/>
              <w:jc w:val="left"/>
              <w:rPr>
                <w:sz w:val="16"/>
                <w:szCs w:val="16"/>
              </w:rPr>
            </w:pPr>
            <w:r w:rsidRPr="005C3014">
              <w:rPr>
                <w:sz w:val="16"/>
                <w:szCs w:val="16"/>
              </w:rPr>
              <w:t>ХАРАКТЕРИСТИКА "В",</w:t>
            </w:r>
          </w:p>
          <w:p w:rsidR="00B50ACA" w:rsidRPr="005C3014" w:rsidRDefault="00B50ACA">
            <w:pPr>
              <w:spacing w:line="200" w:lineRule="exact"/>
              <w:jc w:val="left"/>
              <w:rPr>
                <w:sz w:val="16"/>
                <w:szCs w:val="16"/>
              </w:rPr>
            </w:pPr>
            <w:r w:rsidRPr="005C3014">
              <w:rPr>
                <w:sz w:val="16"/>
                <w:szCs w:val="16"/>
              </w:rPr>
              <w:t xml:space="preserve">ТОК НОМИНАЛЬНЫЙ =400А, </w:t>
            </w:r>
          </w:p>
          <w:p w:rsidR="00721E65" w:rsidRPr="005C3014" w:rsidRDefault="00B50ACA">
            <w:pPr>
              <w:spacing w:line="200" w:lineRule="exact"/>
              <w:jc w:val="left"/>
              <w:rPr>
                <w:sz w:val="16"/>
                <w:szCs w:val="16"/>
              </w:rPr>
            </w:pPr>
            <w:r w:rsidRPr="005C3014">
              <w:rPr>
                <w:sz w:val="16"/>
                <w:szCs w:val="16"/>
              </w:rPr>
              <w:t>ТОК УСТАВКИ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B50ACA">
            <w:pPr>
              <w:spacing w:after="0"/>
              <w:ind w:left="-108" w:right="-108"/>
              <w:jc w:val="center"/>
              <w:rPr>
                <w:sz w:val="20"/>
                <w:szCs w:val="20"/>
              </w:rPr>
            </w:pPr>
            <w:r w:rsidRPr="005C3014">
              <w:rPr>
                <w:sz w:val="20"/>
                <w:szCs w:val="20"/>
              </w:rPr>
              <w:t>41.2.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50ACA"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8</w:t>
            </w:r>
          </w:p>
        </w:tc>
        <w:tc>
          <w:tcPr>
            <w:tcW w:w="2877" w:type="dxa"/>
            <w:vAlign w:val="center"/>
          </w:tcPr>
          <w:p w:rsidR="00B50ACA" w:rsidRPr="005C3014" w:rsidRDefault="00B50ACA">
            <w:pPr>
              <w:spacing w:line="200" w:lineRule="exact"/>
              <w:jc w:val="left"/>
              <w:rPr>
                <w:sz w:val="16"/>
                <w:szCs w:val="16"/>
              </w:rPr>
            </w:pPr>
            <w:r w:rsidRPr="005C3014">
              <w:rPr>
                <w:sz w:val="16"/>
                <w:szCs w:val="16"/>
              </w:rPr>
              <w:t xml:space="preserve">ХАРАКТЕРИСТИКА  "В", </w:t>
            </w:r>
          </w:p>
          <w:p w:rsidR="00B50ACA" w:rsidRPr="005C3014" w:rsidRDefault="00B50ACA">
            <w:pPr>
              <w:spacing w:line="200" w:lineRule="exact"/>
              <w:jc w:val="left"/>
              <w:rPr>
                <w:sz w:val="16"/>
                <w:szCs w:val="16"/>
              </w:rPr>
            </w:pPr>
            <w:r w:rsidRPr="005C3014">
              <w:rPr>
                <w:sz w:val="16"/>
                <w:szCs w:val="16"/>
              </w:rPr>
              <w:t xml:space="preserve">ТОК НОМИНАЛЬНЫЙ =63А, </w:t>
            </w:r>
          </w:p>
          <w:p w:rsidR="00721E65" w:rsidRPr="005C3014" w:rsidRDefault="00B50AC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B50ACA">
            <w:pPr>
              <w:spacing w:after="0"/>
              <w:ind w:left="-108" w:right="-108"/>
              <w:jc w:val="center"/>
              <w:rPr>
                <w:sz w:val="20"/>
                <w:szCs w:val="20"/>
              </w:rPr>
            </w:pPr>
            <w:r w:rsidRPr="005C3014">
              <w:rPr>
                <w:sz w:val="20"/>
                <w:szCs w:val="20"/>
              </w:rPr>
              <w:t>41.3.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ШИНА ЗАЗЕМЛЕНИЯ</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50ACA" w:rsidRPr="005C3014" w:rsidRDefault="00721E65" w:rsidP="00B50ACA">
            <w:pPr>
              <w:spacing w:line="200" w:lineRule="exact"/>
              <w:jc w:val="left"/>
              <w:rPr>
                <w:sz w:val="16"/>
                <w:szCs w:val="16"/>
              </w:rPr>
            </w:pPr>
            <w:r w:rsidRPr="005C3014">
              <w:rPr>
                <w:sz w:val="16"/>
                <w:szCs w:val="16"/>
              </w:rPr>
              <w:t> </w:t>
            </w:r>
            <w:r w:rsidR="00B50ACA" w:rsidRPr="005C3014">
              <w:rPr>
                <w:sz w:val="16"/>
                <w:szCs w:val="16"/>
              </w:rPr>
              <w:t xml:space="preserve">МЕДНАЯ, </w:t>
            </w:r>
          </w:p>
          <w:p w:rsidR="00721E65" w:rsidRPr="005C3014" w:rsidRDefault="00B50ACA" w:rsidP="00B50ACA">
            <w:pPr>
              <w:spacing w:line="200" w:lineRule="exact"/>
              <w:jc w:val="left"/>
              <w:rPr>
                <w:sz w:val="16"/>
                <w:szCs w:val="16"/>
              </w:rPr>
            </w:pPr>
            <w:r w:rsidRPr="005C3014">
              <w:rPr>
                <w:sz w:val="16"/>
                <w:szCs w:val="16"/>
              </w:rPr>
              <w:t>20Х5ММ, L=250ММ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24"/>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D32129" w:rsidRPr="005C3014">
              <w:rPr>
                <w:sz w:val="16"/>
                <w:szCs w:val="16"/>
              </w:rPr>
              <w:t>«GEWISS» (ИЛИ Э</w:t>
            </w:r>
            <w:r w:rsidR="00D32129" w:rsidRPr="005C3014">
              <w:rPr>
                <w:sz w:val="16"/>
                <w:szCs w:val="16"/>
              </w:rPr>
              <w:t>К</w:t>
            </w:r>
            <w:r w:rsidR="00D32129"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32129" w:rsidRPr="005C3014" w:rsidRDefault="00D32129">
            <w:pPr>
              <w:spacing w:line="200" w:lineRule="exact"/>
              <w:jc w:val="left"/>
              <w:rPr>
                <w:sz w:val="16"/>
                <w:szCs w:val="16"/>
              </w:rPr>
            </w:pPr>
            <w:r w:rsidRPr="005C3014">
              <w:rPr>
                <w:sz w:val="16"/>
                <w:szCs w:val="16"/>
              </w:rPr>
              <w:t xml:space="preserve">НА 54 МОДУЛЯ, </w:t>
            </w:r>
          </w:p>
          <w:p w:rsidR="00D32129" w:rsidRPr="005C3014" w:rsidRDefault="00D32129">
            <w:pPr>
              <w:spacing w:line="200" w:lineRule="exact"/>
              <w:jc w:val="left"/>
              <w:rPr>
                <w:sz w:val="16"/>
                <w:szCs w:val="16"/>
              </w:rPr>
            </w:pPr>
            <w:r w:rsidRPr="005C3014">
              <w:rPr>
                <w:sz w:val="16"/>
                <w:szCs w:val="16"/>
              </w:rPr>
              <w:t>ДЛЯ НАВЕСНОГО МОНТАЖА,</w:t>
            </w:r>
          </w:p>
          <w:p w:rsidR="00D32129" w:rsidRPr="005C3014" w:rsidRDefault="00F45274">
            <w:pPr>
              <w:spacing w:line="200" w:lineRule="exact"/>
              <w:jc w:val="left"/>
              <w:rPr>
                <w:sz w:val="16"/>
                <w:szCs w:val="16"/>
              </w:rPr>
            </w:pPr>
            <w:r w:rsidRPr="005C3014">
              <w:rPr>
                <w:sz w:val="16"/>
                <w:szCs w:val="16"/>
              </w:rPr>
              <w:t>СТЕПЕНЬ ЗАЩИТЫ IP54</w:t>
            </w:r>
            <w:r w:rsidR="00D32129"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D32129" w:rsidRPr="005C3014">
              <w:rPr>
                <w:sz w:val="16"/>
                <w:szCs w:val="16"/>
              </w:rPr>
              <w:t xml:space="preserve"> 405Х500Х200ММ</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6600-02.09-ЭОМ.С </w:t>
            </w:r>
            <w:r w:rsidRPr="005C3014">
              <w:rPr>
                <w:sz w:val="20"/>
                <w:szCs w:val="20"/>
              </w:rPr>
              <w:br/>
              <w:t>Ст. «Ботан</w:t>
            </w:r>
            <w:r w:rsidRPr="005C3014">
              <w:rPr>
                <w:sz w:val="20"/>
                <w:szCs w:val="20"/>
              </w:rPr>
              <w:t>и</w:t>
            </w:r>
            <w:r w:rsidRPr="005C3014">
              <w:rPr>
                <w:sz w:val="20"/>
                <w:szCs w:val="20"/>
              </w:rPr>
              <w:t>ческая»</w:t>
            </w:r>
            <w:r w:rsidRPr="005C3014">
              <w:rPr>
                <w:sz w:val="20"/>
                <w:szCs w:val="20"/>
              </w:rPr>
              <w:br/>
              <w:t>Пешеходный переход  № 3</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D32129" w:rsidRPr="005C3014" w:rsidTr="00F45274">
        <w:tblPrEx>
          <w:tblCellMar>
            <w:left w:w="108" w:type="dxa"/>
            <w:right w:w="108" w:type="dxa"/>
          </w:tblCellMar>
        </w:tblPrEx>
        <w:trPr>
          <w:cantSplit/>
          <w:trHeight w:val="1405"/>
        </w:trPr>
        <w:tc>
          <w:tcPr>
            <w:tcW w:w="540" w:type="dxa"/>
            <w:shd w:val="clear" w:color="auto" w:fill="auto"/>
            <w:vAlign w:val="center"/>
          </w:tcPr>
          <w:p w:rsidR="00D32129" w:rsidRPr="005C3014" w:rsidRDefault="00D32129">
            <w:pPr>
              <w:spacing w:after="0"/>
              <w:ind w:left="-108" w:right="-108"/>
              <w:jc w:val="center"/>
              <w:rPr>
                <w:sz w:val="20"/>
                <w:szCs w:val="20"/>
              </w:rPr>
            </w:pPr>
            <w:r w:rsidRPr="005C3014">
              <w:rPr>
                <w:sz w:val="20"/>
                <w:szCs w:val="20"/>
              </w:rPr>
              <w:t>42.1.</w:t>
            </w:r>
          </w:p>
        </w:tc>
        <w:tc>
          <w:tcPr>
            <w:tcW w:w="2335" w:type="dxa"/>
            <w:vAlign w:val="center"/>
          </w:tcPr>
          <w:p w:rsidR="00D32129" w:rsidRPr="005C3014" w:rsidRDefault="00D32129" w:rsidP="00721E65">
            <w:pPr>
              <w:spacing w:line="200" w:lineRule="exact"/>
              <w:jc w:val="left"/>
              <w:rPr>
                <w:sz w:val="16"/>
                <w:szCs w:val="16"/>
              </w:rPr>
            </w:pPr>
            <w:r w:rsidRPr="005C3014">
              <w:rPr>
                <w:sz w:val="16"/>
                <w:szCs w:val="16"/>
              </w:rPr>
              <w:t xml:space="preserve">ВЫКЛЮЧАТЕЛЬ НАГРУЗКИ ВВОДНОЙ </w:t>
            </w:r>
          </w:p>
          <w:p w:rsidR="00D32129" w:rsidRPr="005C3014" w:rsidRDefault="00D32129" w:rsidP="00721E65">
            <w:pPr>
              <w:spacing w:line="200" w:lineRule="exact"/>
              <w:jc w:val="left"/>
              <w:rPr>
                <w:sz w:val="16"/>
                <w:szCs w:val="16"/>
              </w:rPr>
            </w:pPr>
            <w:r w:rsidRPr="005C3014">
              <w:rPr>
                <w:sz w:val="16"/>
                <w:szCs w:val="16"/>
              </w:rPr>
              <w:t>АВВ  (ИЛИ ЭКВИВАЛЕНТ)</w:t>
            </w:r>
          </w:p>
        </w:tc>
        <w:tc>
          <w:tcPr>
            <w:tcW w:w="364" w:type="dxa"/>
            <w:vAlign w:val="center"/>
          </w:tcPr>
          <w:p w:rsidR="00D32129" w:rsidRPr="005C3014" w:rsidRDefault="00D32129">
            <w:pPr>
              <w:spacing w:line="200" w:lineRule="exact"/>
              <w:ind w:right="-107"/>
              <w:jc w:val="left"/>
              <w:rPr>
                <w:sz w:val="20"/>
                <w:szCs w:val="20"/>
              </w:rPr>
            </w:pPr>
            <w:r w:rsidRPr="005C3014">
              <w:rPr>
                <w:sz w:val="20"/>
                <w:szCs w:val="20"/>
              </w:rPr>
              <w:t>шт</w:t>
            </w:r>
          </w:p>
        </w:tc>
        <w:tc>
          <w:tcPr>
            <w:tcW w:w="364" w:type="dxa"/>
            <w:vAlign w:val="center"/>
          </w:tcPr>
          <w:p w:rsidR="00D32129" w:rsidRPr="005C3014" w:rsidRDefault="00D32129">
            <w:pPr>
              <w:spacing w:line="200" w:lineRule="exact"/>
              <w:jc w:val="left"/>
              <w:rPr>
                <w:sz w:val="20"/>
                <w:szCs w:val="20"/>
              </w:rPr>
            </w:pPr>
            <w:r w:rsidRPr="005C3014">
              <w:rPr>
                <w:sz w:val="20"/>
                <w:szCs w:val="20"/>
              </w:rPr>
              <w:t>1</w:t>
            </w:r>
          </w:p>
        </w:tc>
        <w:tc>
          <w:tcPr>
            <w:tcW w:w="2877" w:type="dxa"/>
            <w:vAlign w:val="center"/>
          </w:tcPr>
          <w:p w:rsidR="00D32129" w:rsidRPr="005C3014" w:rsidRDefault="00D32129">
            <w:pPr>
              <w:spacing w:line="200" w:lineRule="exact"/>
              <w:jc w:val="left"/>
              <w:rPr>
                <w:sz w:val="16"/>
                <w:szCs w:val="16"/>
              </w:rPr>
            </w:pPr>
            <w:r w:rsidRPr="005C3014">
              <w:rPr>
                <w:sz w:val="16"/>
                <w:szCs w:val="16"/>
              </w:rPr>
              <w:t xml:space="preserve">ТРЕХПОЛЮСНЫЙ  , </w:t>
            </w:r>
          </w:p>
          <w:p w:rsidR="00D32129" w:rsidRPr="005C3014" w:rsidRDefault="00D32129">
            <w:pPr>
              <w:spacing w:line="200" w:lineRule="exact"/>
              <w:jc w:val="left"/>
              <w:rPr>
                <w:sz w:val="16"/>
                <w:szCs w:val="16"/>
              </w:rPr>
            </w:pPr>
            <w:r w:rsidRPr="005C3014">
              <w:rPr>
                <w:sz w:val="16"/>
                <w:szCs w:val="16"/>
              </w:rPr>
              <w:t xml:space="preserve">ТОК НОМИНАЛЬНЫЙ =315А  </w:t>
            </w:r>
          </w:p>
          <w:p w:rsidR="00D32129" w:rsidRPr="005C3014" w:rsidRDefault="00D32129">
            <w:pPr>
              <w:spacing w:line="200" w:lineRule="exact"/>
              <w:jc w:val="left"/>
              <w:rPr>
                <w:sz w:val="16"/>
                <w:szCs w:val="16"/>
              </w:rPr>
            </w:pPr>
            <w:r w:rsidRPr="005C3014">
              <w:rPr>
                <w:sz w:val="16"/>
                <w:szCs w:val="16"/>
              </w:rPr>
              <w:t>С РУЧКОЙ УПРАВЛЕНИЯ ДЛЯ ПРЯМОГО МОНТАЖА, ЦВЕТ ЧЕ</w:t>
            </w:r>
            <w:r w:rsidRPr="005C3014">
              <w:rPr>
                <w:sz w:val="16"/>
                <w:szCs w:val="16"/>
              </w:rPr>
              <w:t>Р</w:t>
            </w:r>
            <w:r w:rsidRPr="005C3014">
              <w:rPr>
                <w:sz w:val="16"/>
                <w:szCs w:val="16"/>
              </w:rPr>
              <w:t xml:space="preserve">НЫЙ, </w:t>
            </w:r>
            <w:r w:rsidR="00C230AA" w:rsidRPr="005C3014">
              <w:rPr>
                <w:sz w:val="16"/>
                <w:szCs w:val="16"/>
              </w:rPr>
              <w:t>СТЕПЕНЬ ЗАЩИТЫ IP54</w:t>
            </w:r>
          </w:p>
        </w:tc>
        <w:tc>
          <w:tcPr>
            <w:tcW w:w="720" w:type="dxa"/>
            <w:vMerge/>
          </w:tcPr>
          <w:p w:rsidR="00D32129" w:rsidRPr="005C3014" w:rsidRDefault="00D32129">
            <w:pPr>
              <w:jc w:val="center"/>
              <w:rPr>
                <w:sz w:val="20"/>
                <w:szCs w:val="14"/>
              </w:rPr>
            </w:pPr>
          </w:p>
        </w:tc>
        <w:tc>
          <w:tcPr>
            <w:tcW w:w="1259" w:type="dxa"/>
            <w:vMerge/>
          </w:tcPr>
          <w:p w:rsidR="00D32129" w:rsidRPr="005C3014" w:rsidRDefault="00D32129">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D32129"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16"/>
        </w:trPr>
        <w:tc>
          <w:tcPr>
            <w:tcW w:w="540" w:type="dxa"/>
            <w:shd w:val="clear" w:color="auto" w:fill="auto"/>
            <w:vAlign w:val="center"/>
          </w:tcPr>
          <w:p w:rsidR="00721E65" w:rsidRPr="005C3014" w:rsidRDefault="00C84F46">
            <w:pPr>
              <w:spacing w:after="0"/>
              <w:ind w:left="-108" w:right="-108"/>
              <w:jc w:val="center"/>
              <w:rPr>
                <w:sz w:val="20"/>
                <w:szCs w:val="20"/>
              </w:rPr>
            </w:pPr>
            <w:r w:rsidRPr="005C3014">
              <w:rPr>
                <w:sz w:val="20"/>
                <w:szCs w:val="20"/>
              </w:rPr>
              <w:t>42.2.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84F4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C84F46">
            <w:pPr>
              <w:spacing w:line="200" w:lineRule="exact"/>
              <w:jc w:val="left"/>
              <w:rPr>
                <w:sz w:val="16"/>
                <w:szCs w:val="16"/>
              </w:rPr>
            </w:pPr>
            <w:r w:rsidRPr="005C3014">
              <w:rPr>
                <w:sz w:val="16"/>
                <w:szCs w:val="16"/>
              </w:rPr>
              <w:t xml:space="preserve">ТРЕХПОЛЮСНЫЙ , </w:t>
            </w:r>
          </w:p>
          <w:p w:rsidR="00C84F46" w:rsidRPr="005C3014" w:rsidRDefault="00C84F46">
            <w:pPr>
              <w:spacing w:line="200" w:lineRule="exact"/>
              <w:jc w:val="left"/>
              <w:rPr>
                <w:sz w:val="16"/>
                <w:szCs w:val="16"/>
              </w:rPr>
            </w:pPr>
            <w:r w:rsidRPr="005C3014">
              <w:rPr>
                <w:sz w:val="16"/>
                <w:szCs w:val="16"/>
              </w:rPr>
              <w:t xml:space="preserve">ХАРАКТЕРИСТИКА  "С" , </w:t>
            </w:r>
          </w:p>
          <w:p w:rsidR="00721E65" w:rsidRPr="005C3014" w:rsidRDefault="00C84F4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16"/>
        </w:trPr>
        <w:tc>
          <w:tcPr>
            <w:tcW w:w="540" w:type="dxa"/>
            <w:shd w:val="clear" w:color="auto" w:fill="auto"/>
            <w:vAlign w:val="center"/>
          </w:tcPr>
          <w:p w:rsidR="00721E65" w:rsidRPr="005C3014" w:rsidRDefault="00C84F46">
            <w:pPr>
              <w:spacing w:after="0"/>
              <w:ind w:left="-108" w:right="-108"/>
              <w:jc w:val="center"/>
              <w:rPr>
                <w:sz w:val="20"/>
                <w:szCs w:val="20"/>
              </w:rPr>
            </w:pPr>
            <w:r w:rsidRPr="005C3014">
              <w:rPr>
                <w:sz w:val="20"/>
                <w:szCs w:val="20"/>
              </w:rPr>
              <w:t>42.3.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84F4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C84F46">
            <w:pPr>
              <w:spacing w:line="200" w:lineRule="exact"/>
              <w:jc w:val="left"/>
              <w:rPr>
                <w:sz w:val="16"/>
                <w:szCs w:val="16"/>
              </w:rPr>
            </w:pPr>
            <w:r w:rsidRPr="005C3014">
              <w:rPr>
                <w:sz w:val="16"/>
                <w:szCs w:val="16"/>
              </w:rPr>
              <w:t xml:space="preserve">ТРЕХПОЛЮСНЫЙ  , </w:t>
            </w:r>
          </w:p>
          <w:p w:rsidR="00C84F46" w:rsidRPr="005C3014" w:rsidRDefault="00C84F46">
            <w:pPr>
              <w:spacing w:line="200" w:lineRule="exact"/>
              <w:jc w:val="left"/>
              <w:rPr>
                <w:sz w:val="16"/>
                <w:szCs w:val="16"/>
              </w:rPr>
            </w:pPr>
            <w:r w:rsidRPr="005C3014">
              <w:rPr>
                <w:sz w:val="16"/>
                <w:szCs w:val="16"/>
              </w:rPr>
              <w:t xml:space="preserve">ХАРАКТЕРИСТИКА   "С" , </w:t>
            </w:r>
          </w:p>
          <w:p w:rsidR="00721E65" w:rsidRPr="005C3014" w:rsidRDefault="00C84F4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16"/>
        </w:trPr>
        <w:tc>
          <w:tcPr>
            <w:tcW w:w="540" w:type="dxa"/>
            <w:shd w:val="clear" w:color="auto" w:fill="auto"/>
            <w:vAlign w:val="center"/>
          </w:tcPr>
          <w:p w:rsidR="00721E65" w:rsidRPr="005C3014" w:rsidRDefault="00C84F46">
            <w:pPr>
              <w:spacing w:after="0"/>
              <w:ind w:left="-108" w:right="-108"/>
              <w:jc w:val="center"/>
              <w:rPr>
                <w:sz w:val="20"/>
                <w:szCs w:val="20"/>
              </w:rPr>
            </w:pPr>
            <w:r w:rsidRPr="005C3014">
              <w:rPr>
                <w:sz w:val="20"/>
                <w:szCs w:val="20"/>
              </w:rPr>
              <w:t>42.4.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84F4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C84F46">
            <w:pPr>
              <w:spacing w:line="200" w:lineRule="exact"/>
              <w:jc w:val="left"/>
              <w:rPr>
                <w:sz w:val="16"/>
                <w:szCs w:val="16"/>
              </w:rPr>
            </w:pPr>
            <w:r w:rsidRPr="005C3014">
              <w:rPr>
                <w:sz w:val="16"/>
                <w:szCs w:val="16"/>
              </w:rPr>
              <w:t xml:space="preserve">ТРЕХПОЛЮСНЫЙ  , </w:t>
            </w:r>
          </w:p>
          <w:p w:rsidR="00C84F46" w:rsidRPr="005C3014" w:rsidRDefault="00C84F46">
            <w:pPr>
              <w:spacing w:line="200" w:lineRule="exact"/>
              <w:jc w:val="left"/>
              <w:rPr>
                <w:sz w:val="16"/>
                <w:szCs w:val="16"/>
              </w:rPr>
            </w:pPr>
            <w:r w:rsidRPr="005C3014">
              <w:rPr>
                <w:sz w:val="16"/>
                <w:szCs w:val="16"/>
              </w:rPr>
              <w:t xml:space="preserve">ХАРАКТЕРИСТИКА  "В" , </w:t>
            </w:r>
          </w:p>
          <w:p w:rsidR="00721E65" w:rsidRPr="005C3014" w:rsidRDefault="00C84F4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=63А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16"/>
        </w:trPr>
        <w:tc>
          <w:tcPr>
            <w:tcW w:w="540" w:type="dxa"/>
            <w:shd w:val="clear" w:color="auto" w:fill="auto"/>
            <w:vAlign w:val="center"/>
          </w:tcPr>
          <w:p w:rsidR="00721E65" w:rsidRPr="005C3014" w:rsidRDefault="00C84F46">
            <w:pPr>
              <w:spacing w:after="0"/>
              <w:ind w:left="-108" w:right="-108"/>
              <w:jc w:val="center"/>
              <w:rPr>
                <w:sz w:val="20"/>
                <w:szCs w:val="20"/>
              </w:rPr>
            </w:pPr>
            <w:r w:rsidRPr="005C3014">
              <w:rPr>
                <w:sz w:val="20"/>
                <w:szCs w:val="20"/>
              </w:rPr>
              <w:t>42.5.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84F4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C84F46">
            <w:pPr>
              <w:spacing w:line="200" w:lineRule="exact"/>
              <w:jc w:val="left"/>
              <w:rPr>
                <w:sz w:val="16"/>
                <w:szCs w:val="16"/>
              </w:rPr>
            </w:pPr>
            <w:r w:rsidRPr="005C3014">
              <w:rPr>
                <w:sz w:val="16"/>
                <w:szCs w:val="16"/>
              </w:rPr>
              <w:t xml:space="preserve">ТРЕХПОЛЮСНЫЙ  , </w:t>
            </w:r>
          </w:p>
          <w:p w:rsidR="00C84F46" w:rsidRPr="005C3014" w:rsidRDefault="00C84F46">
            <w:pPr>
              <w:spacing w:line="200" w:lineRule="exact"/>
              <w:jc w:val="left"/>
              <w:rPr>
                <w:sz w:val="16"/>
                <w:szCs w:val="16"/>
              </w:rPr>
            </w:pPr>
            <w:r w:rsidRPr="005C3014">
              <w:rPr>
                <w:sz w:val="16"/>
                <w:szCs w:val="16"/>
              </w:rPr>
              <w:t xml:space="preserve">ХАРАКТЕРИСТИКА  "В" , </w:t>
            </w:r>
          </w:p>
          <w:p w:rsidR="00721E65" w:rsidRPr="005C3014" w:rsidRDefault="00C84F4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16"/>
        </w:trPr>
        <w:tc>
          <w:tcPr>
            <w:tcW w:w="540" w:type="dxa"/>
            <w:shd w:val="clear" w:color="auto" w:fill="auto"/>
            <w:vAlign w:val="center"/>
          </w:tcPr>
          <w:p w:rsidR="00721E65" w:rsidRPr="005C3014" w:rsidRDefault="00C84F46">
            <w:pPr>
              <w:spacing w:after="0"/>
              <w:ind w:left="-108" w:right="-108"/>
              <w:jc w:val="center"/>
              <w:rPr>
                <w:sz w:val="20"/>
                <w:szCs w:val="20"/>
              </w:rPr>
            </w:pPr>
            <w:r w:rsidRPr="005C3014">
              <w:rPr>
                <w:sz w:val="20"/>
                <w:szCs w:val="20"/>
              </w:rPr>
              <w:t>42.6.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84F4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C84F46">
            <w:pPr>
              <w:spacing w:line="200" w:lineRule="exact"/>
              <w:jc w:val="left"/>
              <w:rPr>
                <w:sz w:val="16"/>
                <w:szCs w:val="16"/>
              </w:rPr>
            </w:pPr>
            <w:r w:rsidRPr="005C3014">
              <w:rPr>
                <w:sz w:val="16"/>
                <w:szCs w:val="16"/>
              </w:rPr>
              <w:t xml:space="preserve">ТРЕХПОЛЮСНЫЙ  , </w:t>
            </w:r>
          </w:p>
          <w:p w:rsidR="00C84F46" w:rsidRPr="005C3014" w:rsidRDefault="00C84F46">
            <w:pPr>
              <w:spacing w:line="200" w:lineRule="exact"/>
              <w:jc w:val="left"/>
              <w:rPr>
                <w:sz w:val="16"/>
                <w:szCs w:val="16"/>
              </w:rPr>
            </w:pPr>
            <w:r w:rsidRPr="005C3014">
              <w:rPr>
                <w:sz w:val="16"/>
                <w:szCs w:val="16"/>
              </w:rPr>
              <w:t xml:space="preserve">ХАРАКТЕРИСТИКА  "В" , </w:t>
            </w:r>
          </w:p>
          <w:p w:rsidR="00721E65" w:rsidRPr="005C3014" w:rsidRDefault="00C84F4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16"/>
        </w:trPr>
        <w:tc>
          <w:tcPr>
            <w:tcW w:w="540" w:type="dxa"/>
            <w:shd w:val="clear" w:color="auto" w:fill="auto"/>
            <w:vAlign w:val="center"/>
          </w:tcPr>
          <w:p w:rsidR="00721E65" w:rsidRPr="005C3014" w:rsidRDefault="00C84F46">
            <w:pPr>
              <w:spacing w:after="0"/>
              <w:ind w:left="-108" w:right="-108"/>
              <w:jc w:val="center"/>
              <w:rPr>
                <w:sz w:val="20"/>
                <w:szCs w:val="20"/>
              </w:rPr>
            </w:pPr>
            <w:r w:rsidRPr="005C3014">
              <w:rPr>
                <w:sz w:val="20"/>
                <w:szCs w:val="20"/>
              </w:rPr>
              <w:t>42.7.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84F4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C84F46">
            <w:pPr>
              <w:spacing w:line="200" w:lineRule="exact"/>
              <w:jc w:val="left"/>
              <w:rPr>
                <w:sz w:val="16"/>
                <w:szCs w:val="16"/>
              </w:rPr>
            </w:pPr>
            <w:r w:rsidRPr="005C3014">
              <w:rPr>
                <w:sz w:val="16"/>
                <w:szCs w:val="16"/>
              </w:rPr>
              <w:t xml:space="preserve">ТРЕХПОЛЮСНЫЙ  , </w:t>
            </w:r>
          </w:p>
          <w:p w:rsidR="00C84F46" w:rsidRPr="005C3014" w:rsidRDefault="00C84F46">
            <w:pPr>
              <w:spacing w:line="200" w:lineRule="exact"/>
              <w:jc w:val="left"/>
              <w:rPr>
                <w:sz w:val="16"/>
                <w:szCs w:val="16"/>
              </w:rPr>
            </w:pPr>
            <w:r w:rsidRPr="005C3014">
              <w:rPr>
                <w:sz w:val="16"/>
                <w:szCs w:val="16"/>
              </w:rPr>
              <w:t xml:space="preserve">ХАРАКТЕРИСТИКА  "В" , </w:t>
            </w:r>
          </w:p>
          <w:p w:rsidR="00721E65" w:rsidRPr="005C3014" w:rsidRDefault="00C84F4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16"/>
        </w:trPr>
        <w:tc>
          <w:tcPr>
            <w:tcW w:w="540" w:type="dxa"/>
            <w:vAlign w:val="center"/>
          </w:tcPr>
          <w:p w:rsidR="00721E65" w:rsidRPr="005C3014" w:rsidRDefault="00C84F46">
            <w:pPr>
              <w:spacing w:after="0"/>
              <w:ind w:left="-108" w:right="-108"/>
              <w:jc w:val="center"/>
              <w:rPr>
                <w:sz w:val="20"/>
                <w:szCs w:val="20"/>
              </w:rPr>
            </w:pPr>
            <w:r w:rsidRPr="005C3014">
              <w:rPr>
                <w:sz w:val="20"/>
                <w:szCs w:val="20"/>
              </w:rPr>
              <w:t>42.8.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84F4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C84F46">
            <w:pPr>
              <w:spacing w:line="200" w:lineRule="exact"/>
              <w:jc w:val="left"/>
              <w:rPr>
                <w:sz w:val="16"/>
                <w:szCs w:val="16"/>
              </w:rPr>
            </w:pPr>
            <w:r w:rsidRPr="005C3014">
              <w:rPr>
                <w:sz w:val="16"/>
                <w:szCs w:val="16"/>
              </w:rPr>
              <w:t xml:space="preserve">ТРЕХПОЛЮСНЫЙ  , </w:t>
            </w:r>
          </w:p>
          <w:p w:rsidR="00C84F46" w:rsidRPr="005C3014" w:rsidRDefault="00C84F46">
            <w:pPr>
              <w:spacing w:line="200" w:lineRule="exact"/>
              <w:jc w:val="left"/>
              <w:rPr>
                <w:sz w:val="16"/>
                <w:szCs w:val="16"/>
              </w:rPr>
            </w:pPr>
            <w:r w:rsidRPr="005C3014">
              <w:rPr>
                <w:sz w:val="16"/>
                <w:szCs w:val="16"/>
              </w:rPr>
              <w:t xml:space="preserve">ХАРАКТЕРИСТИКА  "В" , </w:t>
            </w:r>
          </w:p>
          <w:p w:rsidR="00721E65" w:rsidRPr="005C3014" w:rsidRDefault="00C84F4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9"/>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43</w:t>
            </w:r>
          </w:p>
        </w:tc>
        <w:tc>
          <w:tcPr>
            <w:tcW w:w="2335" w:type="dxa"/>
            <w:vAlign w:val="center"/>
          </w:tcPr>
          <w:p w:rsidR="00721E65" w:rsidRPr="005C3014" w:rsidRDefault="00721E65" w:rsidP="00721E65">
            <w:pPr>
              <w:spacing w:after="0" w:line="200" w:lineRule="exact"/>
              <w:ind w:left="-108" w:right="-108"/>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C84F46" w:rsidRPr="005C3014">
              <w:rPr>
                <w:sz w:val="16"/>
                <w:szCs w:val="16"/>
              </w:rPr>
              <w:t>«GEWISS» (ИЛИ ЭКВ</w:t>
            </w:r>
            <w:r w:rsidR="00C84F46" w:rsidRPr="005C3014">
              <w:rPr>
                <w:sz w:val="16"/>
                <w:szCs w:val="16"/>
              </w:rPr>
              <w:t>И</w:t>
            </w:r>
            <w:r w:rsidR="00C84F46" w:rsidRPr="005C3014">
              <w:rPr>
                <w:sz w:val="16"/>
                <w:szCs w:val="16"/>
              </w:rPr>
              <w:t>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after="0" w:line="200" w:lineRule="exact"/>
              <w:ind w:left="-108" w:right="-108"/>
              <w:jc w:val="left"/>
              <w:rPr>
                <w:sz w:val="20"/>
                <w:szCs w:val="20"/>
              </w:rPr>
            </w:pPr>
            <w:r w:rsidRPr="005C3014">
              <w:rPr>
                <w:sz w:val="20"/>
                <w:szCs w:val="20"/>
              </w:rPr>
              <w:t>1</w:t>
            </w:r>
          </w:p>
        </w:tc>
        <w:tc>
          <w:tcPr>
            <w:tcW w:w="2877" w:type="dxa"/>
            <w:vAlign w:val="center"/>
          </w:tcPr>
          <w:p w:rsidR="00C84F46" w:rsidRPr="005C3014" w:rsidRDefault="00C84F46" w:rsidP="00C87A4F">
            <w:pPr>
              <w:spacing w:line="200" w:lineRule="exact"/>
              <w:jc w:val="left"/>
              <w:rPr>
                <w:sz w:val="16"/>
                <w:szCs w:val="16"/>
              </w:rPr>
            </w:pPr>
            <w:r w:rsidRPr="005C3014">
              <w:rPr>
                <w:sz w:val="16"/>
                <w:szCs w:val="16"/>
              </w:rPr>
              <w:t xml:space="preserve">НА 72 МОДУЛЯ, </w:t>
            </w:r>
          </w:p>
          <w:p w:rsidR="00C84F46" w:rsidRPr="005C3014" w:rsidRDefault="00C84F46" w:rsidP="00C87A4F">
            <w:pPr>
              <w:spacing w:line="200" w:lineRule="exact"/>
              <w:jc w:val="left"/>
              <w:rPr>
                <w:sz w:val="16"/>
                <w:szCs w:val="16"/>
              </w:rPr>
            </w:pPr>
            <w:r w:rsidRPr="005C3014">
              <w:rPr>
                <w:sz w:val="16"/>
                <w:szCs w:val="16"/>
              </w:rPr>
              <w:t>ДЛЯ НАВЕСНОГО МОНТАЖА,</w:t>
            </w:r>
          </w:p>
          <w:p w:rsidR="00C84F46" w:rsidRPr="005C3014" w:rsidRDefault="00F45274" w:rsidP="00C87A4F">
            <w:pPr>
              <w:spacing w:line="200" w:lineRule="exact"/>
              <w:jc w:val="left"/>
              <w:rPr>
                <w:sz w:val="16"/>
                <w:szCs w:val="16"/>
              </w:rPr>
            </w:pPr>
            <w:r w:rsidRPr="005C3014">
              <w:rPr>
                <w:sz w:val="16"/>
                <w:szCs w:val="16"/>
              </w:rPr>
              <w:t>СТЕПЕНЬ ЗАЩИТЫ IP54</w:t>
            </w:r>
            <w:r w:rsidR="00C84F46" w:rsidRPr="005C3014">
              <w:rPr>
                <w:sz w:val="16"/>
                <w:szCs w:val="16"/>
              </w:rPr>
              <w:t>,</w:t>
            </w:r>
          </w:p>
          <w:p w:rsidR="00721E65" w:rsidRPr="005C3014" w:rsidRDefault="00B2776C" w:rsidP="00C87A4F">
            <w:pPr>
              <w:spacing w:line="200" w:lineRule="exact"/>
              <w:jc w:val="left"/>
              <w:rPr>
                <w:sz w:val="16"/>
                <w:szCs w:val="16"/>
              </w:rPr>
            </w:pPr>
            <w:r w:rsidRPr="005C3014">
              <w:rPr>
                <w:sz w:val="16"/>
                <w:szCs w:val="16"/>
              </w:rPr>
              <w:t xml:space="preserve">РАЗМЕР НЕ БОЛЕЕ </w:t>
            </w:r>
            <w:r w:rsidR="00C84F46" w:rsidRPr="005C3014">
              <w:rPr>
                <w:sz w:val="16"/>
                <w:szCs w:val="16"/>
              </w:rPr>
              <w:t xml:space="preserve"> 405Х650Х200ММ</w:t>
            </w:r>
          </w:p>
        </w:tc>
        <w:tc>
          <w:tcPr>
            <w:tcW w:w="720" w:type="dxa"/>
            <w:vMerge w:val="restart"/>
          </w:tcPr>
          <w:p w:rsidR="00721E65" w:rsidRPr="005C3014" w:rsidRDefault="00721E65">
            <w:pPr>
              <w:spacing w:after="0"/>
              <w:ind w:left="-108" w:right="-108"/>
              <w:jc w:val="center"/>
              <w:rPr>
                <w:sz w:val="20"/>
                <w:szCs w:val="16"/>
              </w:rPr>
            </w:pPr>
            <w:r w:rsidRPr="005C3014">
              <w:rPr>
                <w:sz w:val="20"/>
                <w:szCs w:val="16"/>
              </w:rPr>
              <w:t>ШР2</w:t>
            </w:r>
          </w:p>
        </w:tc>
        <w:tc>
          <w:tcPr>
            <w:tcW w:w="1259" w:type="dxa"/>
            <w:vMerge w:val="restart"/>
          </w:tcPr>
          <w:p w:rsidR="00721E65" w:rsidRPr="005C3014" w:rsidRDefault="00721E65">
            <w:pPr>
              <w:spacing w:after="0"/>
              <w:ind w:left="-108" w:right="-108"/>
              <w:jc w:val="center"/>
              <w:rPr>
                <w:sz w:val="20"/>
                <w:szCs w:val="20"/>
              </w:rPr>
            </w:pPr>
            <w:r w:rsidRPr="005C3014">
              <w:rPr>
                <w:sz w:val="20"/>
                <w:szCs w:val="20"/>
              </w:rPr>
              <w:t xml:space="preserve">6600-02.09-ЭОМ.С </w:t>
            </w:r>
            <w:r w:rsidRPr="005C3014">
              <w:rPr>
                <w:sz w:val="20"/>
                <w:szCs w:val="20"/>
              </w:rPr>
              <w:br/>
              <w:t>Ст. «Ботан</w:t>
            </w:r>
            <w:r w:rsidRPr="005C3014">
              <w:rPr>
                <w:sz w:val="20"/>
                <w:szCs w:val="20"/>
              </w:rPr>
              <w:t>и</w:t>
            </w:r>
            <w:r w:rsidRPr="005C3014">
              <w:rPr>
                <w:sz w:val="20"/>
                <w:szCs w:val="20"/>
              </w:rPr>
              <w:t>ческая»</w:t>
            </w:r>
            <w:r w:rsidRPr="005C3014">
              <w:rPr>
                <w:sz w:val="20"/>
                <w:szCs w:val="20"/>
              </w:rPr>
              <w:br/>
              <w:t xml:space="preserve">Пешеходный </w:t>
            </w:r>
            <w:r w:rsidRPr="005C3014">
              <w:rPr>
                <w:sz w:val="20"/>
                <w:szCs w:val="20"/>
              </w:rPr>
              <w:lastRenderedPageBreak/>
              <w:t>переход  № 3</w:t>
            </w:r>
          </w:p>
        </w:tc>
        <w:tc>
          <w:tcPr>
            <w:tcW w:w="2699" w:type="dxa"/>
          </w:tcPr>
          <w:p w:rsidR="005B575E" w:rsidRPr="005C3014" w:rsidRDefault="005B575E" w:rsidP="005B575E">
            <w:pPr>
              <w:spacing w:line="140" w:lineRule="exact"/>
              <w:jc w:val="left"/>
              <w:rPr>
                <w:sz w:val="18"/>
                <w:szCs w:val="18"/>
              </w:rPr>
            </w:pPr>
            <w:r>
              <w:rPr>
                <w:sz w:val="18"/>
                <w:szCs w:val="18"/>
              </w:rPr>
              <w:lastRenderedPageBreak/>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ind w:right="-108"/>
              <w:jc w:val="left"/>
              <w:rPr>
                <w:sz w:val="16"/>
                <w:szCs w:val="16"/>
              </w:rPr>
            </w:pPr>
            <w:r w:rsidRPr="005C3014">
              <w:rPr>
                <w:sz w:val="18"/>
                <w:szCs w:val="18"/>
              </w:rPr>
              <w:t>Количество</w:t>
            </w:r>
          </w:p>
        </w:tc>
      </w:tr>
      <w:tr w:rsidR="008B6A17" w:rsidRPr="005C3014" w:rsidTr="00F45274">
        <w:tblPrEx>
          <w:tblCellMar>
            <w:left w:w="108" w:type="dxa"/>
            <w:right w:w="108" w:type="dxa"/>
          </w:tblCellMar>
        </w:tblPrEx>
        <w:trPr>
          <w:cantSplit/>
          <w:trHeight w:val="1435"/>
        </w:trPr>
        <w:tc>
          <w:tcPr>
            <w:tcW w:w="540" w:type="dxa"/>
            <w:shd w:val="clear" w:color="auto" w:fill="auto"/>
            <w:vAlign w:val="center"/>
          </w:tcPr>
          <w:p w:rsidR="008B6A17" w:rsidRPr="005C3014" w:rsidRDefault="008B6A17">
            <w:pPr>
              <w:spacing w:after="0"/>
              <w:ind w:left="-108" w:right="-108"/>
              <w:jc w:val="center"/>
              <w:rPr>
                <w:sz w:val="20"/>
                <w:szCs w:val="20"/>
              </w:rPr>
            </w:pPr>
            <w:r w:rsidRPr="005C3014">
              <w:rPr>
                <w:sz w:val="20"/>
                <w:szCs w:val="20"/>
              </w:rPr>
              <w:lastRenderedPageBreak/>
              <w:t>43.1.</w:t>
            </w:r>
          </w:p>
        </w:tc>
        <w:tc>
          <w:tcPr>
            <w:tcW w:w="2335" w:type="dxa"/>
            <w:vAlign w:val="center"/>
          </w:tcPr>
          <w:p w:rsidR="008B6A17" w:rsidRPr="005C3014" w:rsidRDefault="008B6A17" w:rsidP="00721E65">
            <w:pPr>
              <w:spacing w:line="200" w:lineRule="exact"/>
              <w:jc w:val="left"/>
              <w:rPr>
                <w:sz w:val="16"/>
                <w:szCs w:val="16"/>
              </w:rPr>
            </w:pPr>
            <w:r w:rsidRPr="005C3014">
              <w:rPr>
                <w:sz w:val="16"/>
                <w:szCs w:val="16"/>
              </w:rPr>
              <w:t xml:space="preserve">ВЫКЛЮЧАТЕЛЬ </w:t>
            </w:r>
            <w:r w:rsidR="00C87A4F" w:rsidRPr="005C3014">
              <w:rPr>
                <w:sz w:val="16"/>
                <w:szCs w:val="16"/>
              </w:rPr>
              <w:t xml:space="preserve"> </w:t>
            </w:r>
            <w:r w:rsidRPr="005C3014">
              <w:rPr>
                <w:sz w:val="16"/>
                <w:szCs w:val="16"/>
              </w:rPr>
              <w:t xml:space="preserve"> АВВ  (ИЛИ ЭКВИВАЛЕНТ)</w:t>
            </w:r>
          </w:p>
        </w:tc>
        <w:tc>
          <w:tcPr>
            <w:tcW w:w="364" w:type="dxa"/>
            <w:vAlign w:val="center"/>
          </w:tcPr>
          <w:p w:rsidR="008B6A17" w:rsidRPr="005C3014" w:rsidRDefault="008B6A17">
            <w:pPr>
              <w:spacing w:line="200" w:lineRule="exact"/>
              <w:ind w:right="-107"/>
              <w:jc w:val="left"/>
              <w:rPr>
                <w:sz w:val="20"/>
                <w:szCs w:val="20"/>
              </w:rPr>
            </w:pPr>
            <w:r w:rsidRPr="005C3014">
              <w:rPr>
                <w:sz w:val="20"/>
                <w:szCs w:val="20"/>
              </w:rPr>
              <w:t>шт</w:t>
            </w:r>
          </w:p>
        </w:tc>
        <w:tc>
          <w:tcPr>
            <w:tcW w:w="364" w:type="dxa"/>
            <w:vAlign w:val="center"/>
          </w:tcPr>
          <w:p w:rsidR="008B6A17" w:rsidRPr="005C3014" w:rsidRDefault="008B6A17">
            <w:pPr>
              <w:spacing w:line="200" w:lineRule="exact"/>
              <w:jc w:val="left"/>
              <w:rPr>
                <w:sz w:val="20"/>
                <w:szCs w:val="20"/>
              </w:rPr>
            </w:pPr>
            <w:r w:rsidRPr="005C3014">
              <w:rPr>
                <w:sz w:val="20"/>
                <w:szCs w:val="20"/>
              </w:rPr>
              <w:t>1</w:t>
            </w:r>
          </w:p>
        </w:tc>
        <w:tc>
          <w:tcPr>
            <w:tcW w:w="2877" w:type="dxa"/>
            <w:vAlign w:val="center"/>
          </w:tcPr>
          <w:p w:rsidR="008B6A17" w:rsidRPr="005C3014" w:rsidRDefault="008B6A17">
            <w:pPr>
              <w:spacing w:line="200" w:lineRule="exact"/>
              <w:jc w:val="left"/>
              <w:rPr>
                <w:sz w:val="16"/>
                <w:szCs w:val="16"/>
              </w:rPr>
            </w:pPr>
            <w:r w:rsidRPr="005C3014">
              <w:rPr>
                <w:sz w:val="16"/>
                <w:szCs w:val="16"/>
              </w:rPr>
              <w:t xml:space="preserve">ТРЕХПОЛЮСНЫЙ , </w:t>
            </w:r>
            <w:r w:rsidR="00C87A4F" w:rsidRPr="005C3014">
              <w:rPr>
                <w:sz w:val="16"/>
                <w:szCs w:val="16"/>
              </w:rPr>
              <w:t xml:space="preserve"> </w:t>
            </w:r>
          </w:p>
          <w:p w:rsidR="008B6A17" w:rsidRPr="005C3014" w:rsidRDefault="008B6A17">
            <w:pPr>
              <w:spacing w:line="200" w:lineRule="exact"/>
              <w:jc w:val="left"/>
              <w:rPr>
                <w:sz w:val="16"/>
                <w:szCs w:val="16"/>
              </w:rPr>
            </w:pPr>
            <w:r w:rsidRPr="005C3014">
              <w:rPr>
                <w:sz w:val="16"/>
                <w:szCs w:val="16"/>
              </w:rPr>
              <w:t xml:space="preserve">ТОК НОМИНАЛЬНЫЙ =125А </w:t>
            </w:r>
          </w:p>
          <w:p w:rsidR="008B6A17" w:rsidRPr="005C3014" w:rsidRDefault="008B6A17">
            <w:pPr>
              <w:spacing w:line="200" w:lineRule="exact"/>
              <w:jc w:val="left"/>
              <w:rPr>
                <w:sz w:val="16"/>
                <w:szCs w:val="16"/>
              </w:rPr>
            </w:pPr>
            <w:r w:rsidRPr="005C3014">
              <w:rPr>
                <w:sz w:val="16"/>
                <w:szCs w:val="16"/>
              </w:rPr>
              <w:t xml:space="preserve">С РУЧКОЙ УПРАВЛЕНИЯ ДЛЯ ПРЯМОГО МОНТАЖА, </w:t>
            </w:r>
          </w:p>
          <w:p w:rsidR="008B6A17" w:rsidRPr="005C3014" w:rsidRDefault="008B6A17">
            <w:pPr>
              <w:spacing w:line="200" w:lineRule="exact"/>
              <w:jc w:val="left"/>
              <w:rPr>
                <w:sz w:val="16"/>
                <w:szCs w:val="16"/>
              </w:rPr>
            </w:pPr>
            <w:r w:rsidRPr="005C3014">
              <w:rPr>
                <w:sz w:val="16"/>
                <w:szCs w:val="16"/>
              </w:rPr>
              <w:t xml:space="preserve">ЦВЕТ ЧЕРНЫЙ, </w:t>
            </w:r>
            <w:r w:rsidR="00C230AA" w:rsidRPr="005C3014">
              <w:rPr>
                <w:sz w:val="16"/>
                <w:szCs w:val="16"/>
              </w:rPr>
              <w:t>СТЕПЕНЬ ЗАЩ</w:t>
            </w:r>
            <w:r w:rsidR="00C230AA" w:rsidRPr="005C3014">
              <w:rPr>
                <w:sz w:val="16"/>
                <w:szCs w:val="16"/>
              </w:rPr>
              <w:t>И</w:t>
            </w:r>
            <w:r w:rsidR="00C230AA" w:rsidRPr="005C3014">
              <w:rPr>
                <w:sz w:val="16"/>
                <w:szCs w:val="16"/>
              </w:rPr>
              <w:t>ТЫ IP54</w:t>
            </w:r>
          </w:p>
        </w:tc>
        <w:tc>
          <w:tcPr>
            <w:tcW w:w="720" w:type="dxa"/>
            <w:vMerge/>
          </w:tcPr>
          <w:p w:rsidR="008B6A17" w:rsidRPr="005C3014" w:rsidRDefault="008B6A17">
            <w:pPr>
              <w:jc w:val="center"/>
              <w:rPr>
                <w:sz w:val="20"/>
                <w:szCs w:val="14"/>
              </w:rPr>
            </w:pPr>
          </w:p>
        </w:tc>
        <w:tc>
          <w:tcPr>
            <w:tcW w:w="1259" w:type="dxa"/>
            <w:vMerge/>
          </w:tcPr>
          <w:p w:rsidR="008B6A17" w:rsidRPr="005C3014" w:rsidRDefault="008B6A17">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8B6A17"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8B6A17">
            <w:pPr>
              <w:spacing w:after="0"/>
              <w:ind w:left="-108" w:right="-108"/>
              <w:jc w:val="center"/>
              <w:rPr>
                <w:sz w:val="20"/>
                <w:szCs w:val="20"/>
              </w:rPr>
            </w:pPr>
            <w:r w:rsidRPr="005C3014">
              <w:rPr>
                <w:sz w:val="20"/>
                <w:szCs w:val="20"/>
              </w:rPr>
              <w:lastRenderedPageBreak/>
              <w:t>43.2.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B6A1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8B6A17">
            <w:pPr>
              <w:spacing w:line="200" w:lineRule="exact"/>
              <w:jc w:val="left"/>
              <w:rPr>
                <w:sz w:val="16"/>
                <w:szCs w:val="16"/>
              </w:rPr>
            </w:pPr>
            <w:r w:rsidRPr="005C3014">
              <w:rPr>
                <w:sz w:val="16"/>
                <w:szCs w:val="16"/>
              </w:rPr>
              <w:t xml:space="preserve">ТРЕХПОЛЮСНЫЙ  , </w:t>
            </w:r>
          </w:p>
          <w:p w:rsidR="008B6A17" w:rsidRPr="005C3014" w:rsidRDefault="008B6A17">
            <w:pPr>
              <w:spacing w:line="200" w:lineRule="exact"/>
              <w:jc w:val="left"/>
              <w:rPr>
                <w:sz w:val="16"/>
                <w:szCs w:val="16"/>
              </w:rPr>
            </w:pPr>
            <w:r w:rsidRPr="005C3014">
              <w:rPr>
                <w:sz w:val="16"/>
                <w:szCs w:val="16"/>
              </w:rPr>
              <w:t xml:space="preserve">ХАРАКТЕРИСТИКА  "В"  , </w:t>
            </w:r>
          </w:p>
          <w:p w:rsidR="00721E65" w:rsidRPr="005C3014" w:rsidRDefault="008B6A1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8B6A17">
            <w:pPr>
              <w:spacing w:after="0"/>
              <w:ind w:left="-108" w:right="-108"/>
              <w:jc w:val="center"/>
              <w:rPr>
                <w:sz w:val="20"/>
                <w:szCs w:val="20"/>
              </w:rPr>
            </w:pPr>
            <w:r w:rsidRPr="005C3014">
              <w:rPr>
                <w:sz w:val="20"/>
                <w:szCs w:val="20"/>
              </w:rPr>
              <w:t>43.3.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B6A1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8B6A17">
            <w:pPr>
              <w:spacing w:line="200" w:lineRule="exact"/>
              <w:jc w:val="left"/>
              <w:rPr>
                <w:sz w:val="16"/>
                <w:szCs w:val="16"/>
              </w:rPr>
            </w:pPr>
            <w:r w:rsidRPr="005C3014">
              <w:rPr>
                <w:sz w:val="16"/>
                <w:szCs w:val="16"/>
              </w:rPr>
              <w:t xml:space="preserve">ДВУХПОЛЮСНЫЙ  , </w:t>
            </w:r>
          </w:p>
          <w:p w:rsidR="008B6A17" w:rsidRPr="005C3014" w:rsidRDefault="008B6A17">
            <w:pPr>
              <w:spacing w:line="200" w:lineRule="exact"/>
              <w:jc w:val="left"/>
              <w:rPr>
                <w:sz w:val="16"/>
                <w:szCs w:val="16"/>
              </w:rPr>
            </w:pPr>
            <w:r w:rsidRPr="005C3014">
              <w:rPr>
                <w:sz w:val="16"/>
                <w:szCs w:val="16"/>
              </w:rPr>
              <w:t xml:space="preserve">ХАРАКТЕРИСТИКА  "В"  </w:t>
            </w:r>
          </w:p>
          <w:p w:rsidR="00721E65" w:rsidRPr="005C3014" w:rsidRDefault="008B6A1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8B6A17">
            <w:pPr>
              <w:spacing w:after="0"/>
              <w:ind w:left="-108" w:right="-108"/>
              <w:jc w:val="center"/>
              <w:rPr>
                <w:sz w:val="20"/>
                <w:szCs w:val="20"/>
              </w:rPr>
            </w:pPr>
            <w:r w:rsidRPr="005C3014">
              <w:rPr>
                <w:sz w:val="20"/>
                <w:szCs w:val="20"/>
              </w:rPr>
              <w:t>43.4.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B6A1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A2734D" w:rsidRPr="005C3014" w:rsidRDefault="008B6A17">
            <w:pPr>
              <w:spacing w:line="200" w:lineRule="exact"/>
              <w:jc w:val="left"/>
              <w:rPr>
                <w:sz w:val="16"/>
                <w:szCs w:val="16"/>
              </w:rPr>
            </w:pPr>
            <w:r w:rsidRPr="005C3014">
              <w:rPr>
                <w:sz w:val="16"/>
                <w:szCs w:val="16"/>
              </w:rPr>
              <w:t xml:space="preserve">ДВУХПОЛЮСНЫЙ  , </w:t>
            </w:r>
          </w:p>
          <w:p w:rsidR="008B6A17" w:rsidRPr="005C3014" w:rsidRDefault="008B6A17">
            <w:pPr>
              <w:spacing w:line="200" w:lineRule="exact"/>
              <w:jc w:val="left"/>
              <w:rPr>
                <w:sz w:val="16"/>
                <w:szCs w:val="16"/>
              </w:rPr>
            </w:pPr>
            <w:r w:rsidRPr="005C3014">
              <w:rPr>
                <w:sz w:val="16"/>
                <w:szCs w:val="16"/>
              </w:rPr>
              <w:t xml:space="preserve">ХАРАКТЕРИСТИКА  "В"   </w:t>
            </w:r>
          </w:p>
          <w:p w:rsidR="00721E65" w:rsidRPr="005C3014" w:rsidRDefault="008B6A1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8B6A17">
            <w:pPr>
              <w:spacing w:after="0"/>
              <w:ind w:left="-108" w:right="-108"/>
              <w:jc w:val="center"/>
              <w:rPr>
                <w:sz w:val="20"/>
                <w:szCs w:val="20"/>
              </w:rPr>
            </w:pPr>
            <w:r w:rsidRPr="005C3014">
              <w:rPr>
                <w:sz w:val="20"/>
                <w:szCs w:val="20"/>
              </w:rPr>
              <w:t>43.5.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B6A1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A2734D" w:rsidRPr="005C3014" w:rsidRDefault="008B6A17">
            <w:pPr>
              <w:spacing w:line="200" w:lineRule="exact"/>
              <w:jc w:val="left"/>
              <w:rPr>
                <w:sz w:val="16"/>
                <w:szCs w:val="16"/>
              </w:rPr>
            </w:pPr>
            <w:r w:rsidRPr="005C3014">
              <w:rPr>
                <w:sz w:val="16"/>
                <w:szCs w:val="16"/>
              </w:rPr>
              <w:t>ДВУХПОЛЮСНЫЙ  ,</w:t>
            </w:r>
          </w:p>
          <w:p w:rsidR="008B6A17" w:rsidRPr="005C3014" w:rsidRDefault="008B6A17">
            <w:pPr>
              <w:spacing w:line="200" w:lineRule="exact"/>
              <w:jc w:val="left"/>
              <w:rPr>
                <w:sz w:val="16"/>
                <w:szCs w:val="16"/>
              </w:rPr>
            </w:pPr>
            <w:r w:rsidRPr="005C3014">
              <w:rPr>
                <w:sz w:val="16"/>
                <w:szCs w:val="16"/>
              </w:rPr>
              <w:t xml:space="preserve"> ХАРАКТЕРИСТИКА  "В"   </w:t>
            </w:r>
          </w:p>
          <w:p w:rsidR="00721E65" w:rsidRPr="005C3014" w:rsidRDefault="008B6A1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8B6A17">
            <w:pPr>
              <w:spacing w:after="0"/>
              <w:ind w:left="-108" w:right="-108"/>
              <w:jc w:val="center"/>
              <w:rPr>
                <w:sz w:val="20"/>
                <w:szCs w:val="20"/>
              </w:rPr>
            </w:pPr>
            <w:r w:rsidRPr="005C3014">
              <w:rPr>
                <w:sz w:val="20"/>
                <w:szCs w:val="20"/>
              </w:rPr>
              <w:t>43.6.</w:t>
            </w:r>
          </w:p>
        </w:tc>
        <w:tc>
          <w:tcPr>
            <w:tcW w:w="2335" w:type="dxa"/>
            <w:vAlign w:val="center"/>
          </w:tcPr>
          <w:p w:rsidR="008B6A17" w:rsidRPr="005C3014" w:rsidRDefault="00721E65" w:rsidP="00721E65">
            <w:pPr>
              <w:spacing w:line="200" w:lineRule="exact"/>
              <w:jc w:val="left"/>
              <w:rPr>
                <w:sz w:val="16"/>
                <w:szCs w:val="16"/>
              </w:rPr>
            </w:pPr>
            <w:r w:rsidRPr="005C3014">
              <w:rPr>
                <w:sz w:val="16"/>
                <w:szCs w:val="16"/>
              </w:rPr>
              <w:t xml:space="preserve">АВТОМАТ </w:t>
            </w:r>
            <w:r w:rsidR="008B6A17" w:rsidRPr="005C3014">
              <w:rPr>
                <w:sz w:val="16"/>
                <w:szCs w:val="16"/>
              </w:rPr>
              <w:t>ДИФФЕРЕНЦ</w:t>
            </w:r>
            <w:r w:rsidR="008B6A17" w:rsidRPr="005C3014">
              <w:rPr>
                <w:sz w:val="16"/>
                <w:szCs w:val="16"/>
              </w:rPr>
              <w:t>И</w:t>
            </w:r>
            <w:r w:rsidR="008B6A17" w:rsidRPr="005C3014">
              <w:rPr>
                <w:sz w:val="16"/>
                <w:szCs w:val="16"/>
              </w:rPr>
              <w:t xml:space="preserve">АЛЬНОГО ТОКА </w:t>
            </w:r>
          </w:p>
          <w:p w:rsidR="00721E65" w:rsidRPr="005C3014" w:rsidRDefault="008B6A17"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8B6A17" w:rsidRPr="005C3014" w:rsidRDefault="008B6A17">
            <w:pPr>
              <w:spacing w:line="200" w:lineRule="exact"/>
              <w:jc w:val="left"/>
              <w:rPr>
                <w:sz w:val="16"/>
                <w:szCs w:val="16"/>
              </w:rPr>
            </w:pPr>
            <w:r w:rsidRPr="005C3014">
              <w:rPr>
                <w:sz w:val="16"/>
                <w:szCs w:val="16"/>
              </w:rPr>
              <w:t xml:space="preserve">ТРЕХПОЛЮСНЫЙ  , </w:t>
            </w:r>
          </w:p>
          <w:p w:rsidR="008B6A17" w:rsidRPr="005C3014" w:rsidRDefault="008B6A1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=25А,</w:t>
            </w:r>
          </w:p>
          <w:p w:rsidR="00721E65" w:rsidRPr="005C3014" w:rsidRDefault="008B6A17">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8B6A17">
            <w:pPr>
              <w:spacing w:after="0"/>
              <w:ind w:left="-108" w:right="-108"/>
              <w:jc w:val="center"/>
              <w:rPr>
                <w:sz w:val="20"/>
                <w:szCs w:val="20"/>
              </w:rPr>
            </w:pPr>
            <w:r w:rsidRPr="005C3014">
              <w:rPr>
                <w:sz w:val="20"/>
                <w:szCs w:val="20"/>
              </w:rPr>
              <w:t>43.7.</w:t>
            </w:r>
          </w:p>
        </w:tc>
        <w:tc>
          <w:tcPr>
            <w:tcW w:w="2335" w:type="dxa"/>
            <w:vAlign w:val="center"/>
          </w:tcPr>
          <w:p w:rsidR="009A163C"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p>
          <w:p w:rsidR="00721E65" w:rsidRPr="005C3014" w:rsidRDefault="009A163C"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9A163C" w:rsidRPr="005C3014" w:rsidRDefault="009A163C">
            <w:pPr>
              <w:spacing w:line="200" w:lineRule="exact"/>
              <w:jc w:val="left"/>
              <w:rPr>
                <w:sz w:val="16"/>
                <w:szCs w:val="16"/>
              </w:rPr>
            </w:pPr>
            <w:r w:rsidRPr="005C3014">
              <w:rPr>
                <w:sz w:val="16"/>
                <w:szCs w:val="16"/>
              </w:rPr>
              <w:t xml:space="preserve">ТРЕХПОЛЮСНЫЙ  </w:t>
            </w:r>
          </w:p>
          <w:p w:rsidR="009A163C" w:rsidRPr="005C3014" w:rsidRDefault="009A163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=16А,</w:t>
            </w:r>
          </w:p>
          <w:p w:rsidR="00721E65" w:rsidRPr="005C3014" w:rsidRDefault="009A163C">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9A163C">
            <w:pPr>
              <w:spacing w:after="0"/>
              <w:ind w:left="-108" w:right="-108"/>
              <w:jc w:val="center"/>
              <w:rPr>
                <w:sz w:val="20"/>
                <w:szCs w:val="20"/>
              </w:rPr>
            </w:pPr>
            <w:r w:rsidRPr="005C3014">
              <w:rPr>
                <w:sz w:val="20"/>
                <w:szCs w:val="20"/>
              </w:rPr>
              <w:t>43.8.</w:t>
            </w:r>
          </w:p>
        </w:tc>
        <w:tc>
          <w:tcPr>
            <w:tcW w:w="2335" w:type="dxa"/>
            <w:vAlign w:val="center"/>
          </w:tcPr>
          <w:p w:rsidR="009A163C"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w:t>
            </w:r>
            <w:r w:rsidR="009A163C" w:rsidRPr="005C3014">
              <w:rPr>
                <w:sz w:val="16"/>
                <w:szCs w:val="16"/>
              </w:rPr>
              <w:t xml:space="preserve"> </w:t>
            </w:r>
          </w:p>
          <w:p w:rsidR="00721E65" w:rsidRPr="005C3014" w:rsidRDefault="009A163C"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9A163C" w:rsidRPr="005C3014" w:rsidRDefault="009A163C">
            <w:pPr>
              <w:spacing w:line="200" w:lineRule="exact"/>
              <w:jc w:val="left"/>
              <w:rPr>
                <w:sz w:val="16"/>
                <w:szCs w:val="16"/>
              </w:rPr>
            </w:pPr>
            <w:r w:rsidRPr="005C3014">
              <w:rPr>
                <w:sz w:val="16"/>
                <w:szCs w:val="16"/>
              </w:rPr>
              <w:t xml:space="preserve">ТРЕХПОЛЮСНЫЙ </w:t>
            </w:r>
          </w:p>
          <w:p w:rsidR="009A163C" w:rsidRPr="005C3014" w:rsidRDefault="009A163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=25А,</w:t>
            </w:r>
          </w:p>
          <w:p w:rsidR="009A163C" w:rsidRPr="005C3014" w:rsidRDefault="009A163C">
            <w:pPr>
              <w:spacing w:line="200" w:lineRule="exact"/>
              <w:jc w:val="left"/>
              <w:rPr>
                <w:sz w:val="16"/>
                <w:szCs w:val="16"/>
              </w:rPr>
            </w:pPr>
            <w:r w:rsidRPr="005C3014">
              <w:rPr>
                <w:sz w:val="16"/>
                <w:szCs w:val="16"/>
              </w:rPr>
              <w:t>ТОК УТЕЧКИ -30MА,</w:t>
            </w:r>
          </w:p>
          <w:p w:rsidR="00721E65" w:rsidRPr="005C3014" w:rsidRDefault="009A163C">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9A163C">
            <w:pPr>
              <w:spacing w:after="0"/>
              <w:ind w:left="-108" w:right="-108"/>
              <w:jc w:val="center"/>
              <w:rPr>
                <w:sz w:val="20"/>
                <w:szCs w:val="20"/>
              </w:rPr>
            </w:pPr>
            <w:r w:rsidRPr="005C3014">
              <w:rPr>
                <w:sz w:val="20"/>
                <w:szCs w:val="20"/>
              </w:rPr>
              <w:t>43.9.</w:t>
            </w:r>
          </w:p>
        </w:tc>
        <w:tc>
          <w:tcPr>
            <w:tcW w:w="2335" w:type="dxa"/>
            <w:vAlign w:val="center"/>
          </w:tcPr>
          <w:p w:rsidR="009A163C"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 xml:space="preserve"> </w:t>
            </w:r>
          </w:p>
          <w:p w:rsidR="00721E65" w:rsidRPr="005C3014" w:rsidRDefault="009A163C"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9A163C" w:rsidRPr="005C3014" w:rsidRDefault="009A163C">
            <w:pPr>
              <w:spacing w:line="200" w:lineRule="exact"/>
              <w:jc w:val="left"/>
              <w:rPr>
                <w:sz w:val="16"/>
                <w:szCs w:val="16"/>
              </w:rPr>
            </w:pPr>
            <w:r w:rsidRPr="005C3014">
              <w:rPr>
                <w:sz w:val="16"/>
                <w:szCs w:val="16"/>
              </w:rPr>
              <w:t xml:space="preserve">ДВУХПОЛЮСНЫЙ </w:t>
            </w:r>
          </w:p>
          <w:p w:rsidR="009A163C" w:rsidRPr="005C3014" w:rsidRDefault="009A163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=25А,</w:t>
            </w:r>
          </w:p>
          <w:p w:rsidR="009A163C" w:rsidRPr="005C3014" w:rsidRDefault="009A163C">
            <w:pPr>
              <w:spacing w:line="200" w:lineRule="exact"/>
              <w:jc w:val="left"/>
              <w:rPr>
                <w:sz w:val="16"/>
                <w:szCs w:val="16"/>
              </w:rPr>
            </w:pPr>
            <w:r w:rsidRPr="005C3014">
              <w:rPr>
                <w:sz w:val="16"/>
                <w:szCs w:val="16"/>
              </w:rPr>
              <w:t xml:space="preserve">ТОК УТЕЧКИ - 30MА, </w:t>
            </w:r>
          </w:p>
          <w:p w:rsidR="00721E65" w:rsidRPr="005C3014" w:rsidRDefault="009A163C">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9A163C">
            <w:pPr>
              <w:spacing w:after="0"/>
              <w:ind w:left="-108" w:right="-108"/>
              <w:jc w:val="center"/>
              <w:rPr>
                <w:sz w:val="20"/>
                <w:szCs w:val="20"/>
              </w:rPr>
            </w:pPr>
            <w:r w:rsidRPr="005C3014">
              <w:rPr>
                <w:sz w:val="20"/>
                <w:szCs w:val="20"/>
              </w:rPr>
              <w:t>43.10.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9A163C" w:rsidRPr="005C3014" w:rsidRDefault="009A163C">
            <w:pPr>
              <w:spacing w:line="200" w:lineRule="exact"/>
              <w:jc w:val="left"/>
              <w:rPr>
                <w:sz w:val="16"/>
                <w:szCs w:val="16"/>
              </w:rPr>
            </w:pPr>
            <w:r w:rsidRPr="005C3014">
              <w:rPr>
                <w:sz w:val="16"/>
                <w:szCs w:val="16"/>
              </w:rPr>
              <w:t xml:space="preserve">МЕДНАЯ, </w:t>
            </w:r>
          </w:p>
          <w:p w:rsidR="00721E65" w:rsidRPr="005C3014" w:rsidRDefault="009A163C">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1"/>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4D44F9" w:rsidRPr="005C3014">
              <w:rPr>
                <w:sz w:val="16"/>
                <w:szCs w:val="16"/>
              </w:rPr>
              <w:t xml:space="preserve">  «GEWISS» (ИЛИ Э</w:t>
            </w:r>
            <w:r w:rsidR="004D44F9" w:rsidRPr="005C3014">
              <w:rPr>
                <w:sz w:val="16"/>
                <w:szCs w:val="16"/>
              </w:rPr>
              <w:t>К</w:t>
            </w:r>
            <w:r w:rsidR="004D44F9"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D44F9" w:rsidRPr="005C3014" w:rsidRDefault="004D44F9">
            <w:pPr>
              <w:spacing w:line="200" w:lineRule="exact"/>
              <w:jc w:val="left"/>
              <w:rPr>
                <w:sz w:val="16"/>
                <w:szCs w:val="16"/>
              </w:rPr>
            </w:pPr>
            <w:r w:rsidRPr="005C3014">
              <w:rPr>
                <w:sz w:val="16"/>
                <w:szCs w:val="16"/>
              </w:rPr>
              <w:t xml:space="preserve">НА 36 МОДУЛЕЙ, </w:t>
            </w:r>
          </w:p>
          <w:p w:rsidR="004D44F9" w:rsidRPr="005C3014" w:rsidRDefault="004D44F9">
            <w:pPr>
              <w:spacing w:line="200" w:lineRule="exact"/>
              <w:jc w:val="left"/>
              <w:rPr>
                <w:sz w:val="16"/>
                <w:szCs w:val="16"/>
              </w:rPr>
            </w:pPr>
            <w:r w:rsidRPr="005C3014">
              <w:rPr>
                <w:sz w:val="16"/>
                <w:szCs w:val="16"/>
              </w:rPr>
              <w:t>ДЛЯ НАВЕСНОГО МОНТАЖА,</w:t>
            </w:r>
          </w:p>
          <w:p w:rsidR="004D44F9" w:rsidRPr="005C3014" w:rsidRDefault="00F45274">
            <w:pPr>
              <w:spacing w:line="200" w:lineRule="exact"/>
              <w:jc w:val="left"/>
              <w:rPr>
                <w:sz w:val="16"/>
                <w:szCs w:val="16"/>
              </w:rPr>
            </w:pPr>
            <w:r w:rsidRPr="005C3014">
              <w:rPr>
                <w:sz w:val="16"/>
                <w:szCs w:val="16"/>
              </w:rPr>
              <w:t>СТЕПЕНЬ ЗАЩИТЫ IP54</w:t>
            </w:r>
            <w:r w:rsidR="004D44F9"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4D44F9" w:rsidRPr="005C3014">
              <w:rPr>
                <w:sz w:val="16"/>
                <w:szCs w:val="16"/>
              </w:rPr>
              <w:t xml:space="preserve"> 310Х425Х160ММ, </w:t>
            </w:r>
          </w:p>
        </w:tc>
        <w:tc>
          <w:tcPr>
            <w:tcW w:w="720" w:type="dxa"/>
            <w:vMerge w:val="restart"/>
          </w:tcPr>
          <w:p w:rsidR="00721E65" w:rsidRPr="005C3014" w:rsidRDefault="00721E65">
            <w:pPr>
              <w:jc w:val="center"/>
              <w:rPr>
                <w:sz w:val="20"/>
                <w:szCs w:val="14"/>
              </w:rPr>
            </w:pPr>
            <w:r w:rsidRPr="005C3014">
              <w:rPr>
                <w:sz w:val="20"/>
                <w:szCs w:val="14"/>
              </w:rPr>
              <w:t>ШР3</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6600-02.09-ЭОМ.С </w:t>
            </w:r>
            <w:r w:rsidRPr="005C3014">
              <w:rPr>
                <w:sz w:val="20"/>
                <w:szCs w:val="20"/>
              </w:rPr>
              <w:br/>
              <w:t>Ст. «Ботан</w:t>
            </w:r>
            <w:r w:rsidRPr="005C3014">
              <w:rPr>
                <w:sz w:val="20"/>
                <w:szCs w:val="20"/>
              </w:rPr>
              <w:t>и</w:t>
            </w:r>
            <w:r w:rsidRPr="005C3014">
              <w:rPr>
                <w:sz w:val="20"/>
                <w:szCs w:val="20"/>
              </w:rPr>
              <w:t>ческая»</w:t>
            </w:r>
            <w:r w:rsidRPr="005C3014">
              <w:rPr>
                <w:sz w:val="20"/>
                <w:szCs w:val="20"/>
              </w:rPr>
              <w:br/>
              <w:t>Пешеходный переход  № 3</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4D44F9" w:rsidRPr="005C3014" w:rsidTr="00F45274">
        <w:tblPrEx>
          <w:tblCellMar>
            <w:left w:w="108" w:type="dxa"/>
            <w:right w:w="108" w:type="dxa"/>
          </w:tblCellMar>
        </w:tblPrEx>
        <w:trPr>
          <w:cantSplit/>
          <w:trHeight w:val="1405"/>
        </w:trPr>
        <w:tc>
          <w:tcPr>
            <w:tcW w:w="540" w:type="dxa"/>
            <w:shd w:val="clear" w:color="auto" w:fill="auto"/>
            <w:vAlign w:val="center"/>
          </w:tcPr>
          <w:p w:rsidR="004D44F9" w:rsidRPr="005C3014" w:rsidRDefault="004D44F9">
            <w:pPr>
              <w:spacing w:after="0"/>
              <w:ind w:left="-108" w:right="-108"/>
              <w:jc w:val="center"/>
              <w:rPr>
                <w:sz w:val="20"/>
                <w:szCs w:val="20"/>
              </w:rPr>
            </w:pPr>
            <w:r w:rsidRPr="005C3014">
              <w:rPr>
                <w:sz w:val="20"/>
                <w:szCs w:val="20"/>
              </w:rPr>
              <w:t>44.1.</w:t>
            </w:r>
          </w:p>
        </w:tc>
        <w:tc>
          <w:tcPr>
            <w:tcW w:w="2335" w:type="dxa"/>
            <w:vAlign w:val="center"/>
          </w:tcPr>
          <w:p w:rsidR="004D44F9" w:rsidRPr="005C3014" w:rsidRDefault="004D44F9" w:rsidP="00721E65">
            <w:pPr>
              <w:spacing w:line="200" w:lineRule="exact"/>
              <w:jc w:val="left"/>
              <w:rPr>
                <w:sz w:val="16"/>
                <w:szCs w:val="16"/>
              </w:rPr>
            </w:pPr>
            <w:r w:rsidRPr="005C3014">
              <w:rPr>
                <w:sz w:val="16"/>
                <w:szCs w:val="16"/>
              </w:rPr>
              <w:t xml:space="preserve">ВЫКЛЮЧАТЕЛЬ НАГРУЗКИ ВВОДНОЙ </w:t>
            </w:r>
          </w:p>
          <w:p w:rsidR="004D44F9" w:rsidRPr="005C3014" w:rsidRDefault="004D44F9" w:rsidP="00721E65">
            <w:pPr>
              <w:spacing w:line="200" w:lineRule="exact"/>
              <w:jc w:val="left"/>
              <w:rPr>
                <w:sz w:val="16"/>
                <w:szCs w:val="16"/>
              </w:rPr>
            </w:pPr>
            <w:r w:rsidRPr="005C3014">
              <w:rPr>
                <w:sz w:val="16"/>
                <w:szCs w:val="16"/>
              </w:rPr>
              <w:t>АВВ  (ИЛИ ЭКВИВАЛЕНТ)</w:t>
            </w:r>
          </w:p>
        </w:tc>
        <w:tc>
          <w:tcPr>
            <w:tcW w:w="364" w:type="dxa"/>
            <w:vAlign w:val="center"/>
          </w:tcPr>
          <w:p w:rsidR="004D44F9" w:rsidRPr="005C3014" w:rsidRDefault="004D44F9">
            <w:pPr>
              <w:spacing w:line="200" w:lineRule="exact"/>
              <w:ind w:right="-107"/>
              <w:jc w:val="left"/>
              <w:rPr>
                <w:sz w:val="20"/>
                <w:szCs w:val="20"/>
              </w:rPr>
            </w:pPr>
            <w:r w:rsidRPr="005C3014">
              <w:rPr>
                <w:sz w:val="20"/>
                <w:szCs w:val="20"/>
              </w:rPr>
              <w:t>шт</w:t>
            </w:r>
          </w:p>
        </w:tc>
        <w:tc>
          <w:tcPr>
            <w:tcW w:w="364" w:type="dxa"/>
            <w:vAlign w:val="center"/>
          </w:tcPr>
          <w:p w:rsidR="004D44F9" w:rsidRPr="005C3014" w:rsidRDefault="004D44F9">
            <w:pPr>
              <w:spacing w:line="200" w:lineRule="exact"/>
              <w:jc w:val="left"/>
              <w:rPr>
                <w:sz w:val="20"/>
                <w:szCs w:val="20"/>
              </w:rPr>
            </w:pPr>
            <w:r w:rsidRPr="005C3014">
              <w:rPr>
                <w:sz w:val="20"/>
                <w:szCs w:val="20"/>
              </w:rPr>
              <w:t>1</w:t>
            </w:r>
          </w:p>
        </w:tc>
        <w:tc>
          <w:tcPr>
            <w:tcW w:w="2877" w:type="dxa"/>
            <w:vAlign w:val="center"/>
          </w:tcPr>
          <w:p w:rsidR="002838B4" w:rsidRPr="005C3014" w:rsidRDefault="004D44F9" w:rsidP="004D44F9">
            <w:pPr>
              <w:spacing w:line="200" w:lineRule="exact"/>
              <w:jc w:val="left"/>
              <w:rPr>
                <w:sz w:val="16"/>
                <w:szCs w:val="16"/>
              </w:rPr>
            </w:pPr>
            <w:r w:rsidRPr="005C3014">
              <w:rPr>
                <w:sz w:val="16"/>
                <w:szCs w:val="16"/>
              </w:rPr>
              <w:t xml:space="preserve">ТРЕХПОЛЮСНЫЙ  , </w:t>
            </w:r>
          </w:p>
          <w:p w:rsidR="004D44F9" w:rsidRPr="005C3014" w:rsidRDefault="004D44F9" w:rsidP="004D44F9">
            <w:pPr>
              <w:spacing w:line="200" w:lineRule="exact"/>
              <w:jc w:val="left"/>
              <w:rPr>
                <w:sz w:val="16"/>
                <w:szCs w:val="16"/>
              </w:rPr>
            </w:pPr>
            <w:r w:rsidRPr="005C3014">
              <w:rPr>
                <w:sz w:val="16"/>
                <w:szCs w:val="16"/>
              </w:rPr>
              <w:t xml:space="preserve">ТОК НОМИНАЛЬНЫЙ =100А </w:t>
            </w:r>
          </w:p>
          <w:p w:rsidR="004D44F9" w:rsidRPr="005C3014" w:rsidRDefault="004D44F9" w:rsidP="004D44F9">
            <w:pPr>
              <w:spacing w:line="200" w:lineRule="exact"/>
              <w:jc w:val="left"/>
              <w:rPr>
                <w:sz w:val="16"/>
                <w:szCs w:val="16"/>
              </w:rPr>
            </w:pPr>
            <w:r w:rsidRPr="005C3014">
              <w:rPr>
                <w:sz w:val="16"/>
                <w:szCs w:val="16"/>
              </w:rPr>
              <w:t xml:space="preserve">С РУЧКОЙ УПРАВЛЕНИЯ ДЛЯ ПРЯМОГО МОНТАЖА, </w:t>
            </w:r>
          </w:p>
          <w:p w:rsidR="004D44F9" w:rsidRPr="005C3014" w:rsidRDefault="004D44F9" w:rsidP="004D44F9">
            <w:pPr>
              <w:spacing w:line="200" w:lineRule="exact"/>
              <w:jc w:val="left"/>
              <w:rPr>
                <w:sz w:val="16"/>
                <w:szCs w:val="16"/>
              </w:rPr>
            </w:pPr>
            <w:r w:rsidRPr="005C3014">
              <w:rPr>
                <w:sz w:val="16"/>
                <w:szCs w:val="16"/>
              </w:rPr>
              <w:t xml:space="preserve">ЦВЕТ ЧЕРНЫЙ, </w:t>
            </w:r>
            <w:r w:rsidR="00C230AA" w:rsidRPr="005C3014">
              <w:rPr>
                <w:sz w:val="16"/>
                <w:szCs w:val="16"/>
              </w:rPr>
              <w:t>СТЕПЕНЬ ЗАЩ</w:t>
            </w:r>
            <w:r w:rsidR="00C230AA" w:rsidRPr="005C3014">
              <w:rPr>
                <w:sz w:val="16"/>
                <w:szCs w:val="16"/>
              </w:rPr>
              <w:t>И</w:t>
            </w:r>
            <w:r w:rsidR="00C230AA" w:rsidRPr="005C3014">
              <w:rPr>
                <w:sz w:val="16"/>
                <w:szCs w:val="16"/>
              </w:rPr>
              <w:t>ТЫ IP54</w:t>
            </w:r>
          </w:p>
        </w:tc>
        <w:tc>
          <w:tcPr>
            <w:tcW w:w="720" w:type="dxa"/>
            <w:vMerge/>
          </w:tcPr>
          <w:p w:rsidR="004D44F9" w:rsidRPr="005C3014" w:rsidRDefault="004D44F9">
            <w:pPr>
              <w:jc w:val="center"/>
              <w:rPr>
                <w:sz w:val="20"/>
                <w:szCs w:val="14"/>
              </w:rPr>
            </w:pPr>
          </w:p>
        </w:tc>
        <w:tc>
          <w:tcPr>
            <w:tcW w:w="1259" w:type="dxa"/>
            <w:vMerge/>
          </w:tcPr>
          <w:p w:rsidR="004D44F9" w:rsidRPr="005C3014" w:rsidRDefault="004D44F9">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4D44F9"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9"/>
        </w:trPr>
        <w:tc>
          <w:tcPr>
            <w:tcW w:w="540" w:type="dxa"/>
            <w:shd w:val="clear" w:color="auto" w:fill="auto"/>
            <w:vAlign w:val="center"/>
          </w:tcPr>
          <w:p w:rsidR="00721E65" w:rsidRPr="005C3014" w:rsidRDefault="004D44F9">
            <w:pPr>
              <w:spacing w:after="0"/>
              <w:ind w:left="-108" w:right="-108"/>
              <w:jc w:val="center"/>
              <w:rPr>
                <w:sz w:val="20"/>
                <w:szCs w:val="20"/>
              </w:rPr>
            </w:pPr>
            <w:r w:rsidRPr="005C3014">
              <w:rPr>
                <w:sz w:val="20"/>
                <w:szCs w:val="20"/>
              </w:rPr>
              <w:lastRenderedPageBreak/>
              <w:t>44.2.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4D44F9"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4D44F9">
            <w:pPr>
              <w:spacing w:line="200" w:lineRule="exact"/>
              <w:jc w:val="left"/>
              <w:rPr>
                <w:sz w:val="16"/>
                <w:szCs w:val="16"/>
              </w:rPr>
            </w:pPr>
            <w:r w:rsidRPr="005C3014">
              <w:rPr>
                <w:sz w:val="16"/>
                <w:szCs w:val="16"/>
              </w:rPr>
              <w:t xml:space="preserve">ТРЕХПОЛЮСНЫЙ  , </w:t>
            </w:r>
          </w:p>
          <w:p w:rsidR="004D44F9" w:rsidRPr="005C3014" w:rsidRDefault="004D44F9">
            <w:pPr>
              <w:spacing w:line="200" w:lineRule="exact"/>
              <w:jc w:val="left"/>
              <w:rPr>
                <w:sz w:val="16"/>
                <w:szCs w:val="16"/>
              </w:rPr>
            </w:pPr>
            <w:r w:rsidRPr="005C3014">
              <w:rPr>
                <w:sz w:val="16"/>
                <w:szCs w:val="16"/>
              </w:rPr>
              <w:t xml:space="preserve">ХАРАКТЕРИСТИКА   "В", </w:t>
            </w:r>
          </w:p>
          <w:p w:rsidR="00721E65" w:rsidRPr="005C3014" w:rsidRDefault="004D44F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=63А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9"/>
        </w:trPr>
        <w:tc>
          <w:tcPr>
            <w:tcW w:w="540" w:type="dxa"/>
            <w:shd w:val="clear" w:color="auto" w:fill="auto"/>
            <w:vAlign w:val="center"/>
          </w:tcPr>
          <w:p w:rsidR="00721E65" w:rsidRPr="005C3014" w:rsidRDefault="004D44F9">
            <w:pPr>
              <w:spacing w:after="0"/>
              <w:ind w:left="-108" w:right="-108"/>
              <w:jc w:val="center"/>
              <w:rPr>
                <w:sz w:val="20"/>
                <w:szCs w:val="20"/>
              </w:rPr>
            </w:pPr>
            <w:r w:rsidRPr="005C3014">
              <w:rPr>
                <w:sz w:val="20"/>
                <w:szCs w:val="20"/>
              </w:rPr>
              <w:t>44.3.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01C4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A2734D" w:rsidRPr="005C3014" w:rsidRDefault="00F01C44">
            <w:pPr>
              <w:spacing w:line="200" w:lineRule="exact"/>
              <w:jc w:val="left"/>
              <w:rPr>
                <w:sz w:val="16"/>
                <w:szCs w:val="16"/>
              </w:rPr>
            </w:pPr>
            <w:r w:rsidRPr="005C3014">
              <w:rPr>
                <w:sz w:val="16"/>
                <w:szCs w:val="16"/>
              </w:rPr>
              <w:t xml:space="preserve">ТРЕХПОЛЮСНЫЙ  , </w:t>
            </w:r>
          </w:p>
          <w:p w:rsidR="00F01C44" w:rsidRPr="005C3014" w:rsidRDefault="00F01C44">
            <w:pPr>
              <w:spacing w:line="200" w:lineRule="exact"/>
              <w:jc w:val="left"/>
              <w:rPr>
                <w:sz w:val="16"/>
                <w:szCs w:val="16"/>
              </w:rPr>
            </w:pPr>
            <w:r w:rsidRPr="005C3014">
              <w:rPr>
                <w:sz w:val="16"/>
                <w:szCs w:val="16"/>
              </w:rPr>
              <w:t xml:space="preserve">ХАРАКТЕРИСТИКА  "В", </w:t>
            </w:r>
          </w:p>
          <w:p w:rsidR="00721E65" w:rsidRPr="005C3014" w:rsidRDefault="00F01C4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01"/>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F01C44" w:rsidRPr="005C3014">
              <w:rPr>
                <w:sz w:val="16"/>
                <w:szCs w:val="16"/>
              </w:rPr>
              <w:t>«GEWISS» (ИЛИ Э</w:t>
            </w:r>
            <w:r w:rsidR="00F01C44" w:rsidRPr="005C3014">
              <w:rPr>
                <w:sz w:val="16"/>
                <w:szCs w:val="16"/>
              </w:rPr>
              <w:t>К</w:t>
            </w:r>
            <w:r w:rsidR="00F01C44"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01C44" w:rsidRPr="005C3014" w:rsidRDefault="00F01C44">
            <w:pPr>
              <w:spacing w:line="200" w:lineRule="exact"/>
              <w:jc w:val="left"/>
              <w:rPr>
                <w:sz w:val="16"/>
                <w:szCs w:val="16"/>
              </w:rPr>
            </w:pPr>
            <w:r w:rsidRPr="005C3014">
              <w:rPr>
                <w:sz w:val="16"/>
                <w:szCs w:val="16"/>
              </w:rPr>
              <w:t xml:space="preserve">НА 54 МОДУЛЯ, </w:t>
            </w:r>
          </w:p>
          <w:p w:rsidR="00F01C44" w:rsidRPr="005C3014" w:rsidRDefault="00F01C44">
            <w:pPr>
              <w:spacing w:line="200" w:lineRule="exact"/>
              <w:jc w:val="left"/>
              <w:rPr>
                <w:sz w:val="16"/>
                <w:szCs w:val="16"/>
              </w:rPr>
            </w:pPr>
            <w:r w:rsidRPr="005C3014">
              <w:rPr>
                <w:sz w:val="16"/>
                <w:szCs w:val="16"/>
              </w:rPr>
              <w:t xml:space="preserve">ДЛЯ НАВЕСНОГО МОНТАЖА, </w:t>
            </w:r>
          </w:p>
          <w:p w:rsidR="00F01C44" w:rsidRPr="005C3014" w:rsidRDefault="00F45274">
            <w:pPr>
              <w:spacing w:line="200" w:lineRule="exact"/>
              <w:jc w:val="left"/>
              <w:rPr>
                <w:sz w:val="16"/>
                <w:szCs w:val="16"/>
              </w:rPr>
            </w:pPr>
            <w:r w:rsidRPr="005C3014">
              <w:rPr>
                <w:sz w:val="16"/>
                <w:szCs w:val="16"/>
              </w:rPr>
              <w:t>СТЕПЕНЬ ЗАЩИТЫ IP54</w:t>
            </w:r>
            <w:r w:rsidR="00F01C44"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F01C44" w:rsidRPr="005C3014">
              <w:rPr>
                <w:sz w:val="16"/>
                <w:szCs w:val="16"/>
              </w:rPr>
              <w:t xml:space="preserve"> 405Х500Х200ММ, </w:t>
            </w:r>
          </w:p>
        </w:tc>
        <w:tc>
          <w:tcPr>
            <w:tcW w:w="720" w:type="dxa"/>
            <w:vMerge w:val="restart"/>
          </w:tcPr>
          <w:p w:rsidR="00721E65" w:rsidRPr="005C3014" w:rsidRDefault="00721E65">
            <w:pPr>
              <w:ind w:left="-108"/>
              <w:jc w:val="center"/>
              <w:rPr>
                <w:sz w:val="20"/>
                <w:szCs w:val="14"/>
              </w:rPr>
            </w:pPr>
            <w:r w:rsidRPr="005C3014">
              <w:rPr>
                <w:sz w:val="20"/>
                <w:szCs w:val="14"/>
              </w:rPr>
              <w:t>ШР4.1</w:t>
            </w:r>
          </w:p>
        </w:tc>
        <w:tc>
          <w:tcPr>
            <w:tcW w:w="1259" w:type="dxa"/>
            <w:vMerge w:val="restart"/>
          </w:tcPr>
          <w:p w:rsidR="00721E65" w:rsidRPr="005C3014" w:rsidRDefault="00721E65">
            <w:pPr>
              <w:ind w:left="-113" w:right="-57"/>
              <w:jc w:val="center"/>
              <w:rPr>
                <w:sz w:val="20"/>
                <w:szCs w:val="20"/>
              </w:rPr>
            </w:pPr>
            <w:r w:rsidRPr="005C3014">
              <w:rPr>
                <w:sz w:val="20"/>
                <w:szCs w:val="20"/>
              </w:rPr>
              <w:t>6600-02.09-ЭОМ.С</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r w:rsidRPr="005C3014">
              <w:rPr>
                <w:sz w:val="20"/>
                <w:szCs w:val="20"/>
              </w:rPr>
              <w:br/>
              <w:t>Пешеходный переход  № 3</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892447" w:rsidRPr="005C3014" w:rsidTr="00F45274">
        <w:tblPrEx>
          <w:tblCellMar>
            <w:left w:w="108" w:type="dxa"/>
            <w:right w:w="108" w:type="dxa"/>
          </w:tblCellMar>
        </w:tblPrEx>
        <w:trPr>
          <w:cantSplit/>
          <w:trHeight w:val="1425"/>
        </w:trPr>
        <w:tc>
          <w:tcPr>
            <w:tcW w:w="540" w:type="dxa"/>
            <w:shd w:val="clear" w:color="auto" w:fill="auto"/>
            <w:vAlign w:val="center"/>
          </w:tcPr>
          <w:p w:rsidR="00892447" w:rsidRPr="005C3014" w:rsidRDefault="00892447">
            <w:pPr>
              <w:spacing w:after="0"/>
              <w:ind w:left="-108" w:right="-108"/>
              <w:jc w:val="center"/>
              <w:rPr>
                <w:sz w:val="20"/>
                <w:szCs w:val="20"/>
              </w:rPr>
            </w:pPr>
            <w:r w:rsidRPr="005C3014">
              <w:rPr>
                <w:sz w:val="20"/>
                <w:szCs w:val="20"/>
              </w:rPr>
              <w:t>45.1.</w:t>
            </w:r>
          </w:p>
        </w:tc>
        <w:tc>
          <w:tcPr>
            <w:tcW w:w="2335" w:type="dxa"/>
            <w:vAlign w:val="center"/>
          </w:tcPr>
          <w:p w:rsidR="00892447" w:rsidRPr="005C3014" w:rsidRDefault="00892447" w:rsidP="00721E65">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892447" w:rsidRPr="005C3014" w:rsidRDefault="00892447">
            <w:pPr>
              <w:spacing w:line="200" w:lineRule="exact"/>
              <w:ind w:right="-107"/>
              <w:jc w:val="left"/>
              <w:rPr>
                <w:sz w:val="20"/>
                <w:szCs w:val="20"/>
              </w:rPr>
            </w:pPr>
            <w:r w:rsidRPr="005C3014">
              <w:rPr>
                <w:sz w:val="20"/>
                <w:szCs w:val="20"/>
              </w:rPr>
              <w:t>шт</w:t>
            </w:r>
          </w:p>
        </w:tc>
        <w:tc>
          <w:tcPr>
            <w:tcW w:w="364" w:type="dxa"/>
            <w:vAlign w:val="center"/>
          </w:tcPr>
          <w:p w:rsidR="00892447" w:rsidRPr="005C3014" w:rsidRDefault="00892447">
            <w:pPr>
              <w:spacing w:line="200" w:lineRule="exact"/>
              <w:jc w:val="left"/>
              <w:rPr>
                <w:sz w:val="20"/>
                <w:szCs w:val="20"/>
              </w:rPr>
            </w:pPr>
            <w:r w:rsidRPr="005C3014">
              <w:rPr>
                <w:sz w:val="20"/>
                <w:szCs w:val="20"/>
              </w:rPr>
              <w:t>1</w:t>
            </w:r>
          </w:p>
        </w:tc>
        <w:tc>
          <w:tcPr>
            <w:tcW w:w="2877" w:type="dxa"/>
            <w:vAlign w:val="center"/>
          </w:tcPr>
          <w:p w:rsidR="00892447" w:rsidRPr="005C3014" w:rsidRDefault="00892447">
            <w:pPr>
              <w:spacing w:line="200" w:lineRule="exact"/>
              <w:jc w:val="left"/>
              <w:rPr>
                <w:sz w:val="16"/>
                <w:szCs w:val="16"/>
              </w:rPr>
            </w:pPr>
            <w:r w:rsidRPr="005C3014">
              <w:rPr>
                <w:sz w:val="16"/>
                <w:szCs w:val="16"/>
              </w:rPr>
              <w:t xml:space="preserve">ТРЕХПОЛЮСНЫЙ  , </w:t>
            </w:r>
          </w:p>
          <w:p w:rsidR="00892447" w:rsidRPr="005C3014" w:rsidRDefault="00892447" w:rsidP="00892447">
            <w:pPr>
              <w:spacing w:line="200" w:lineRule="exact"/>
              <w:jc w:val="left"/>
              <w:rPr>
                <w:sz w:val="16"/>
                <w:szCs w:val="16"/>
              </w:rPr>
            </w:pPr>
            <w:r w:rsidRPr="005C3014">
              <w:rPr>
                <w:sz w:val="16"/>
                <w:szCs w:val="16"/>
              </w:rPr>
              <w:t>ТОК НОМИНАЛЬНЫЙ =160А С РУЧКОЙ УПРАВЛЕНИЯ ДЛЯ ПР</w:t>
            </w:r>
            <w:r w:rsidRPr="005C3014">
              <w:rPr>
                <w:sz w:val="16"/>
                <w:szCs w:val="16"/>
              </w:rPr>
              <w:t>Я</w:t>
            </w:r>
            <w:r w:rsidRPr="005C3014">
              <w:rPr>
                <w:sz w:val="16"/>
                <w:szCs w:val="16"/>
              </w:rPr>
              <w:t xml:space="preserve">МОГО МОНТАЖА, </w:t>
            </w:r>
          </w:p>
          <w:p w:rsidR="00892447" w:rsidRPr="005C3014" w:rsidRDefault="00892447" w:rsidP="00892447">
            <w:pPr>
              <w:spacing w:line="200" w:lineRule="exact"/>
              <w:jc w:val="left"/>
              <w:rPr>
                <w:sz w:val="16"/>
                <w:szCs w:val="16"/>
              </w:rPr>
            </w:pPr>
            <w:r w:rsidRPr="005C3014">
              <w:rPr>
                <w:sz w:val="16"/>
                <w:szCs w:val="16"/>
              </w:rPr>
              <w:t xml:space="preserve">ЦВЕТ ЧЕРНЫЙ, </w:t>
            </w:r>
            <w:r w:rsidR="00C230AA" w:rsidRPr="005C3014">
              <w:rPr>
                <w:sz w:val="16"/>
                <w:szCs w:val="16"/>
              </w:rPr>
              <w:t>СТЕПЕНЬ ЗАЩ</w:t>
            </w:r>
            <w:r w:rsidR="00C230AA" w:rsidRPr="005C3014">
              <w:rPr>
                <w:sz w:val="16"/>
                <w:szCs w:val="16"/>
              </w:rPr>
              <w:t>И</w:t>
            </w:r>
            <w:r w:rsidR="00C230AA" w:rsidRPr="005C3014">
              <w:rPr>
                <w:sz w:val="16"/>
                <w:szCs w:val="16"/>
              </w:rPr>
              <w:t>ТЫ IP54</w:t>
            </w:r>
          </w:p>
        </w:tc>
        <w:tc>
          <w:tcPr>
            <w:tcW w:w="720" w:type="dxa"/>
            <w:vMerge/>
          </w:tcPr>
          <w:p w:rsidR="00892447" w:rsidRPr="005C3014" w:rsidRDefault="00892447">
            <w:pPr>
              <w:ind w:left="-108"/>
              <w:jc w:val="center"/>
              <w:rPr>
                <w:sz w:val="20"/>
                <w:szCs w:val="14"/>
              </w:rPr>
            </w:pPr>
          </w:p>
        </w:tc>
        <w:tc>
          <w:tcPr>
            <w:tcW w:w="1259" w:type="dxa"/>
            <w:vMerge/>
          </w:tcPr>
          <w:p w:rsidR="00892447" w:rsidRPr="005C3014" w:rsidRDefault="00892447">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892447"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8"/>
        </w:trPr>
        <w:tc>
          <w:tcPr>
            <w:tcW w:w="540" w:type="dxa"/>
            <w:shd w:val="clear" w:color="auto" w:fill="auto"/>
            <w:vAlign w:val="center"/>
          </w:tcPr>
          <w:p w:rsidR="00721E65" w:rsidRPr="005C3014" w:rsidRDefault="00892447">
            <w:pPr>
              <w:spacing w:after="0"/>
              <w:ind w:left="-108" w:right="-108"/>
              <w:jc w:val="center"/>
              <w:rPr>
                <w:sz w:val="20"/>
                <w:szCs w:val="20"/>
              </w:rPr>
            </w:pPr>
            <w:r w:rsidRPr="005C3014">
              <w:rPr>
                <w:sz w:val="20"/>
                <w:szCs w:val="20"/>
              </w:rPr>
              <w:t>45.2.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9244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892447">
            <w:pPr>
              <w:spacing w:line="200" w:lineRule="exact"/>
              <w:jc w:val="left"/>
              <w:rPr>
                <w:sz w:val="16"/>
                <w:szCs w:val="16"/>
              </w:rPr>
            </w:pPr>
            <w:r w:rsidRPr="005C3014">
              <w:rPr>
                <w:sz w:val="16"/>
                <w:szCs w:val="16"/>
              </w:rPr>
              <w:t xml:space="preserve">ДВУХПОЛЮСНЫЙ  , </w:t>
            </w:r>
          </w:p>
          <w:p w:rsidR="00892447" w:rsidRPr="005C3014" w:rsidRDefault="00892447">
            <w:pPr>
              <w:spacing w:line="200" w:lineRule="exact"/>
              <w:jc w:val="left"/>
              <w:rPr>
                <w:sz w:val="16"/>
                <w:szCs w:val="16"/>
              </w:rPr>
            </w:pPr>
            <w:r w:rsidRPr="005C3014">
              <w:rPr>
                <w:sz w:val="16"/>
                <w:szCs w:val="16"/>
              </w:rPr>
              <w:t xml:space="preserve">ХАРАКТЕРИСТИКА   "В", </w:t>
            </w:r>
          </w:p>
          <w:p w:rsidR="00721E65" w:rsidRPr="005C3014" w:rsidRDefault="0089244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=50А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8"/>
        </w:trPr>
        <w:tc>
          <w:tcPr>
            <w:tcW w:w="540" w:type="dxa"/>
            <w:shd w:val="clear" w:color="auto" w:fill="auto"/>
            <w:vAlign w:val="center"/>
          </w:tcPr>
          <w:p w:rsidR="00721E65" w:rsidRPr="005C3014" w:rsidRDefault="00892447">
            <w:pPr>
              <w:spacing w:after="0"/>
              <w:ind w:left="-108" w:right="-108"/>
              <w:jc w:val="center"/>
              <w:rPr>
                <w:sz w:val="20"/>
                <w:szCs w:val="20"/>
              </w:rPr>
            </w:pPr>
            <w:r w:rsidRPr="005C3014">
              <w:rPr>
                <w:sz w:val="20"/>
                <w:szCs w:val="20"/>
              </w:rPr>
              <w:t>45.3.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9244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892447">
            <w:pPr>
              <w:spacing w:line="200" w:lineRule="exact"/>
              <w:jc w:val="left"/>
              <w:rPr>
                <w:sz w:val="16"/>
                <w:szCs w:val="16"/>
              </w:rPr>
            </w:pPr>
            <w:r w:rsidRPr="005C3014">
              <w:rPr>
                <w:sz w:val="16"/>
                <w:szCs w:val="16"/>
              </w:rPr>
              <w:t xml:space="preserve">ДВУХПОЛЮСНЫЙ  , </w:t>
            </w:r>
          </w:p>
          <w:p w:rsidR="00892447" w:rsidRPr="005C3014" w:rsidRDefault="00892447">
            <w:pPr>
              <w:spacing w:line="200" w:lineRule="exact"/>
              <w:jc w:val="left"/>
              <w:rPr>
                <w:sz w:val="16"/>
                <w:szCs w:val="16"/>
              </w:rPr>
            </w:pPr>
            <w:r w:rsidRPr="005C3014">
              <w:rPr>
                <w:sz w:val="16"/>
                <w:szCs w:val="16"/>
              </w:rPr>
              <w:t xml:space="preserve">ХАРАКТЕРИСТИКА   "В", </w:t>
            </w:r>
          </w:p>
          <w:p w:rsidR="00721E65" w:rsidRPr="005C3014" w:rsidRDefault="0089244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=16А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8"/>
        </w:trPr>
        <w:tc>
          <w:tcPr>
            <w:tcW w:w="540" w:type="dxa"/>
            <w:shd w:val="clear" w:color="auto" w:fill="auto"/>
            <w:vAlign w:val="center"/>
          </w:tcPr>
          <w:p w:rsidR="00721E65" w:rsidRPr="005C3014" w:rsidRDefault="00892447">
            <w:pPr>
              <w:spacing w:after="0"/>
              <w:ind w:left="-108" w:right="-108"/>
              <w:jc w:val="center"/>
              <w:rPr>
                <w:sz w:val="20"/>
                <w:szCs w:val="20"/>
              </w:rPr>
            </w:pPr>
            <w:r w:rsidRPr="005C3014">
              <w:rPr>
                <w:sz w:val="20"/>
                <w:szCs w:val="20"/>
              </w:rPr>
              <w:t>45.4.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53815"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B53815">
            <w:pPr>
              <w:spacing w:line="200" w:lineRule="exact"/>
              <w:jc w:val="left"/>
              <w:rPr>
                <w:sz w:val="16"/>
                <w:szCs w:val="16"/>
              </w:rPr>
            </w:pPr>
            <w:r w:rsidRPr="005C3014">
              <w:rPr>
                <w:sz w:val="16"/>
                <w:szCs w:val="16"/>
              </w:rPr>
              <w:t xml:space="preserve">ДВУХПОЛЮСНЫЙ  , </w:t>
            </w:r>
          </w:p>
          <w:p w:rsidR="00B53815" w:rsidRPr="005C3014" w:rsidRDefault="00B53815">
            <w:pPr>
              <w:spacing w:line="200" w:lineRule="exact"/>
              <w:jc w:val="left"/>
              <w:rPr>
                <w:sz w:val="16"/>
                <w:szCs w:val="16"/>
              </w:rPr>
            </w:pPr>
            <w:r w:rsidRPr="005C3014">
              <w:rPr>
                <w:sz w:val="16"/>
                <w:szCs w:val="16"/>
              </w:rPr>
              <w:t xml:space="preserve">ХАРАКТЕРИСТИКА   "В", </w:t>
            </w:r>
          </w:p>
          <w:p w:rsidR="00721E65" w:rsidRPr="005C3014" w:rsidRDefault="00B5381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=10А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8"/>
        </w:trPr>
        <w:tc>
          <w:tcPr>
            <w:tcW w:w="540" w:type="dxa"/>
            <w:shd w:val="clear" w:color="auto" w:fill="auto"/>
            <w:vAlign w:val="center"/>
          </w:tcPr>
          <w:p w:rsidR="00721E65" w:rsidRPr="005C3014" w:rsidRDefault="00B53815">
            <w:pPr>
              <w:spacing w:after="0"/>
              <w:ind w:left="-108" w:right="-108"/>
              <w:jc w:val="center"/>
              <w:rPr>
                <w:sz w:val="20"/>
                <w:szCs w:val="20"/>
              </w:rPr>
            </w:pPr>
            <w:r w:rsidRPr="005C3014">
              <w:rPr>
                <w:sz w:val="20"/>
                <w:szCs w:val="20"/>
              </w:rPr>
              <w:t>45.5.</w:t>
            </w:r>
          </w:p>
        </w:tc>
        <w:tc>
          <w:tcPr>
            <w:tcW w:w="2335" w:type="dxa"/>
            <w:vAlign w:val="center"/>
          </w:tcPr>
          <w:p w:rsidR="00B53815"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 xml:space="preserve">, </w:t>
            </w:r>
          </w:p>
          <w:p w:rsidR="00721E65" w:rsidRPr="005C3014" w:rsidRDefault="00B5381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53815" w:rsidRPr="005C3014" w:rsidRDefault="00B53815">
            <w:pPr>
              <w:spacing w:line="200" w:lineRule="exact"/>
              <w:jc w:val="left"/>
              <w:rPr>
                <w:sz w:val="16"/>
                <w:szCs w:val="16"/>
              </w:rPr>
            </w:pPr>
            <w:r w:rsidRPr="005C3014">
              <w:rPr>
                <w:sz w:val="16"/>
                <w:szCs w:val="16"/>
              </w:rPr>
              <w:t xml:space="preserve">ТРЕХПОЛЮСНЫЙ </w:t>
            </w:r>
          </w:p>
          <w:p w:rsidR="00B53815" w:rsidRPr="005C3014" w:rsidRDefault="00B5381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 xml:space="preserve">=32А, </w:t>
            </w:r>
          </w:p>
          <w:p w:rsidR="00721E65" w:rsidRPr="005C3014" w:rsidRDefault="00B5381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8"/>
        </w:trPr>
        <w:tc>
          <w:tcPr>
            <w:tcW w:w="540" w:type="dxa"/>
            <w:shd w:val="clear" w:color="auto" w:fill="auto"/>
            <w:vAlign w:val="center"/>
          </w:tcPr>
          <w:p w:rsidR="00721E65" w:rsidRPr="005C3014" w:rsidRDefault="00B53815">
            <w:pPr>
              <w:spacing w:after="0"/>
              <w:ind w:left="-108" w:right="-108"/>
              <w:jc w:val="center"/>
              <w:rPr>
                <w:sz w:val="20"/>
                <w:szCs w:val="20"/>
              </w:rPr>
            </w:pPr>
            <w:r w:rsidRPr="005C3014">
              <w:rPr>
                <w:sz w:val="20"/>
                <w:szCs w:val="20"/>
              </w:rPr>
              <w:t>45.6.</w:t>
            </w:r>
          </w:p>
        </w:tc>
        <w:tc>
          <w:tcPr>
            <w:tcW w:w="2335" w:type="dxa"/>
            <w:vAlign w:val="center"/>
          </w:tcPr>
          <w:p w:rsidR="00B53815" w:rsidRPr="005C3014" w:rsidRDefault="00721E65" w:rsidP="00721E65">
            <w:pPr>
              <w:spacing w:line="200" w:lineRule="exact"/>
              <w:jc w:val="left"/>
              <w:rPr>
                <w:sz w:val="16"/>
                <w:szCs w:val="16"/>
              </w:rPr>
            </w:pPr>
            <w:r w:rsidRPr="005C3014">
              <w:rPr>
                <w:sz w:val="16"/>
                <w:szCs w:val="16"/>
              </w:rPr>
              <w:t>АВТОМАТ ЛИНЕЙНЫЙ</w:t>
            </w:r>
            <w:r w:rsidR="00B53815" w:rsidRPr="005C3014">
              <w:rPr>
                <w:sz w:val="16"/>
                <w:szCs w:val="16"/>
              </w:rPr>
              <w:t xml:space="preserve"> </w:t>
            </w:r>
            <w:r w:rsidR="00C8070F" w:rsidRPr="005C3014">
              <w:rPr>
                <w:sz w:val="16"/>
                <w:szCs w:val="16"/>
              </w:rPr>
              <w:t>ДИФФЕРЕНЦИАЛЬНОГО ТОКА</w:t>
            </w:r>
            <w:r w:rsidRPr="005C3014">
              <w:rPr>
                <w:sz w:val="16"/>
                <w:szCs w:val="16"/>
              </w:rPr>
              <w:t xml:space="preserve">, </w:t>
            </w:r>
          </w:p>
          <w:p w:rsidR="00721E65" w:rsidRPr="005C3014" w:rsidRDefault="00B5381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53815" w:rsidRPr="005C3014" w:rsidRDefault="00B53815">
            <w:pPr>
              <w:spacing w:line="200" w:lineRule="exact"/>
              <w:jc w:val="left"/>
              <w:rPr>
                <w:sz w:val="16"/>
                <w:szCs w:val="16"/>
              </w:rPr>
            </w:pPr>
            <w:r w:rsidRPr="005C3014">
              <w:rPr>
                <w:sz w:val="16"/>
                <w:szCs w:val="16"/>
              </w:rPr>
              <w:t>ТРЕХПОЛЮСН</w:t>
            </w:r>
            <w:r w:rsidR="00A2734D" w:rsidRPr="005C3014">
              <w:rPr>
                <w:sz w:val="16"/>
                <w:szCs w:val="16"/>
              </w:rPr>
              <w:t xml:space="preserve">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 xml:space="preserve">ЦЕПИТЕЛЯ </w:t>
            </w:r>
            <w:r w:rsidRPr="005C3014">
              <w:rPr>
                <w:sz w:val="16"/>
                <w:szCs w:val="16"/>
              </w:rPr>
              <w:t xml:space="preserve">ЫЙ </w:t>
            </w:r>
          </w:p>
          <w:p w:rsidR="00B53815" w:rsidRPr="005C3014" w:rsidRDefault="00B53815">
            <w:pPr>
              <w:spacing w:line="200" w:lineRule="exact"/>
              <w:jc w:val="left"/>
              <w:rPr>
                <w:sz w:val="16"/>
                <w:szCs w:val="16"/>
              </w:rPr>
            </w:pPr>
            <w:r w:rsidRPr="005C3014">
              <w:rPr>
                <w:sz w:val="16"/>
                <w:szCs w:val="16"/>
              </w:rPr>
              <w:t>ТОК УСТАВКИ  =25А,</w:t>
            </w:r>
          </w:p>
          <w:p w:rsidR="00721E65" w:rsidRPr="005C3014" w:rsidRDefault="00B53815">
            <w:pPr>
              <w:spacing w:line="200" w:lineRule="exact"/>
              <w:jc w:val="left"/>
              <w:rPr>
                <w:sz w:val="16"/>
                <w:szCs w:val="16"/>
              </w:rPr>
            </w:pPr>
            <w:r w:rsidRPr="005C3014">
              <w:rPr>
                <w:sz w:val="16"/>
                <w:szCs w:val="16"/>
              </w:rPr>
              <w:t>ТОК УТЕЧКИ- 30MА,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8"/>
        </w:trPr>
        <w:tc>
          <w:tcPr>
            <w:tcW w:w="540" w:type="dxa"/>
            <w:shd w:val="clear" w:color="auto" w:fill="auto"/>
            <w:vAlign w:val="center"/>
          </w:tcPr>
          <w:p w:rsidR="00721E65" w:rsidRPr="005C3014" w:rsidRDefault="00B53815">
            <w:pPr>
              <w:spacing w:after="0"/>
              <w:ind w:left="-108" w:right="-108"/>
              <w:jc w:val="center"/>
              <w:rPr>
                <w:sz w:val="20"/>
                <w:szCs w:val="20"/>
              </w:rPr>
            </w:pPr>
            <w:r w:rsidRPr="005C3014">
              <w:rPr>
                <w:sz w:val="20"/>
                <w:szCs w:val="20"/>
              </w:rPr>
              <w:t>45.7.</w:t>
            </w:r>
          </w:p>
        </w:tc>
        <w:tc>
          <w:tcPr>
            <w:tcW w:w="2335" w:type="dxa"/>
            <w:vAlign w:val="center"/>
          </w:tcPr>
          <w:p w:rsidR="00A2734D" w:rsidRPr="005C3014" w:rsidRDefault="00721E65" w:rsidP="00721E65">
            <w:pPr>
              <w:spacing w:line="200" w:lineRule="exact"/>
              <w:jc w:val="left"/>
              <w:rPr>
                <w:sz w:val="16"/>
                <w:szCs w:val="16"/>
              </w:rPr>
            </w:pPr>
            <w:r w:rsidRPr="005C3014">
              <w:rPr>
                <w:sz w:val="16"/>
                <w:szCs w:val="16"/>
              </w:rPr>
              <w:t>АВТОМАТ ЛИНЕЙНЫЙ</w:t>
            </w:r>
            <w:r w:rsidR="00B53815" w:rsidRPr="005C3014">
              <w:rPr>
                <w:sz w:val="16"/>
                <w:szCs w:val="16"/>
              </w:rPr>
              <w:t xml:space="preserve"> </w:t>
            </w:r>
            <w:r w:rsidR="00C8070F" w:rsidRPr="005C3014">
              <w:rPr>
                <w:sz w:val="16"/>
                <w:szCs w:val="16"/>
              </w:rPr>
              <w:t>ДИФФЕРЕНЦИАЛЬНОГО ТОКА</w:t>
            </w:r>
            <w:r w:rsidRPr="005C3014">
              <w:rPr>
                <w:sz w:val="16"/>
                <w:szCs w:val="16"/>
              </w:rPr>
              <w:t xml:space="preserve">, </w:t>
            </w:r>
          </w:p>
          <w:p w:rsidR="00721E65" w:rsidRPr="005C3014" w:rsidRDefault="00A2734D"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53815" w:rsidRPr="005C3014" w:rsidRDefault="00B53815">
            <w:pPr>
              <w:spacing w:line="200" w:lineRule="exact"/>
              <w:jc w:val="left"/>
              <w:rPr>
                <w:sz w:val="16"/>
                <w:szCs w:val="16"/>
              </w:rPr>
            </w:pPr>
            <w:r w:rsidRPr="005C3014">
              <w:rPr>
                <w:sz w:val="16"/>
                <w:szCs w:val="16"/>
              </w:rPr>
              <w:t xml:space="preserve">ТРЕХПОЛЮСНЫЙ, </w:t>
            </w:r>
          </w:p>
          <w:p w:rsidR="00B53815" w:rsidRPr="005C3014" w:rsidRDefault="00B5381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=16А,</w:t>
            </w:r>
          </w:p>
          <w:p w:rsidR="00721E65" w:rsidRPr="005C3014" w:rsidRDefault="00B53815">
            <w:pPr>
              <w:spacing w:line="200" w:lineRule="exact"/>
              <w:jc w:val="left"/>
              <w:rPr>
                <w:sz w:val="16"/>
                <w:szCs w:val="16"/>
              </w:rPr>
            </w:pPr>
            <w:r w:rsidRPr="005C3014">
              <w:rPr>
                <w:sz w:val="16"/>
                <w:szCs w:val="16"/>
              </w:rPr>
              <w:t>ТОК УТЕЧКИ- 30MА,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8"/>
        </w:trPr>
        <w:tc>
          <w:tcPr>
            <w:tcW w:w="540" w:type="dxa"/>
            <w:shd w:val="clear" w:color="auto" w:fill="auto"/>
            <w:vAlign w:val="center"/>
          </w:tcPr>
          <w:p w:rsidR="00721E65" w:rsidRPr="005C3014" w:rsidRDefault="00B53815">
            <w:pPr>
              <w:spacing w:after="0"/>
              <w:ind w:left="-108" w:right="-108"/>
              <w:jc w:val="center"/>
              <w:rPr>
                <w:sz w:val="20"/>
                <w:szCs w:val="20"/>
              </w:rPr>
            </w:pPr>
            <w:r w:rsidRPr="005C3014">
              <w:rPr>
                <w:sz w:val="20"/>
                <w:szCs w:val="20"/>
              </w:rPr>
              <w:t>45.8.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53815" w:rsidRPr="005C3014" w:rsidRDefault="00B53815">
            <w:pPr>
              <w:spacing w:line="200" w:lineRule="exact"/>
              <w:jc w:val="left"/>
              <w:rPr>
                <w:sz w:val="16"/>
                <w:szCs w:val="16"/>
              </w:rPr>
            </w:pPr>
            <w:r w:rsidRPr="005C3014">
              <w:rPr>
                <w:sz w:val="16"/>
                <w:szCs w:val="16"/>
              </w:rPr>
              <w:t xml:space="preserve">МЕДНАЯ, </w:t>
            </w:r>
          </w:p>
          <w:p w:rsidR="00721E65" w:rsidRPr="005C3014" w:rsidRDefault="00B53815">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730CBE" w:rsidRPr="005C3014">
              <w:rPr>
                <w:sz w:val="16"/>
                <w:szCs w:val="16"/>
              </w:rPr>
              <w:t>«GEWISS» (ИЛИ Э</w:t>
            </w:r>
            <w:r w:rsidR="00730CBE" w:rsidRPr="005C3014">
              <w:rPr>
                <w:sz w:val="16"/>
                <w:szCs w:val="16"/>
              </w:rPr>
              <w:t>К</w:t>
            </w:r>
            <w:r w:rsidR="00730CBE"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30CBE" w:rsidRPr="005C3014" w:rsidRDefault="00730CBE">
            <w:pPr>
              <w:spacing w:line="200" w:lineRule="exact"/>
              <w:jc w:val="left"/>
              <w:rPr>
                <w:sz w:val="16"/>
                <w:szCs w:val="16"/>
              </w:rPr>
            </w:pPr>
            <w:r w:rsidRPr="005C3014">
              <w:rPr>
                <w:sz w:val="16"/>
                <w:szCs w:val="16"/>
              </w:rPr>
              <w:t xml:space="preserve">НА 54 МОДУЛЯ, </w:t>
            </w:r>
          </w:p>
          <w:p w:rsidR="00730CBE" w:rsidRPr="005C3014" w:rsidRDefault="00730CBE">
            <w:pPr>
              <w:spacing w:line="200" w:lineRule="exact"/>
              <w:jc w:val="left"/>
              <w:rPr>
                <w:sz w:val="16"/>
                <w:szCs w:val="16"/>
              </w:rPr>
            </w:pPr>
            <w:r w:rsidRPr="005C3014">
              <w:rPr>
                <w:sz w:val="16"/>
                <w:szCs w:val="16"/>
              </w:rPr>
              <w:t>ДЛЯ НАВЕСНОГО МОНТАЖА,</w:t>
            </w:r>
          </w:p>
          <w:p w:rsidR="00730CBE" w:rsidRPr="005C3014" w:rsidRDefault="00F45274">
            <w:pPr>
              <w:spacing w:line="200" w:lineRule="exact"/>
              <w:jc w:val="left"/>
              <w:rPr>
                <w:sz w:val="16"/>
                <w:szCs w:val="16"/>
              </w:rPr>
            </w:pPr>
            <w:r w:rsidRPr="005C3014">
              <w:rPr>
                <w:sz w:val="16"/>
                <w:szCs w:val="16"/>
              </w:rPr>
              <w:t>СТЕПЕНЬ ЗАЩИТЫ IP54</w:t>
            </w:r>
            <w:r w:rsidR="00730CBE"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730CBE" w:rsidRPr="005C3014">
              <w:rPr>
                <w:sz w:val="16"/>
                <w:szCs w:val="16"/>
              </w:rPr>
              <w:t xml:space="preserve"> 405Х500Х200ММ, </w:t>
            </w:r>
          </w:p>
        </w:tc>
        <w:tc>
          <w:tcPr>
            <w:tcW w:w="720" w:type="dxa"/>
            <w:vMerge w:val="restart"/>
          </w:tcPr>
          <w:p w:rsidR="00721E65" w:rsidRPr="005C3014" w:rsidRDefault="00721E65">
            <w:pPr>
              <w:jc w:val="center"/>
              <w:rPr>
                <w:sz w:val="20"/>
                <w:szCs w:val="14"/>
              </w:rPr>
            </w:pPr>
            <w:r w:rsidRPr="005C3014">
              <w:rPr>
                <w:sz w:val="20"/>
                <w:szCs w:val="14"/>
              </w:rPr>
              <w:t>ЩО5SA1</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6600-02.09-ЭОМ.С </w:t>
            </w:r>
            <w:r w:rsidRPr="005C3014">
              <w:rPr>
                <w:sz w:val="20"/>
                <w:szCs w:val="20"/>
              </w:rPr>
              <w:br/>
              <w:t>Ст. «Ботан</w:t>
            </w:r>
            <w:r w:rsidRPr="005C3014">
              <w:rPr>
                <w:sz w:val="20"/>
                <w:szCs w:val="20"/>
              </w:rPr>
              <w:t>и</w:t>
            </w:r>
            <w:r w:rsidRPr="005C3014">
              <w:rPr>
                <w:sz w:val="20"/>
                <w:szCs w:val="20"/>
              </w:rPr>
              <w:t>ческая»</w:t>
            </w:r>
            <w:r w:rsidRPr="005C3014">
              <w:rPr>
                <w:sz w:val="20"/>
                <w:szCs w:val="20"/>
              </w:rPr>
              <w:br/>
              <w:t xml:space="preserve">Пешеходный </w:t>
            </w:r>
            <w:r w:rsidRPr="005C3014">
              <w:rPr>
                <w:sz w:val="20"/>
                <w:szCs w:val="20"/>
              </w:rPr>
              <w:lastRenderedPageBreak/>
              <w:t>переход  № 3</w:t>
            </w:r>
          </w:p>
        </w:tc>
        <w:tc>
          <w:tcPr>
            <w:tcW w:w="2699" w:type="dxa"/>
          </w:tcPr>
          <w:p w:rsidR="005B575E" w:rsidRPr="005C3014" w:rsidRDefault="005B575E" w:rsidP="005B575E">
            <w:pPr>
              <w:spacing w:line="140" w:lineRule="exact"/>
              <w:jc w:val="left"/>
              <w:rPr>
                <w:sz w:val="18"/>
                <w:szCs w:val="18"/>
              </w:rPr>
            </w:pPr>
            <w:r>
              <w:rPr>
                <w:sz w:val="18"/>
                <w:szCs w:val="18"/>
              </w:rPr>
              <w:lastRenderedPageBreak/>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556226" w:rsidRPr="005C3014" w:rsidTr="00F45274">
        <w:tblPrEx>
          <w:tblCellMar>
            <w:left w:w="108" w:type="dxa"/>
            <w:right w:w="108" w:type="dxa"/>
          </w:tblCellMar>
        </w:tblPrEx>
        <w:trPr>
          <w:cantSplit/>
          <w:trHeight w:val="2155"/>
        </w:trPr>
        <w:tc>
          <w:tcPr>
            <w:tcW w:w="540" w:type="dxa"/>
            <w:shd w:val="clear" w:color="auto" w:fill="auto"/>
            <w:vAlign w:val="center"/>
          </w:tcPr>
          <w:p w:rsidR="00556226" w:rsidRPr="005C3014" w:rsidRDefault="00556226">
            <w:pPr>
              <w:spacing w:after="0"/>
              <w:ind w:left="-108" w:right="-108"/>
              <w:jc w:val="center"/>
              <w:rPr>
                <w:sz w:val="20"/>
                <w:szCs w:val="20"/>
              </w:rPr>
            </w:pPr>
            <w:r w:rsidRPr="005C3014">
              <w:rPr>
                <w:sz w:val="20"/>
                <w:szCs w:val="20"/>
              </w:rPr>
              <w:lastRenderedPageBreak/>
              <w:t>46.1.</w:t>
            </w:r>
          </w:p>
        </w:tc>
        <w:tc>
          <w:tcPr>
            <w:tcW w:w="2335" w:type="dxa"/>
            <w:vAlign w:val="center"/>
          </w:tcPr>
          <w:p w:rsidR="00556226" w:rsidRPr="005C3014" w:rsidRDefault="00556226" w:rsidP="00730CBE">
            <w:pPr>
              <w:spacing w:line="200" w:lineRule="exact"/>
              <w:jc w:val="left"/>
              <w:rPr>
                <w:sz w:val="16"/>
                <w:szCs w:val="16"/>
              </w:rPr>
            </w:pPr>
            <w:r w:rsidRPr="005C3014">
              <w:rPr>
                <w:sz w:val="16"/>
                <w:szCs w:val="16"/>
              </w:rPr>
              <w:t>ПЕРЕКЛЮЧАТЕЛЬ ВВО</w:t>
            </w:r>
            <w:r w:rsidRPr="005C3014">
              <w:rPr>
                <w:sz w:val="16"/>
                <w:szCs w:val="16"/>
              </w:rPr>
              <w:t>Д</w:t>
            </w:r>
            <w:r w:rsidRPr="005C3014">
              <w:rPr>
                <w:sz w:val="16"/>
                <w:szCs w:val="16"/>
              </w:rPr>
              <w:t xml:space="preserve">НОЙ </w:t>
            </w:r>
          </w:p>
          <w:p w:rsidR="00556226" w:rsidRPr="005C3014" w:rsidRDefault="00556226" w:rsidP="00730CBE">
            <w:pPr>
              <w:spacing w:line="200" w:lineRule="exact"/>
              <w:jc w:val="left"/>
              <w:rPr>
                <w:sz w:val="16"/>
                <w:szCs w:val="16"/>
              </w:rPr>
            </w:pPr>
            <w:r w:rsidRPr="005C3014">
              <w:rPr>
                <w:sz w:val="16"/>
                <w:szCs w:val="16"/>
              </w:rPr>
              <w:t>АВВ  (ИЛИ ЭКВИВАЛЕНТ)</w:t>
            </w:r>
          </w:p>
        </w:tc>
        <w:tc>
          <w:tcPr>
            <w:tcW w:w="364" w:type="dxa"/>
            <w:vAlign w:val="center"/>
          </w:tcPr>
          <w:p w:rsidR="00556226" w:rsidRPr="005C3014" w:rsidRDefault="00556226">
            <w:pPr>
              <w:spacing w:line="200" w:lineRule="exact"/>
              <w:ind w:right="-107"/>
              <w:jc w:val="left"/>
              <w:rPr>
                <w:sz w:val="20"/>
                <w:szCs w:val="20"/>
              </w:rPr>
            </w:pPr>
            <w:r w:rsidRPr="005C3014">
              <w:rPr>
                <w:sz w:val="20"/>
                <w:szCs w:val="20"/>
              </w:rPr>
              <w:t>шт</w:t>
            </w:r>
          </w:p>
        </w:tc>
        <w:tc>
          <w:tcPr>
            <w:tcW w:w="364" w:type="dxa"/>
            <w:vAlign w:val="center"/>
          </w:tcPr>
          <w:p w:rsidR="00556226" w:rsidRPr="005C3014" w:rsidRDefault="00556226">
            <w:pPr>
              <w:spacing w:line="200" w:lineRule="exact"/>
              <w:jc w:val="left"/>
              <w:rPr>
                <w:sz w:val="20"/>
                <w:szCs w:val="20"/>
              </w:rPr>
            </w:pPr>
            <w:r w:rsidRPr="005C3014">
              <w:rPr>
                <w:sz w:val="20"/>
                <w:szCs w:val="20"/>
              </w:rPr>
              <w:t>1</w:t>
            </w:r>
          </w:p>
        </w:tc>
        <w:tc>
          <w:tcPr>
            <w:tcW w:w="2877" w:type="dxa"/>
            <w:vAlign w:val="center"/>
          </w:tcPr>
          <w:p w:rsidR="002838B4" w:rsidRPr="005C3014" w:rsidRDefault="00556226" w:rsidP="00730CBE">
            <w:pPr>
              <w:spacing w:line="200" w:lineRule="exact"/>
              <w:jc w:val="left"/>
              <w:rPr>
                <w:sz w:val="16"/>
                <w:szCs w:val="16"/>
              </w:rPr>
            </w:pPr>
            <w:r w:rsidRPr="005C3014">
              <w:rPr>
                <w:sz w:val="16"/>
                <w:szCs w:val="16"/>
              </w:rPr>
              <w:t>ТРЕХПОЛЮСНЫЙ  ,</w:t>
            </w:r>
            <w:r w:rsidR="002838B4" w:rsidRPr="005C3014">
              <w:rPr>
                <w:sz w:val="16"/>
                <w:szCs w:val="16"/>
              </w:rPr>
              <w:t xml:space="preserve"> </w:t>
            </w:r>
          </w:p>
          <w:p w:rsidR="00556226" w:rsidRPr="005C3014" w:rsidRDefault="00556226" w:rsidP="00730CBE">
            <w:pPr>
              <w:spacing w:line="200" w:lineRule="exact"/>
              <w:jc w:val="left"/>
              <w:rPr>
                <w:sz w:val="16"/>
                <w:szCs w:val="16"/>
              </w:rPr>
            </w:pPr>
            <w:r w:rsidRPr="005C3014">
              <w:rPr>
                <w:sz w:val="16"/>
                <w:szCs w:val="16"/>
              </w:rPr>
              <w:t>ТОК УСТАВКИ  =63А</w:t>
            </w:r>
          </w:p>
          <w:p w:rsidR="00556226" w:rsidRPr="005C3014" w:rsidRDefault="00556226" w:rsidP="00730CBE">
            <w:pPr>
              <w:spacing w:line="200" w:lineRule="exact"/>
              <w:jc w:val="left"/>
              <w:rPr>
                <w:sz w:val="16"/>
                <w:szCs w:val="16"/>
              </w:rPr>
            </w:pPr>
            <w:r w:rsidRPr="005C3014">
              <w:rPr>
                <w:sz w:val="16"/>
                <w:szCs w:val="16"/>
              </w:rPr>
              <w:t>С РУЧКОЙ УПРАВЛЕНИЯ ДЛЯ ПРЯМОГО МОНТАЖА, ЦВЕТ ЧЕ</w:t>
            </w:r>
            <w:r w:rsidRPr="005C3014">
              <w:rPr>
                <w:sz w:val="16"/>
                <w:szCs w:val="16"/>
              </w:rPr>
              <w:t>Р</w:t>
            </w:r>
            <w:r w:rsidRPr="005C3014">
              <w:rPr>
                <w:sz w:val="16"/>
                <w:szCs w:val="16"/>
              </w:rPr>
              <w:t xml:space="preserve">НЫЙ, </w:t>
            </w:r>
            <w:r w:rsidR="00C230AA" w:rsidRPr="005C3014">
              <w:rPr>
                <w:sz w:val="16"/>
                <w:szCs w:val="16"/>
              </w:rPr>
              <w:t>СТЕПЕНЬ ЗАЩИТЫ IP54</w:t>
            </w:r>
            <w:r w:rsidRPr="005C3014">
              <w:rPr>
                <w:sz w:val="16"/>
                <w:szCs w:val="16"/>
              </w:rPr>
              <w:t xml:space="preserve"> </w:t>
            </w:r>
          </w:p>
          <w:p w:rsidR="00556226" w:rsidRPr="005C3014" w:rsidRDefault="00556226" w:rsidP="00730CBE">
            <w:pPr>
              <w:spacing w:line="200" w:lineRule="exact"/>
              <w:jc w:val="left"/>
              <w:rPr>
                <w:sz w:val="16"/>
                <w:szCs w:val="16"/>
              </w:rPr>
            </w:pPr>
            <w:r w:rsidRPr="005C3014">
              <w:rPr>
                <w:sz w:val="16"/>
                <w:szCs w:val="16"/>
              </w:rPr>
              <w:t>С РУЧКОЙ УПРАВЛЕНИЯ. В</w:t>
            </w:r>
            <w:r w:rsidRPr="005C3014">
              <w:rPr>
                <w:sz w:val="16"/>
                <w:szCs w:val="16"/>
              </w:rPr>
              <w:t>Ы</w:t>
            </w:r>
            <w:r w:rsidRPr="005C3014">
              <w:rPr>
                <w:sz w:val="16"/>
                <w:szCs w:val="16"/>
              </w:rPr>
              <w:t>КЛЮЧАТЕЛЯ . НАГРУЗКИ ,</w:t>
            </w:r>
            <w:r w:rsidR="00C87A4F" w:rsidRPr="005C3014">
              <w:rPr>
                <w:sz w:val="16"/>
                <w:szCs w:val="16"/>
              </w:rPr>
              <w:t xml:space="preserve"> </w:t>
            </w:r>
            <w:r w:rsidRPr="005C3014">
              <w:rPr>
                <w:sz w:val="16"/>
                <w:szCs w:val="16"/>
              </w:rPr>
              <w:t>ДЛЯ ПРЯМОГО МОНТАЖ,ЦВЕТ ЧЕ</w:t>
            </w:r>
            <w:r w:rsidRPr="005C3014">
              <w:rPr>
                <w:sz w:val="16"/>
                <w:szCs w:val="16"/>
              </w:rPr>
              <w:t>Р</w:t>
            </w:r>
            <w:r w:rsidRPr="005C3014">
              <w:rPr>
                <w:sz w:val="16"/>
                <w:szCs w:val="16"/>
              </w:rPr>
              <w:t xml:space="preserve">НЫЙ, </w:t>
            </w:r>
            <w:r w:rsidR="00C230AA" w:rsidRPr="005C3014">
              <w:rPr>
                <w:sz w:val="16"/>
                <w:szCs w:val="16"/>
              </w:rPr>
              <w:t>СТЕПЕНЬ ЗАЩИТЫ IP54</w:t>
            </w:r>
          </w:p>
        </w:tc>
        <w:tc>
          <w:tcPr>
            <w:tcW w:w="720" w:type="dxa"/>
            <w:vMerge/>
          </w:tcPr>
          <w:p w:rsidR="00556226" w:rsidRPr="005C3014" w:rsidRDefault="00556226">
            <w:pPr>
              <w:jc w:val="center"/>
              <w:rPr>
                <w:sz w:val="20"/>
                <w:szCs w:val="14"/>
              </w:rPr>
            </w:pPr>
          </w:p>
        </w:tc>
        <w:tc>
          <w:tcPr>
            <w:tcW w:w="1259" w:type="dxa"/>
            <w:vMerge/>
          </w:tcPr>
          <w:p w:rsidR="00556226" w:rsidRPr="005C3014" w:rsidRDefault="00556226">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556226"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5"/>
        </w:trPr>
        <w:tc>
          <w:tcPr>
            <w:tcW w:w="540" w:type="dxa"/>
            <w:shd w:val="clear" w:color="auto" w:fill="auto"/>
            <w:vAlign w:val="center"/>
          </w:tcPr>
          <w:p w:rsidR="00721E65" w:rsidRPr="005C3014" w:rsidRDefault="00556226">
            <w:pPr>
              <w:spacing w:after="0"/>
              <w:ind w:left="-108" w:right="-108"/>
              <w:jc w:val="center"/>
              <w:rPr>
                <w:sz w:val="20"/>
                <w:szCs w:val="20"/>
              </w:rPr>
            </w:pPr>
            <w:r w:rsidRPr="005C3014">
              <w:rPr>
                <w:sz w:val="20"/>
                <w:szCs w:val="20"/>
              </w:rPr>
              <w:lastRenderedPageBreak/>
              <w:t>46.2.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5622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556226">
            <w:pPr>
              <w:spacing w:line="200" w:lineRule="exact"/>
              <w:jc w:val="left"/>
              <w:rPr>
                <w:sz w:val="16"/>
                <w:szCs w:val="16"/>
              </w:rPr>
            </w:pPr>
            <w:r w:rsidRPr="005C3014">
              <w:rPr>
                <w:sz w:val="16"/>
                <w:szCs w:val="16"/>
              </w:rPr>
              <w:t xml:space="preserve">ТРЕХПОЛЮСНЫЙ  , </w:t>
            </w:r>
          </w:p>
          <w:p w:rsidR="00556226" w:rsidRPr="005C3014" w:rsidRDefault="00556226">
            <w:pPr>
              <w:spacing w:line="200" w:lineRule="exact"/>
              <w:jc w:val="left"/>
              <w:rPr>
                <w:sz w:val="16"/>
                <w:szCs w:val="16"/>
              </w:rPr>
            </w:pPr>
            <w:r w:rsidRPr="005C3014">
              <w:rPr>
                <w:sz w:val="16"/>
                <w:szCs w:val="16"/>
              </w:rPr>
              <w:t xml:space="preserve">ХАРАКТЕРИСТИКА  "В", </w:t>
            </w:r>
          </w:p>
          <w:p w:rsidR="00721E65" w:rsidRPr="005C3014" w:rsidRDefault="0055622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=63А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5"/>
        </w:trPr>
        <w:tc>
          <w:tcPr>
            <w:tcW w:w="540" w:type="dxa"/>
            <w:shd w:val="clear" w:color="auto" w:fill="auto"/>
            <w:vAlign w:val="center"/>
          </w:tcPr>
          <w:p w:rsidR="00721E65" w:rsidRPr="005C3014" w:rsidRDefault="00556226">
            <w:pPr>
              <w:spacing w:after="0"/>
              <w:ind w:left="-108" w:right="-108"/>
              <w:jc w:val="center"/>
              <w:rPr>
                <w:sz w:val="20"/>
                <w:szCs w:val="20"/>
              </w:rPr>
            </w:pPr>
            <w:r w:rsidRPr="005C3014">
              <w:rPr>
                <w:sz w:val="20"/>
                <w:szCs w:val="20"/>
              </w:rPr>
              <w:t>46.3.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56226"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AD05AF" w:rsidRDefault="00721E65" w:rsidP="00AD05AF">
            <w:pPr>
              <w:spacing w:line="200" w:lineRule="exact"/>
              <w:ind w:left="94" w:hanging="142"/>
              <w:jc w:val="left"/>
              <w:rPr>
                <w:sz w:val="18"/>
                <w:szCs w:val="18"/>
              </w:rPr>
            </w:pPr>
            <w:r w:rsidRPr="00AD05AF">
              <w:rPr>
                <w:sz w:val="18"/>
                <w:szCs w:val="18"/>
              </w:rPr>
              <w:t>10</w:t>
            </w:r>
          </w:p>
        </w:tc>
        <w:tc>
          <w:tcPr>
            <w:tcW w:w="2877" w:type="dxa"/>
            <w:vAlign w:val="center"/>
          </w:tcPr>
          <w:p w:rsidR="00A2734D" w:rsidRPr="005C3014" w:rsidRDefault="00556226">
            <w:pPr>
              <w:spacing w:line="200" w:lineRule="exact"/>
              <w:jc w:val="left"/>
              <w:rPr>
                <w:sz w:val="16"/>
                <w:szCs w:val="16"/>
              </w:rPr>
            </w:pPr>
            <w:r w:rsidRPr="005C3014">
              <w:rPr>
                <w:sz w:val="16"/>
                <w:szCs w:val="16"/>
              </w:rPr>
              <w:t xml:space="preserve">ДВУХПОЛЮСНЫЙ  , </w:t>
            </w:r>
          </w:p>
          <w:p w:rsidR="00556226" w:rsidRPr="005C3014" w:rsidRDefault="00556226">
            <w:pPr>
              <w:spacing w:line="200" w:lineRule="exact"/>
              <w:jc w:val="left"/>
              <w:rPr>
                <w:sz w:val="16"/>
                <w:szCs w:val="16"/>
              </w:rPr>
            </w:pPr>
            <w:r w:rsidRPr="005C3014">
              <w:rPr>
                <w:sz w:val="16"/>
                <w:szCs w:val="16"/>
              </w:rPr>
              <w:t xml:space="preserve">ХАРАКТЕРИСТИКА  "В", </w:t>
            </w:r>
          </w:p>
          <w:p w:rsidR="00721E65" w:rsidRPr="005C3014" w:rsidRDefault="0055622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5"/>
        </w:trPr>
        <w:tc>
          <w:tcPr>
            <w:tcW w:w="540" w:type="dxa"/>
            <w:shd w:val="clear" w:color="auto" w:fill="auto"/>
            <w:vAlign w:val="center"/>
          </w:tcPr>
          <w:p w:rsidR="00721E65" w:rsidRPr="005C3014" w:rsidRDefault="00556226">
            <w:pPr>
              <w:spacing w:after="0"/>
              <w:ind w:left="-108" w:right="-108"/>
              <w:jc w:val="center"/>
              <w:rPr>
                <w:sz w:val="20"/>
                <w:szCs w:val="20"/>
              </w:rPr>
            </w:pPr>
            <w:r w:rsidRPr="005C3014">
              <w:rPr>
                <w:sz w:val="20"/>
                <w:szCs w:val="20"/>
              </w:rPr>
              <w:t>46.4.</w:t>
            </w:r>
          </w:p>
        </w:tc>
        <w:tc>
          <w:tcPr>
            <w:tcW w:w="2335" w:type="dxa"/>
            <w:vAlign w:val="center"/>
          </w:tcPr>
          <w:p w:rsidR="00556226"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w:t>
            </w:r>
            <w:r w:rsidR="00556226" w:rsidRPr="005C3014">
              <w:rPr>
                <w:sz w:val="16"/>
                <w:szCs w:val="16"/>
              </w:rPr>
              <w:t xml:space="preserve"> </w:t>
            </w:r>
          </w:p>
          <w:p w:rsidR="00721E65" w:rsidRPr="005C3014" w:rsidRDefault="00556226"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56226" w:rsidRPr="005C3014" w:rsidRDefault="00556226">
            <w:pPr>
              <w:spacing w:line="200" w:lineRule="exact"/>
              <w:jc w:val="left"/>
              <w:rPr>
                <w:sz w:val="16"/>
                <w:szCs w:val="16"/>
              </w:rPr>
            </w:pPr>
            <w:r w:rsidRPr="005C3014">
              <w:rPr>
                <w:sz w:val="16"/>
                <w:szCs w:val="16"/>
              </w:rPr>
              <w:t xml:space="preserve">ДВУХПОЛЮСНЫЙ </w:t>
            </w:r>
          </w:p>
          <w:p w:rsidR="00556226" w:rsidRPr="005C3014" w:rsidRDefault="00556226">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=25А,</w:t>
            </w:r>
          </w:p>
          <w:p w:rsidR="00556226" w:rsidRPr="005C3014" w:rsidRDefault="00556226">
            <w:pPr>
              <w:spacing w:line="200" w:lineRule="exact"/>
              <w:jc w:val="left"/>
              <w:rPr>
                <w:sz w:val="16"/>
                <w:szCs w:val="16"/>
              </w:rPr>
            </w:pPr>
            <w:r w:rsidRPr="005C3014">
              <w:rPr>
                <w:sz w:val="16"/>
                <w:szCs w:val="16"/>
              </w:rPr>
              <w:t xml:space="preserve">ТОК УТЕЧКИ -30MА, </w:t>
            </w:r>
          </w:p>
          <w:p w:rsidR="00721E65" w:rsidRPr="005C3014" w:rsidRDefault="00556226">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5"/>
        </w:trPr>
        <w:tc>
          <w:tcPr>
            <w:tcW w:w="540" w:type="dxa"/>
            <w:shd w:val="clear" w:color="auto" w:fill="auto"/>
            <w:vAlign w:val="center"/>
          </w:tcPr>
          <w:p w:rsidR="00721E65" w:rsidRPr="005C3014" w:rsidRDefault="00556226">
            <w:pPr>
              <w:spacing w:after="0"/>
              <w:ind w:left="-108" w:right="-108"/>
              <w:jc w:val="center"/>
              <w:rPr>
                <w:sz w:val="20"/>
                <w:szCs w:val="20"/>
              </w:rPr>
            </w:pPr>
            <w:r w:rsidRPr="005C3014">
              <w:rPr>
                <w:sz w:val="20"/>
                <w:szCs w:val="20"/>
              </w:rPr>
              <w:t>46.5.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56226" w:rsidRPr="005C3014" w:rsidRDefault="00721E65">
            <w:pPr>
              <w:spacing w:line="200" w:lineRule="exact"/>
              <w:jc w:val="left"/>
              <w:rPr>
                <w:sz w:val="16"/>
                <w:szCs w:val="16"/>
              </w:rPr>
            </w:pPr>
            <w:r w:rsidRPr="005C3014">
              <w:rPr>
                <w:sz w:val="16"/>
                <w:szCs w:val="16"/>
              </w:rPr>
              <w:t> </w:t>
            </w:r>
            <w:r w:rsidR="00556226" w:rsidRPr="005C3014">
              <w:rPr>
                <w:sz w:val="16"/>
                <w:szCs w:val="16"/>
              </w:rPr>
              <w:t xml:space="preserve">МЕДНАЯ, </w:t>
            </w:r>
          </w:p>
          <w:p w:rsidR="00721E65" w:rsidRPr="005C3014" w:rsidRDefault="00556226">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2"/>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5F526D" w:rsidRPr="005C3014">
              <w:rPr>
                <w:sz w:val="16"/>
                <w:szCs w:val="16"/>
              </w:rPr>
              <w:t>«GEWISS» (ИЛИ Э</w:t>
            </w:r>
            <w:r w:rsidR="005F526D" w:rsidRPr="005C3014">
              <w:rPr>
                <w:sz w:val="16"/>
                <w:szCs w:val="16"/>
              </w:rPr>
              <w:t>К</w:t>
            </w:r>
            <w:r w:rsidR="005F526D" w:rsidRPr="005C3014">
              <w:rPr>
                <w:sz w:val="16"/>
                <w:szCs w:val="16"/>
              </w:rPr>
              <w:t xml:space="preserve">ВИВАЛЕНТ)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F526D" w:rsidRPr="005C3014" w:rsidRDefault="005F526D">
            <w:pPr>
              <w:spacing w:line="200" w:lineRule="exact"/>
              <w:jc w:val="left"/>
              <w:rPr>
                <w:sz w:val="16"/>
                <w:szCs w:val="16"/>
              </w:rPr>
            </w:pPr>
            <w:r w:rsidRPr="005C3014">
              <w:rPr>
                <w:sz w:val="16"/>
                <w:szCs w:val="16"/>
              </w:rPr>
              <w:t xml:space="preserve">НА 36 МОДУЛЕЙ, </w:t>
            </w:r>
          </w:p>
          <w:p w:rsidR="005F526D" w:rsidRPr="005C3014" w:rsidRDefault="005F526D">
            <w:pPr>
              <w:spacing w:line="200" w:lineRule="exact"/>
              <w:jc w:val="left"/>
              <w:rPr>
                <w:sz w:val="16"/>
                <w:szCs w:val="16"/>
              </w:rPr>
            </w:pPr>
            <w:r w:rsidRPr="005C3014">
              <w:rPr>
                <w:sz w:val="16"/>
                <w:szCs w:val="16"/>
              </w:rPr>
              <w:t>ДЛЯ НАВЕСНОГО МОНТАЖА,</w:t>
            </w:r>
          </w:p>
          <w:p w:rsidR="005F526D" w:rsidRPr="005C3014" w:rsidRDefault="00F45274">
            <w:pPr>
              <w:spacing w:line="200" w:lineRule="exact"/>
              <w:jc w:val="left"/>
              <w:rPr>
                <w:sz w:val="16"/>
                <w:szCs w:val="16"/>
              </w:rPr>
            </w:pPr>
            <w:r w:rsidRPr="005C3014">
              <w:rPr>
                <w:sz w:val="16"/>
                <w:szCs w:val="16"/>
              </w:rPr>
              <w:t>СТЕПЕНЬ ЗАЩИТЫ IP54</w:t>
            </w:r>
            <w:r w:rsidR="005F526D"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5F526D" w:rsidRPr="005C3014">
              <w:rPr>
                <w:sz w:val="16"/>
                <w:szCs w:val="16"/>
              </w:rPr>
              <w:t xml:space="preserve"> 310Х425Х160ММ, </w:t>
            </w:r>
          </w:p>
        </w:tc>
        <w:tc>
          <w:tcPr>
            <w:tcW w:w="720" w:type="dxa"/>
            <w:vMerge w:val="restart"/>
          </w:tcPr>
          <w:p w:rsidR="00721E65" w:rsidRPr="005C3014" w:rsidRDefault="00721E65">
            <w:pPr>
              <w:ind w:right="-108"/>
              <w:jc w:val="center"/>
              <w:rPr>
                <w:sz w:val="20"/>
                <w:szCs w:val="14"/>
              </w:rPr>
            </w:pPr>
            <w:r w:rsidRPr="005C3014">
              <w:rPr>
                <w:sz w:val="20"/>
                <w:szCs w:val="14"/>
              </w:rPr>
              <w:t>ЩАО3</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6600-02.09-ЭОМ.С </w:t>
            </w:r>
            <w:r w:rsidRPr="005C3014">
              <w:rPr>
                <w:sz w:val="20"/>
                <w:szCs w:val="20"/>
              </w:rPr>
              <w:br/>
              <w:t>Ст. «Ботан</w:t>
            </w:r>
            <w:r w:rsidRPr="005C3014">
              <w:rPr>
                <w:sz w:val="20"/>
                <w:szCs w:val="20"/>
              </w:rPr>
              <w:t>и</w:t>
            </w:r>
            <w:r w:rsidRPr="005C3014">
              <w:rPr>
                <w:sz w:val="20"/>
                <w:szCs w:val="20"/>
              </w:rPr>
              <w:t>ческая»</w:t>
            </w:r>
            <w:r w:rsidRPr="005C3014">
              <w:rPr>
                <w:sz w:val="20"/>
                <w:szCs w:val="20"/>
              </w:rPr>
              <w:br/>
              <w:t>Пешеходный переход  № 3</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5F526D">
            <w:pPr>
              <w:spacing w:after="0"/>
              <w:ind w:left="-108" w:right="-108"/>
              <w:jc w:val="center"/>
              <w:rPr>
                <w:sz w:val="20"/>
                <w:szCs w:val="20"/>
              </w:rPr>
            </w:pPr>
            <w:r w:rsidRPr="005C3014">
              <w:rPr>
                <w:sz w:val="20"/>
                <w:szCs w:val="20"/>
              </w:rPr>
              <w:t>47.1.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F526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6</w:t>
            </w:r>
          </w:p>
        </w:tc>
        <w:tc>
          <w:tcPr>
            <w:tcW w:w="2877" w:type="dxa"/>
            <w:vAlign w:val="center"/>
          </w:tcPr>
          <w:p w:rsidR="00A2734D" w:rsidRPr="005C3014" w:rsidRDefault="005F526D">
            <w:pPr>
              <w:spacing w:line="200" w:lineRule="exact"/>
              <w:jc w:val="left"/>
              <w:rPr>
                <w:sz w:val="16"/>
                <w:szCs w:val="16"/>
              </w:rPr>
            </w:pPr>
            <w:r w:rsidRPr="005C3014">
              <w:rPr>
                <w:sz w:val="16"/>
                <w:szCs w:val="16"/>
              </w:rPr>
              <w:t xml:space="preserve">ТРЕХПОЛЮСНЫЙ  , </w:t>
            </w:r>
          </w:p>
          <w:p w:rsidR="005F526D" w:rsidRPr="005C3014" w:rsidRDefault="005F526D">
            <w:pPr>
              <w:spacing w:line="200" w:lineRule="exact"/>
              <w:jc w:val="left"/>
              <w:rPr>
                <w:sz w:val="16"/>
                <w:szCs w:val="16"/>
              </w:rPr>
            </w:pPr>
            <w:r w:rsidRPr="005C3014">
              <w:rPr>
                <w:sz w:val="16"/>
                <w:szCs w:val="16"/>
              </w:rPr>
              <w:t xml:space="preserve">ХАРАКТЕРИСТИКА  "В" , </w:t>
            </w:r>
          </w:p>
          <w:p w:rsidR="00721E65" w:rsidRPr="005C3014" w:rsidRDefault="005F526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=40А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D972F2">
            <w:pPr>
              <w:spacing w:after="0"/>
              <w:ind w:left="-108" w:right="-108"/>
              <w:jc w:val="center"/>
              <w:rPr>
                <w:sz w:val="20"/>
                <w:szCs w:val="20"/>
              </w:rPr>
            </w:pPr>
            <w:r w:rsidRPr="005C3014">
              <w:rPr>
                <w:sz w:val="20"/>
                <w:szCs w:val="20"/>
              </w:rPr>
              <w:t>47.2.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D972F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D972F2">
            <w:pPr>
              <w:spacing w:line="200" w:lineRule="exact"/>
              <w:jc w:val="left"/>
              <w:rPr>
                <w:sz w:val="16"/>
                <w:szCs w:val="16"/>
              </w:rPr>
            </w:pPr>
            <w:r w:rsidRPr="005C3014">
              <w:rPr>
                <w:sz w:val="16"/>
                <w:szCs w:val="16"/>
              </w:rPr>
              <w:t xml:space="preserve">ДВУХПОЛЮСНЫЙ  , </w:t>
            </w:r>
          </w:p>
          <w:p w:rsidR="00D972F2" w:rsidRPr="005C3014" w:rsidRDefault="00D972F2">
            <w:pPr>
              <w:spacing w:line="200" w:lineRule="exact"/>
              <w:jc w:val="left"/>
              <w:rPr>
                <w:sz w:val="16"/>
                <w:szCs w:val="16"/>
              </w:rPr>
            </w:pPr>
            <w:r w:rsidRPr="005C3014">
              <w:rPr>
                <w:sz w:val="16"/>
                <w:szCs w:val="16"/>
              </w:rPr>
              <w:t xml:space="preserve">ХАРАКТЕРИСТИКА  "В" , </w:t>
            </w:r>
          </w:p>
          <w:p w:rsidR="00721E65" w:rsidRPr="005C3014" w:rsidRDefault="00D972F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D972F2">
            <w:pPr>
              <w:spacing w:after="0"/>
              <w:ind w:left="-108" w:right="-108"/>
              <w:jc w:val="center"/>
              <w:rPr>
                <w:sz w:val="20"/>
                <w:szCs w:val="20"/>
              </w:rPr>
            </w:pPr>
            <w:r w:rsidRPr="005C3014">
              <w:rPr>
                <w:sz w:val="20"/>
                <w:szCs w:val="20"/>
              </w:rPr>
              <w:t>47.3.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972F2" w:rsidRPr="005C3014" w:rsidRDefault="00721E65">
            <w:pPr>
              <w:spacing w:line="200" w:lineRule="exact"/>
              <w:jc w:val="left"/>
              <w:rPr>
                <w:sz w:val="16"/>
                <w:szCs w:val="16"/>
              </w:rPr>
            </w:pPr>
            <w:r w:rsidRPr="005C3014">
              <w:rPr>
                <w:sz w:val="16"/>
                <w:szCs w:val="16"/>
              </w:rPr>
              <w:t> </w:t>
            </w:r>
            <w:r w:rsidR="00D972F2" w:rsidRPr="005C3014">
              <w:rPr>
                <w:sz w:val="16"/>
                <w:szCs w:val="16"/>
              </w:rPr>
              <w:t xml:space="preserve">МЕДНАЯ, </w:t>
            </w:r>
          </w:p>
          <w:p w:rsidR="00721E65" w:rsidRPr="005C3014" w:rsidRDefault="00D972F2">
            <w:pPr>
              <w:spacing w:line="200" w:lineRule="exact"/>
              <w:jc w:val="left"/>
              <w:rPr>
                <w:sz w:val="16"/>
                <w:szCs w:val="16"/>
              </w:rPr>
            </w:pPr>
            <w:r w:rsidRPr="005C3014">
              <w:rPr>
                <w:sz w:val="16"/>
                <w:szCs w:val="16"/>
              </w:rPr>
              <w:t>20Х5, L=290ММ</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65"/>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5B43A8" w:rsidRPr="005C3014">
              <w:rPr>
                <w:sz w:val="16"/>
                <w:szCs w:val="16"/>
              </w:rPr>
              <w:t>«GEWISS» (ИЛИ Э</w:t>
            </w:r>
            <w:r w:rsidR="005B43A8" w:rsidRPr="005C3014">
              <w:rPr>
                <w:sz w:val="16"/>
                <w:szCs w:val="16"/>
              </w:rPr>
              <w:t>К</w:t>
            </w:r>
            <w:r w:rsidR="005B43A8" w:rsidRPr="005C3014">
              <w:rPr>
                <w:sz w:val="16"/>
                <w:szCs w:val="16"/>
              </w:rPr>
              <w:t xml:space="preserve">ВИВАЛЕНТ)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B43A8" w:rsidRPr="005C3014" w:rsidRDefault="005B43A8">
            <w:pPr>
              <w:spacing w:line="200" w:lineRule="exact"/>
              <w:jc w:val="left"/>
              <w:rPr>
                <w:sz w:val="16"/>
                <w:szCs w:val="16"/>
              </w:rPr>
            </w:pPr>
            <w:r w:rsidRPr="005C3014">
              <w:rPr>
                <w:sz w:val="16"/>
                <w:szCs w:val="16"/>
              </w:rPr>
              <w:t xml:space="preserve">НА 72 МОДУЛЯ, </w:t>
            </w:r>
          </w:p>
          <w:p w:rsidR="005B43A8" w:rsidRPr="005C3014" w:rsidRDefault="005B43A8">
            <w:pPr>
              <w:spacing w:line="200" w:lineRule="exact"/>
              <w:jc w:val="left"/>
              <w:rPr>
                <w:sz w:val="16"/>
                <w:szCs w:val="16"/>
              </w:rPr>
            </w:pPr>
            <w:r w:rsidRPr="005C3014">
              <w:rPr>
                <w:sz w:val="16"/>
                <w:szCs w:val="16"/>
              </w:rPr>
              <w:t>ДЛЯ НАВЕСНОГО МОНТАЖА,</w:t>
            </w:r>
          </w:p>
          <w:p w:rsidR="005B43A8" w:rsidRPr="005C3014" w:rsidRDefault="00F45274">
            <w:pPr>
              <w:spacing w:line="200" w:lineRule="exact"/>
              <w:jc w:val="left"/>
              <w:rPr>
                <w:sz w:val="16"/>
                <w:szCs w:val="16"/>
              </w:rPr>
            </w:pPr>
            <w:r w:rsidRPr="005C3014">
              <w:rPr>
                <w:sz w:val="16"/>
                <w:szCs w:val="16"/>
              </w:rPr>
              <w:t>СТЕПЕНЬ ЗАЩИТЫ IP54</w:t>
            </w:r>
            <w:r w:rsidR="005B43A8"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5B43A8" w:rsidRPr="005C3014">
              <w:rPr>
                <w:sz w:val="16"/>
                <w:szCs w:val="16"/>
              </w:rPr>
              <w:t xml:space="preserve"> 405Х650Х200ММ, </w:t>
            </w:r>
          </w:p>
        </w:tc>
        <w:tc>
          <w:tcPr>
            <w:tcW w:w="720" w:type="dxa"/>
            <w:vMerge w:val="restart"/>
          </w:tcPr>
          <w:p w:rsidR="00721E65" w:rsidRPr="005C3014" w:rsidRDefault="00721E65">
            <w:pPr>
              <w:ind w:left="-108" w:right="-108"/>
              <w:jc w:val="center"/>
              <w:rPr>
                <w:sz w:val="20"/>
                <w:szCs w:val="12"/>
              </w:rPr>
            </w:pPr>
            <w:r w:rsidRPr="005C3014">
              <w:rPr>
                <w:sz w:val="20"/>
                <w:szCs w:val="12"/>
              </w:rPr>
              <w:t>ШУО</w:t>
            </w:r>
            <w:r w:rsidRPr="005C3014">
              <w:rPr>
                <w:sz w:val="20"/>
                <w:szCs w:val="12"/>
              </w:rPr>
              <w:br/>
              <w:t xml:space="preserve"> QS1,1;</w:t>
            </w:r>
            <w:r w:rsidRPr="005C3014">
              <w:rPr>
                <w:sz w:val="20"/>
                <w:szCs w:val="12"/>
              </w:rPr>
              <w:br/>
              <w:t>QS2,1</w:t>
            </w:r>
            <w:r w:rsidRPr="005C3014">
              <w:rPr>
                <w:sz w:val="20"/>
                <w:szCs w:val="12"/>
              </w:rPr>
              <w:br/>
              <w:t>КН1,КН2</w:t>
            </w:r>
            <w:r w:rsidRPr="005C3014">
              <w:rPr>
                <w:sz w:val="20"/>
                <w:szCs w:val="12"/>
              </w:rPr>
              <w:br/>
              <w:t>КМ6…</w:t>
            </w:r>
            <w:r w:rsidRPr="005C3014">
              <w:rPr>
                <w:sz w:val="20"/>
                <w:szCs w:val="12"/>
              </w:rPr>
              <w:br/>
              <w:t>...КМ9,</w:t>
            </w:r>
            <w:r w:rsidRPr="005C3014">
              <w:rPr>
                <w:sz w:val="20"/>
                <w:szCs w:val="12"/>
              </w:rPr>
              <w:br/>
              <w:t>КМ11,</w:t>
            </w:r>
            <w:r w:rsidRPr="005C3014">
              <w:rPr>
                <w:sz w:val="20"/>
                <w:szCs w:val="12"/>
              </w:rPr>
              <w:br/>
              <w:t>КМ12</w:t>
            </w:r>
          </w:p>
        </w:tc>
        <w:tc>
          <w:tcPr>
            <w:tcW w:w="1259" w:type="dxa"/>
            <w:vMerge w:val="restart"/>
          </w:tcPr>
          <w:p w:rsidR="00721E65" w:rsidRPr="005C3014" w:rsidRDefault="00721E65">
            <w:pPr>
              <w:ind w:left="-113" w:right="-57"/>
              <w:jc w:val="center"/>
              <w:rPr>
                <w:sz w:val="20"/>
                <w:szCs w:val="20"/>
              </w:rPr>
            </w:pPr>
            <w:r w:rsidRPr="005C3014">
              <w:rPr>
                <w:sz w:val="20"/>
                <w:szCs w:val="20"/>
              </w:rPr>
              <w:t xml:space="preserve">6600-02.09-ЭОМ.С </w:t>
            </w:r>
            <w:r w:rsidRPr="005C3014">
              <w:rPr>
                <w:sz w:val="20"/>
                <w:szCs w:val="20"/>
              </w:rPr>
              <w:br/>
              <w:t>Ст. «Ботан</w:t>
            </w:r>
            <w:r w:rsidRPr="005C3014">
              <w:rPr>
                <w:sz w:val="20"/>
                <w:szCs w:val="20"/>
              </w:rPr>
              <w:t>и</w:t>
            </w:r>
            <w:r w:rsidRPr="005C3014">
              <w:rPr>
                <w:sz w:val="20"/>
                <w:szCs w:val="20"/>
              </w:rPr>
              <w:t>ческая»</w:t>
            </w:r>
            <w:r w:rsidRPr="005C3014">
              <w:rPr>
                <w:sz w:val="20"/>
                <w:szCs w:val="20"/>
              </w:rPr>
              <w:br/>
              <w:t>Пешеходный переход  № 3</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65"/>
        </w:trPr>
        <w:tc>
          <w:tcPr>
            <w:tcW w:w="540" w:type="dxa"/>
            <w:shd w:val="clear" w:color="auto" w:fill="auto"/>
            <w:vAlign w:val="center"/>
          </w:tcPr>
          <w:p w:rsidR="00721E65" w:rsidRPr="005C3014" w:rsidRDefault="005B43A8">
            <w:pPr>
              <w:spacing w:after="0"/>
              <w:ind w:left="-108" w:right="-108"/>
              <w:jc w:val="center"/>
              <w:rPr>
                <w:sz w:val="20"/>
                <w:szCs w:val="20"/>
              </w:rPr>
            </w:pPr>
            <w:r w:rsidRPr="005C3014">
              <w:rPr>
                <w:sz w:val="20"/>
                <w:szCs w:val="20"/>
              </w:rPr>
              <w:t>48.1.</w:t>
            </w:r>
          </w:p>
        </w:tc>
        <w:tc>
          <w:tcPr>
            <w:tcW w:w="2335" w:type="dxa"/>
            <w:vAlign w:val="center"/>
          </w:tcPr>
          <w:p w:rsidR="005B43A8" w:rsidRPr="005C3014" w:rsidRDefault="00721E65" w:rsidP="00721E65">
            <w:pPr>
              <w:spacing w:line="200" w:lineRule="exact"/>
              <w:jc w:val="left"/>
              <w:rPr>
                <w:sz w:val="16"/>
                <w:szCs w:val="16"/>
              </w:rPr>
            </w:pPr>
            <w:r w:rsidRPr="005C3014">
              <w:rPr>
                <w:sz w:val="16"/>
                <w:szCs w:val="16"/>
              </w:rPr>
              <w:t>ВЫКЛЮЧАТЕЛЬ ПАКЕ</w:t>
            </w:r>
            <w:r w:rsidRPr="005C3014">
              <w:rPr>
                <w:sz w:val="16"/>
                <w:szCs w:val="16"/>
              </w:rPr>
              <w:t>Т</w:t>
            </w:r>
            <w:r w:rsidRPr="005C3014">
              <w:rPr>
                <w:sz w:val="16"/>
                <w:szCs w:val="16"/>
              </w:rPr>
              <w:t xml:space="preserve">НЫЙ </w:t>
            </w:r>
          </w:p>
          <w:p w:rsidR="00721E65" w:rsidRPr="005C3014" w:rsidRDefault="005B43A8"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5B43A8" w:rsidRPr="005C3014" w:rsidRDefault="005B43A8">
            <w:pPr>
              <w:spacing w:line="200" w:lineRule="exact"/>
              <w:jc w:val="left"/>
              <w:rPr>
                <w:sz w:val="16"/>
                <w:szCs w:val="16"/>
              </w:rPr>
            </w:pPr>
            <w:r w:rsidRPr="005C3014">
              <w:rPr>
                <w:sz w:val="16"/>
                <w:szCs w:val="16"/>
              </w:rPr>
              <w:t xml:space="preserve">ДВУХПОЛЮСНЫЙ  , </w:t>
            </w:r>
          </w:p>
          <w:p w:rsidR="005B43A8" w:rsidRPr="005C3014" w:rsidRDefault="005B43A8">
            <w:pPr>
              <w:spacing w:line="200" w:lineRule="exact"/>
              <w:jc w:val="left"/>
              <w:rPr>
                <w:sz w:val="16"/>
                <w:szCs w:val="16"/>
              </w:rPr>
            </w:pPr>
            <w:r w:rsidRPr="005C3014">
              <w:rPr>
                <w:sz w:val="16"/>
                <w:szCs w:val="16"/>
              </w:rPr>
              <w:t xml:space="preserve">ТОК НОМИНАЛЬНЫЙ =16А, </w:t>
            </w:r>
          </w:p>
          <w:p w:rsidR="00721E65" w:rsidRPr="005C3014" w:rsidRDefault="005B43A8">
            <w:pPr>
              <w:spacing w:line="200" w:lineRule="exact"/>
              <w:jc w:val="left"/>
              <w:rPr>
                <w:sz w:val="16"/>
                <w:szCs w:val="16"/>
              </w:rPr>
            </w:pPr>
            <w:r w:rsidRPr="005C3014">
              <w:rPr>
                <w:sz w:val="16"/>
                <w:szCs w:val="16"/>
              </w:rPr>
              <w:t>IР20</w:t>
            </w:r>
          </w:p>
        </w:tc>
        <w:tc>
          <w:tcPr>
            <w:tcW w:w="720" w:type="dxa"/>
            <w:vMerge/>
          </w:tcPr>
          <w:p w:rsidR="00721E65" w:rsidRPr="005C3014" w:rsidRDefault="00721E65">
            <w:pPr>
              <w:ind w:left="-108" w:right="-108"/>
              <w:jc w:val="center"/>
              <w:rPr>
                <w:sz w:val="20"/>
                <w:szCs w:val="12"/>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65"/>
        </w:trPr>
        <w:tc>
          <w:tcPr>
            <w:tcW w:w="540" w:type="dxa"/>
            <w:shd w:val="clear" w:color="auto" w:fill="auto"/>
            <w:vAlign w:val="center"/>
          </w:tcPr>
          <w:p w:rsidR="00721E65" w:rsidRPr="005C3014" w:rsidRDefault="005B43A8">
            <w:pPr>
              <w:spacing w:after="0"/>
              <w:ind w:left="-108" w:right="-108"/>
              <w:jc w:val="center"/>
              <w:rPr>
                <w:sz w:val="20"/>
                <w:szCs w:val="20"/>
              </w:rPr>
            </w:pPr>
            <w:r w:rsidRPr="005C3014">
              <w:rPr>
                <w:sz w:val="20"/>
                <w:szCs w:val="20"/>
              </w:rPr>
              <w:t>48.2.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ФОТОРЕЛЕ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A2734D">
            <w:pPr>
              <w:spacing w:line="200" w:lineRule="exact"/>
              <w:jc w:val="left"/>
              <w:rPr>
                <w:sz w:val="16"/>
                <w:szCs w:val="16"/>
              </w:rPr>
            </w:pPr>
            <w:r w:rsidRPr="005C3014">
              <w:rPr>
                <w:sz w:val="16"/>
                <w:szCs w:val="16"/>
              </w:rPr>
              <w:t xml:space="preserve">ВКЛЮЧЕНИЯ ОСВЕЩЕНИЯ, </w:t>
            </w:r>
          </w:p>
          <w:p w:rsidR="00721E65" w:rsidRPr="005C3014" w:rsidRDefault="005B43A8">
            <w:pPr>
              <w:spacing w:line="200" w:lineRule="exact"/>
              <w:jc w:val="left"/>
              <w:rPr>
                <w:sz w:val="16"/>
                <w:szCs w:val="16"/>
              </w:rPr>
            </w:pPr>
            <w:r w:rsidRPr="005C3014">
              <w:rPr>
                <w:sz w:val="16"/>
                <w:szCs w:val="16"/>
              </w:rPr>
              <w:t>220В</w:t>
            </w:r>
          </w:p>
        </w:tc>
        <w:tc>
          <w:tcPr>
            <w:tcW w:w="720" w:type="dxa"/>
            <w:vMerge/>
          </w:tcPr>
          <w:p w:rsidR="00721E65" w:rsidRPr="005C3014" w:rsidRDefault="00721E65">
            <w:pPr>
              <w:ind w:left="-108" w:right="-108"/>
              <w:jc w:val="center"/>
              <w:rPr>
                <w:sz w:val="20"/>
                <w:szCs w:val="12"/>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65"/>
        </w:trPr>
        <w:tc>
          <w:tcPr>
            <w:tcW w:w="540" w:type="dxa"/>
            <w:shd w:val="clear" w:color="auto" w:fill="auto"/>
            <w:vAlign w:val="center"/>
          </w:tcPr>
          <w:p w:rsidR="00721E65" w:rsidRPr="005C3014" w:rsidRDefault="001104D3">
            <w:pPr>
              <w:spacing w:after="0"/>
              <w:ind w:left="-108" w:right="-108"/>
              <w:jc w:val="center"/>
              <w:rPr>
                <w:sz w:val="20"/>
                <w:szCs w:val="20"/>
              </w:rPr>
            </w:pPr>
            <w:r w:rsidRPr="005C3014">
              <w:rPr>
                <w:sz w:val="20"/>
                <w:szCs w:val="20"/>
              </w:rPr>
              <w:lastRenderedPageBreak/>
              <w:t>48.3.</w:t>
            </w:r>
          </w:p>
        </w:tc>
        <w:tc>
          <w:tcPr>
            <w:tcW w:w="2335" w:type="dxa"/>
            <w:vAlign w:val="center"/>
          </w:tcPr>
          <w:p w:rsidR="001104D3" w:rsidRPr="005C3014" w:rsidRDefault="00721E65" w:rsidP="00721E65">
            <w:pPr>
              <w:spacing w:line="200" w:lineRule="exact"/>
              <w:jc w:val="left"/>
              <w:rPr>
                <w:sz w:val="16"/>
                <w:szCs w:val="16"/>
              </w:rPr>
            </w:pPr>
            <w:r w:rsidRPr="005C3014">
              <w:rPr>
                <w:sz w:val="16"/>
                <w:szCs w:val="16"/>
              </w:rPr>
              <w:t xml:space="preserve">ПУСКАТЕЛЬ </w:t>
            </w:r>
          </w:p>
          <w:p w:rsidR="00721E65" w:rsidRPr="005C3014" w:rsidRDefault="001104D3"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6</w:t>
            </w:r>
          </w:p>
        </w:tc>
        <w:tc>
          <w:tcPr>
            <w:tcW w:w="2877" w:type="dxa"/>
            <w:vAlign w:val="center"/>
          </w:tcPr>
          <w:p w:rsidR="001104D3" w:rsidRPr="005C3014" w:rsidRDefault="001104D3">
            <w:pPr>
              <w:spacing w:line="200" w:lineRule="exact"/>
              <w:jc w:val="left"/>
              <w:rPr>
                <w:sz w:val="16"/>
                <w:szCs w:val="16"/>
              </w:rPr>
            </w:pPr>
            <w:r w:rsidRPr="005C3014">
              <w:rPr>
                <w:sz w:val="16"/>
                <w:szCs w:val="16"/>
              </w:rPr>
              <w:t>НЕРЕВЕРСИВНЫЙ,</w:t>
            </w:r>
          </w:p>
          <w:p w:rsidR="001104D3" w:rsidRPr="005C3014" w:rsidRDefault="001104D3">
            <w:pPr>
              <w:spacing w:line="200" w:lineRule="exact"/>
              <w:jc w:val="left"/>
              <w:rPr>
                <w:sz w:val="16"/>
                <w:szCs w:val="16"/>
              </w:rPr>
            </w:pPr>
            <w:r w:rsidRPr="005C3014">
              <w:rPr>
                <w:sz w:val="16"/>
                <w:szCs w:val="16"/>
              </w:rPr>
              <w:t xml:space="preserve">БЕЗ РЕЛЕ, </w:t>
            </w:r>
          </w:p>
          <w:p w:rsidR="00F45274" w:rsidRPr="005C3014" w:rsidRDefault="001104D3">
            <w:pPr>
              <w:spacing w:line="200" w:lineRule="exact"/>
              <w:jc w:val="left"/>
              <w:rPr>
                <w:sz w:val="16"/>
                <w:szCs w:val="16"/>
              </w:rPr>
            </w:pPr>
            <w:r w:rsidRPr="005C3014">
              <w:rPr>
                <w:sz w:val="16"/>
                <w:szCs w:val="16"/>
              </w:rPr>
              <w:t xml:space="preserve">ТОК НОМИНАЛЬНЫЙ =10А, </w:t>
            </w:r>
          </w:p>
          <w:p w:rsidR="001104D3" w:rsidRPr="005C3014" w:rsidRDefault="00C230AA">
            <w:pPr>
              <w:spacing w:line="200" w:lineRule="exact"/>
              <w:jc w:val="left"/>
              <w:rPr>
                <w:sz w:val="16"/>
                <w:szCs w:val="16"/>
              </w:rPr>
            </w:pPr>
            <w:r w:rsidRPr="005C3014">
              <w:rPr>
                <w:sz w:val="16"/>
                <w:szCs w:val="16"/>
              </w:rPr>
              <w:t>СТЕПЕНЬ ЗАЩИТЫ IP54</w:t>
            </w:r>
            <w:r w:rsidR="001104D3" w:rsidRPr="005C3014">
              <w:rPr>
                <w:sz w:val="16"/>
                <w:szCs w:val="16"/>
              </w:rPr>
              <w:t>,</w:t>
            </w:r>
          </w:p>
          <w:p w:rsidR="001104D3" w:rsidRPr="005C3014" w:rsidRDefault="00D32EEA">
            <w:pPr>
              <w:spacing w:line="200" w:lineRule="exact"/>
              <w:jc w:val="left"/>
              <w:rPr>
                <w:sz w:val="16"/>
                <w:szCs w:val="16"/>
              </w:rPr>
            </w:pPr>
            <w:r w:rsidRPr="005C3014">
              <w:rPr>
                <w:sz w:val="16"/>
                <w:szCs w:val="16"/>
              </w:rPr>
              <w:t>НАПРЯЖЕНИЕ</w:t>
            </w:r>
            <w:r w:rsidR="001104D3" w:rsidRPr="005C3014">
              <w:rPr>
                <w:sz w:val="16"/>
                <w:szCs w:val="16"/>
              </w:rPr>
              <w:t xml:space="preserve"> ГЛАВНОЙ .ЦЕПИ ~220В,</w:t>
            </w:r>
          </w:p>
          <w:p w:rsidR="001104D3" w:rsidRPr="005C3014" w:rsidRDefault="00D32EEA">
            <w:pPr>
              <w:spacing w:line="200" w:lineRule="exact"/>
              <w:jc w:val="left"/>
              <w:rPr>
                <w:sz w:val="16"/>
                <w:szCs w:val="16"/>
              </w:rPr>
            </w:pPr>
            <w:r w:rsidRPr="005C3014">
              <w:rPr>
                <w:sz w:val="16"/>
                <w:szCs w:val="16"/>
              </w:rPr>
              <w:t>НАПРЯЖЕНИЕ</w:t>
            </w:r>
            <w:r w:rsidR="001104D3" w:rsidRPr="005C3014">
              <w:rPr>
                <w:sz w:val="16"/>
                <w:szCs w:val="16"/>
              </w:rPr>
              <w:t xml:space="preserve"> ЦЕПИ УПРАВЛ</w:t>
            </w:r>
            <w:r w:rsidR="001104D3" w:rsidRPr="005C3014">
              <w:rPr>
                <w:sz w:val="16"/>
                <w:szCs w:val="16"/>
              </w:rPr>
              <w:t>Е</w:t>
            </w:r>
            <w:r w:rsidR="001104D3" w:rsidRPr="005C3014">
              <w:rPr>
                <w:sz w:val="16"/>
                <w:szCs w:val="16"/>
              </w:rPr>
              <w:t xml:space="preserve">НИЯ ~220В, </w:t>
            </w:r>
          </w:p>
          <w:p w:rsidR="00721E65" w:rsidRPr="005C3014" w:rsidRDefault="001104D3">
            <w:pPr>
              <w:spacing w:line="200" w:lineRule="exact"/>
              <w:jc w:val="left"/>
              <w:rPr>
                <w:sz w:val="16"/>
                <w:szCs w:val="16"/>
              </w:rPr>
            </w:pPr>
            <w:r w:rsidRPr="005C3014">
              <w:rPr>
                <w:sz w:val="16"/>
                <w:szCs w:val="16"/>
              </w:rPr>
              <w:t>С КНОПКАМИ ''ПУСК.''И''СТОП''; 2З+1Р</w:t>
            </w:r>
          </w:p>
        </w:tc>
        <w:tc>
          <w:tcPr>
            <w:tcW w:w="720" w:type="dxa"/>
            <w:vMerge/>
          </w:tcPr>
          <w:p w:rsidR="00721E65" w:rsidRPr="005C3014" w:rsidRDefault="00721E65">
            <w:pPr>
              <w:ind w:left="-108" w:right="-108"/>
              <w:jc w:val="center"/>
              <w:rPr>
                <w:sz w:val="20"/>
                <w:szCs w:val="12"/>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1"/>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49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w:t>
            </w:r>
            <w:r w:rsidR="00C65E87" w:rsidRPr="005C3014">
              <w:rPr>
                <w:sz w:val="16"/>
                <w:szCs w:val="16"/>
              </w:rPr>
              <w:t xml:space="preserve"> «GEWISS»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C65E87" w:rsidRPr="005C3014" w:rsidRDefault="00C65E87">
            <w:pPr>
              <w:spacing w:line="200" w:lineRule="exact"/>
              <w:jc w:val="left"/>
              <w:rPr>
                <w:sz w:val="16"/>
                <w:szCs w:val="16"/>
              </w:rPr>
            </w:pPr>
            <w:r w:rsidRPr="005C3014">
              <w:rPr>
                <w:sz w:val="16"/>
                <w:szCs w:val="16"/>
              </w:rPr>
              <w:t>НА 54 МОДУЛЯ,</w:t>
            </w:r>
          </w:p>
          <w:p w:rsidR="00C65E87" w:rsidRPr="005C3014" w:rsidRDefault="00C65E87">
            <w:pPr>
              <w:spacing w:line="200" w:lineRule="exact"/>
              <w:jc w:val="left"/>
              <w:rPr>
                <w:sz w:val="16"/>
                <w:szCs w:val="16"/>
              </w:rPr>
            </w:pPr>
            <w:r w:rsidRPr="005C3014">
              <w:rPr>
                <w:sz w:val="16"/>
                <w:szCs w:val="16"/>
              </w:rPr>
              <w:t>ДЛЯ НАВЕСНОГО МОНТАЖА,</w:t>
            </w:r>
          </w:p>
          <w:p w:rsidR="00C65E87" w:rsidRPr="005C3014" w:rsidRDefault="00C230AA">
            <w:pPr>
              <w:spacing w:line="200" w:lineRule="exact"/>
              <w:jc w:val="left"/>
              <w:rPr>
                <w:sz w:val="16"/>
                <w:szCs w:val="16"/>
              </w:rPr>
            </w:pPr>
            <w:r w:rsidRPr="005C3014">
              <w:rPr>
                <w:sz w:val="16"/>
                <w:szCs w:val="16"/>
              </w:rPr>
              <w:t>СТЕПЕНЬ ЗАЩИТЫ IP54</w:t>
            </w:r>
            <w:r w:rsidR="00C65E87"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C65E87" w:rsidRPr="005C3014">
              <w:rPr>
                <w:sz w:val="16"/>
                <w:szCs w:val="16"/>
              </w:rPr>
              <w:t xml:space="preserve"> 410Х655Х140ММ</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6600-02.10-ЭOМ.С</w:t>
            </w:r>
            <w:r w:rsidRPr="005C3014">
              <w:rPr>
                <w:sz w:val="20"/>
                <w:szCs w:val="20"/>
              </w:rPr>
              <w:b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Пешеходный переход № 1</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C65E87" w:rsidRPr="005C3014" w:rsidTr="00F45274">
        <w:tblPrEx>
          <w:tblCellMar>
            <w:left w:w="108" w:type="dxa"/>
            <w:right w:w="108" w:type="dxa"/>
          </w:tblCellMar>
        </w:tblPrEx>
        <w:trPr>
          <w:cantSplit/>
          <w:trHeight w:val="1415"/>
        </w:trPr>
        <w:tc>
          <w:tcPr>
            <w:tcW w:w="540" w:type="dxa"/>
            <w:shd w:val="clear" w:color="auto" w:fill="auto"/>
            <w:vAlign w:val="center"/>
          </w:tcPr>
          <w:p w:rsidR="00C65E87" w:rsidRPr="005C3014" w:rsidRDefault="00C65E87">
            <w:pPr>
              <w:spacing w:after="0"/>
              <w:ind w:left="-108" w:right="-108"/>
              <w:jc w:val="center"/>
              <w:rPr>
                <w:sz w:val="20"/>
                <w:szCs w:val="20"/>
              </w:rPr>
            </w:pPr>
            <w:r w:rsidRPr="005C3014">
              <w:rPr>
                <w:sz w:val="20"/>
                <w:szCs w:val="20"/>
              </w:rPr>
              <w:t>49.1.</w:t>
            </w:r>
          </w:p>
        </w:tc>
        <w:tc>
          <w:tcPr>
            <w:tcW w:w="2335" w:type="dxa"/>
            <w:vAlign w:val="center"/>
          </w:tcPr>
          <w:p w:rsidR="00C65E87" w:rsidRPr="005C3014" w:rsidRDefault="00C65E87" w:rsidP="00C65E87">
            <w:pPr>
              <w:spacing w:line="200" w:lineRule="exact"/>
              <w:jc w:val="left"/>
              <w:rPr>
                <w:sz w:val="16"/>
                <w:szCs w:val="16"/>
              </w:rPr>
            </w:pPr>
            <w:r w:rsidRPr="005C3014">
              <w:rPr>
                <w:sz w:val="16"/>
                <w:szCs w:val="16"/>
              </w:rPr>
              <w:t xml:space="preserve">ВЫКЛЮЧАТЕЛЬ НАГРУЗКИ ВВОДНОЙ </w:t>
            </w:r>
          </w:p>
          <w:p w:rsidR="00C65E87" w:rsidRPr="005C3014" w:rsidRDefault="00C65E87" w:rsidP="00C65E87">
            <w:pPr>
              <w:spacing w:line="200" w:lineRule="exact"/>
              <w:jc w:val="left"/>
              <w:rPr>
                <w:sz w:val="16"/>
                <w:szCs w:val="16"/>
              </w:rPr>
            </w:pPr>
            <w:r w:rsidRPr="005C3014">
              <w:rPr>
                <w:sz w:val="16"/>
                <w:szCs w:val="16"/>
              </w:rPr>
              <w:t>АВВ  (ИЛИ ЭКВИВАЛЕНТ)</w:t>
            </w:r>
          </w:p>
          <w:p w:rsidR="00C65E87" w:rsidRPr="005C3014" w:rsidRDefault="00C65E87" w:rsidP="00721E65">
            <w:pPr>
              <w:spacing w:line="200" w:lineRule="exact"/>
              <w:jc w:val="left"/>
              <w:rPr>
                <w:sz w:val="16"/>
                <w:szCs w:val="16"/>
              </w:rPr>
            </w:pPr>
          </w:p>
        </w:tc>
        <w:tc>
          <w:tcPr>
            <w:tcW w:w="364" w:type="dxa"/>
            <w:vAlign w:val="center"/>
          </w:tcPr>
          <w:p w:rsidR="00C65E87" w:rsidRPr="005C3014" w:rsidRDefault="00C65E87">
            <w:pPr>
              <w:spacing w:line="200" w:lineRule="exact"/>
              <w:ind w:right="-107"/>
              <w:jc w:val="left"/>
              <w:rPr>
                <w:sz w:val="20"/>
                <w:szCs w:val="20"/>
              </w:rPr>
            </w:pPr>
            <w:r w:rsidRPr="005C3014">
              <w:rPr>
                <w:sz w:val="20"/>
                <w:szCs w:val="20"/>
              </w:rPr>
              <w:t>шт</w:t>
            </w:r>
          </w:p>
        </w:tc>
        <w:tc>
          <w:tcPr>
            <w:tcW w:w="364" w:type="dxa"/>
            <w:vAlign w:val="center"/>
          </w:tcPr>
          <w:p w:rsidR="00C65E87" w:rsidRPr="005C3014" w:rsidRDefault="00C65E87">
            <w:pPr>
              <w:spacing w:line="200" w:lineRule="exact"/>
              <w:jc w:val="left"/>
              <w:rPr>
                <w:sz w:val="20"/>
                <w:szCs w:val="20"/>
              </w:rPr>
            </w:pPr>
            <w:r w:rsidRPr="005C3014">
              <w:rPr>
                <w:sz w:val="20"/>
                <w:szCs w:val="20"/>
              </w:rPr>
              <w:t>1</w:t>
            </w:r>
          </w:p>
        </w:tc>
        <w:tc>
          <w:tcPr>
            <w:tcW w:w="2877" w:type="dxa"/>
            <w:vAlign w:val="center"/>
          </w:tcPr>
          <w:p w:rsidR="00C65E87" w:rsidRPr="005C3014" w:rsidRDefault="00C65E87">
            <w:pPr>
              <w:spacing w:line="200" w:lineRule="exact"/>
              <w:jc w:val="left"/>
              <w:rPr>
                <w:sz w:val="16"/>
                <w:szCs w:val="16"/>
              </w:rPr>
            </w:pPr>
            <w:r w:rsidRPr="005C3014">
              <w:rPr>
                <w:sz w:val="16"/>
                <w:szCs w:val="16"/>
              </w:rPr>
              <w:t xml:space="preserve">ТРЕХПОЛЮСНЫЙ  , </w:t>
            </w:r>
          </w:p>
          <w:p w:rsidR="00C65E87" w:rsidRPr="005C3014" w:rsidRDefault="00C65E87">
            <w:pPr>
              <w:spacing w:line="200" w:lineRule="exact"/>
              <w:jc w:val="left"/>
              <w:rPr>
                <w:sz w:val="16"/>
                <w:szCs w:val="16"/>
              </w:rPr>
            </w:pPr>
            <w:r w:rsidRPr="005C3014">
              <w:rPr>
                <w:sz w:val="16"/>
                <w:szCs w:val="16"/>
              </w:rPr>
              <w:t xml:space="preserve">ТОК НОМИНАЛЬНЫЙ =250А </w:t>
            </w:r>
          </w:p>
          <w:p w:rsidR="00C65E87" w:rsidRPr="005C3014" w:rsidRDefault="00C65E87">
            <w:pPr>
              <w:spacing w:line="200" w:lineRule="exact"/>
              <w:jc w:val="left"/>
              <w:rPr>
                <w:sz w:val="16"/>
                <w:szCs w:val="16"/>
              </w:rPr>
            </w:pPr>
            <w:r w:rsidRPr="005C3014">
              <w:rPr>
                <w:sz w:val="16"/>
                <w:szCs w:val="16"/>
              </w:rPr>
              <w:t>С РУЧКОЙ УПРАВЛЕНИЯ ДЛЯ ПРЯМОГО МОНТАЖА, ЦВЕТ ЧЕ</w:t>
            </w:r>
            <w:r w:rsidRPr="005C3014">
              <w:rPr>
                <w:sz w:val="16"/>
                <w:szCs w:val="16"/>
              </w:rPr>
              <w:t>Р</w:t>
            </w:r>
            <w:r w:rsidRPr="005C3014">
              <w:rPr>
                <w:sz w:val="16"/>
                <w:szCs w:val="16"/>
              </w:rPr>
              <w:t xml:space="preserve">НЫЙ, </w:t>
            </w:r>
            <w:r w:rsidR="00C230AA" w:rsidRPr="005C3014">
              <w:rPr>
                <w:sz w:val="16"/>
                <w:szCs w:val="16"/>
              </w:rPr>
              <w:t>СТЕПЕНЬ ЗАЩИТЫ IP54</w:t>
            </w:r>
          </w:p>
        </w:tc>
        <w:tc>
          <w:tcPr>
            <w:tcW w:w="720" w:type="dxa"/>
            <w:vMerge/>
          </w:tcPr>
          <w:p w:rsidR="00C65E87" w:rsidRPr="005C3014" w:rsidRDefault="00C65E87">
            <w:pPr>
              <w:jc w:val="center"/>
              <w:rPr>
                <w:sz w:val="20"/>
                <w:szCs w:val="14"/>
              </w:rPr>
            </w:pPr>
          </w:p>
        </w:tc>
        <w:tc>
          <w:tcPr>
            <w:tcW w:w="1259" w:type="dxa"/>
            <w:vMerge/>
          </w:tcPr>
          <w:p w:rsidR="00C65E87" w:rsidRPr="005C3014" w:rsidRDefault="00C65E87">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C65E87"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5"/>
        </w:trPr>
        <w:tc>
          <w:tcPr>
            <w:tcW w:w="540" w:type="dxa"/>
            <w:shd w:val="clear" w:color="auto" w:fill="auto"/>
            <w:vAlign w:val="center"/>
          </w:tcPr>
          <w:p w:rsidR="00721E65" w:rsidRPr="005C3014" w:rsidRDefault="00C65E87">
            <w:pPr>
              <w:spacing w:after="0"/>
              <w:ind w:left="-108" w:right="-108"/>
              <w:jc w:val="center"/>
              <w:rPr>
                <w:sz w:val="20"/>
                <w:szCs w:val="20"/>
              </w:rPr>
            </w:pPr>
            <w:r w:rsidRPr="005C3014">
              <w:rPr>
                <w:sz w:val="20"/>
                <w:szCs w:val="20"/>
              </w:rPr>
              <w:t>49.2.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65E8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C65E87">
            <w:pPr>
              <w:spacing w:line="200" w:lineRule="exact"/>
              <w:jc w:val="left"/>
              <w:rPr>
                <w:sz w:val="16"/>
                <w:szCs w:val="16"/>
              </w:rPr>
            </w:pPr>
            <w:r w:rsidRPr="005C3014">
              <w:rPr>
                <w:sz w:val="16"/>
                <w:szCs w:val="16"/>
              </w:rPr>
              <w:t xml:space="preserve">ТРЕХПОЛЮСНЫЙ  , </w:t>
            </w:r>
          </w:p>
          <w:p w:rsidR="00C65E87" w:rsidRPr="005C3014" w:rsidRDefault="00C65E87">
            <w:pPr>
              <w:spacing w:line="200" w:lineRule="exact"/>
              <w:jc w:val="left"/>
              <w:rPr>
                <w:sz w:val="16"/>
                <w:szCs w:val="16"/>
              </w:rPr>
            </w:pPr>
            <w:r w:rsidRPr="005C3014">
              <w:rPr>
                <w:sz w:val="16"/>
                <w:szCs w:val="16"/>
              </w:rPr>
              <w:t>ХАРАКТЕРИСТИКА  "С",</w:t>
            </w:r>
          </w:p>
          <w:p w:rsidR="00721E65" w:rsidRPr="005C3014" w:rsidRDefault="00C65E8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5"/>
        </w:trPr>
        <w:tc>
          <w:tcPr>
            <w:tcW w:w="540" w:type="dxa"/>
            <w:shd w:val="clear" w:color="auto" w:fill="auto"/>
            <w:vAlign w:val="center"/>
          </w:tcPr>
          <w:p w:rsidR="00721E65" w:rsidRPr="005C3014" w:rsidRDefault="00C65E87">
            <w:pPr>
              <w:spacing w:after="0"/>
              <w:ind w:left="-108" w:right="-108"/>
              <w:jc w:val="center"/>
              <w:rPr>
                <w:sz w:val="20"/>
                <w:szCs w:val="20"/>
              </w:rPr>
            </w:pPr>
            <w:r w:rsidRPr="005C3014">
              <w:rPr>
                <w:sz w:val="20"/>
                <w:szCs w:val="20"/>
              </w:rPr>
              <w:t>49.3.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65E8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C65E87">
            <w:pPr>
              <w:spacing w:line="200" w:lineRule="exact"/>
              <w:jc w:val="left"/>
              <w:rPr>
                <w:sz w:val="16"/>
                <w:szCs w:val="16"/>
              </w:rPr>
            </w:pPr>
            <w:r w:rsidRPr="005C3014">
              <w:rPr>
                <w:sz w:val="16"/>
                <w:szCs w:val="16"/>
              </w:rPr>
              <w:t xml:space="preserve">ТРЕХПОЛЮСНЫЙ  , </w:t>
            </w:r>
          </w:p>
          <w:p w:rsidR="00C65E87" w:rsidRPr="005C3014" w:rsidRDefault="00C65E87">
            <w:pPr>
              <w:spacing w:line="200" w:lineRule="exact"/>
              <w:jc w:val="left"/>
              <w:rPr>
                <w:sz w:val="16"/>
                <w:szCs w:val="16"/>
              </w:rPr>
            </w:pPr>
            <w:r w:rsidRPr="005C3014">
              <w:rPr>
                <w:sz w:val="16"/>
                <w:szCs w:val="16"/>
              </w:rPr>
              <w:t>ХАРАКТЕРИСТИКА  "В" ,</w:t>
            </w:r>
          </w:p>
          <w:p w:rsidR="00721E65" w:rsidRPr="005C3014" w:rsidRDefault="00C65E8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5"/>
        </w:trPr>
        <w:tc>
          <w:tcPr>
            <w:tcW w:w="540" w:type="dxa"/>
            <w:shd w:val="clear" w:color="auto" w:fill="auto"/>
            <w:vAlign w:val="center"/>
          </w:tcPr>
          <w:p w:rsidR="00721E65" w:rsidRPr="005C3014" w:rsidRDefault="00C65E87">
            <w:pPr>
              <w:spacing w:after="0"/>
              <w:ind w:left="-108" w:right="-108"/>
              <w:jc w:val="center"/>
              <w:rPr>
                <w:sz w:val="20"/>
                <w:szCs w:val="20"/>
              </w:rPr>
            </w:pPr>
            <w:r w:rsidRPr="005C3014">
              <w:rPr>
                <w:sz w:val="20"/>
                <w:szCs w:val="20"/>
              </w:rPr>
              <w:t>49.4.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C65E87"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C65E87">
            <w:pPr>
              <w:spacing w:line="200" w:lineRule="exact"/>
              <w:jc w:val="left"/>
              <w:rPr>
                <w:sz w:val="16"/>
                <w:szCs w:val="16"/>
              </w:rPr>
            </w:pPr>
            <w:r w:rsidRPr="005C3014">
              <w:rPr>
                <w:sz w:val="16"/>
                <w:szCs w:val="16"/>
              </w:rPr>
              <w:t xml:space="preserve">ТРЕХПОЛЮСНЫЙ  , </w:t>
            </w:r>
          </w:p>
          <w:p w:rsidR="00C65E87" w:rsidRPr="005C3014" w:rsidRDefault="00C65E87">
            <w:pPr>
              <w:spacing w:line="200" w:lineRule="exact"/>
              <w:jc w:val="left"/>
              <w:rPr>
                <w:sz w:val="16"/>
                <w:szCs w:val="16"/>
              </w:rPr>
            </w:pPr>
            <w:r w:rsidRPr="005C3014">
              <w:rPr>
                <w:sz w:val="16"/>
                <w:szCs w:val="16"/>
              </w:rPr>
              <w:t>ХАРАКТЕРИСТИКА  "В" ,</w:t>
            </w:r>
          </w:p>
          <w:p w:rsidR="00721E65" w:rsidRPr="005C3014" w:rsidRDefault="00C65E87">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5"/>
        </w:trPr>
        <w:tc>
          <w:tcPr>
            <w:tcW w:w="540" w:type="dxa"/>
            <w:shd w:val="clear" w:color="auto" w:fill="auto"/>
            <w:vAlign w:val="center"/>
          </w:tcPr>
          <w:p w:rsidR="00721E65" w:rsidRPr="005C3014" w:rsidRDefault="00C65E87">
            <w:pPr>
              <w:spacing w:after="0"/>
              <w:ind w:left="-108" w:right="-108"/>
              <w:jc w:val="center"/>
              <w:rPr>
                <w:sz w:val="20"/>
                <w:szCs w:val="20"/>
              </w:rPr>
            </w:pPr>
            <w:r w:rsidRPr="005C3014">
              <w:rPr>
                <w:sz w:val="20"/>
                <w:szCs w:val="20"/>
              </w:rPr>
              <w:t>49.5.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952B73"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2734D" w:rsidRPr="005C3014" w:rsidRDefault="00952B73">
            <w:pPr>
              <w:spacing w:line="200" w:lineRule="exact"/>
              <w:jc w:val="left"/>
              <w:rPr>
                <w:sz w:val="16"/>
                <w:szCs w:val="16"/>
              </w:rPr>
            </w:pPr>
            <w:r w:rsidRPr="005C3014">
              <w:rPr>
                <w:sz w:val="16"/>
                <w:szCs w:val="16"/>
              </w:rPr>
              <w:t xml:space="preserve">ТРЕХПОЛЮСНЫЙ  , </w:t>
            </w:r>
          </w:p>
          <w:p w:rsidR="00952B73" w:rsidRPr="005C3014" w:rsidRDefault="00952B73">
            <w:pPr>
              <w:spacing w:line="200" w:lineRule="exact"/>
              <w:jc w:val="left"/>
              <w:rPr>
                <w:sz w:val="16"/>
                <w:szCs w:val="16"/>
              </w:rPr>
            </w:pPr>
            <w:r w:rsidRPr="005C3014">
              <w:rPr>
                <w:sz w:val="16"/>
                <w:szCs w:val="16"/>
              </w:rPr>
              <w:t>ХАРАКТЕРИСТИКА  "В" ,</w:t>
            </w:r>
          </w:p>
          <w:p w:rsidR="00721E65" w:rsidRPr="005C3014" w:rsidRDefault="00952B73">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5"/>
        </w:trPr>
        <w:tc>
          <w:tcPr>
            <w:tcW w:w="540" w:type="dxa"/>
            <w:shd w:val="clear" w:color="auto" w:fill="auto"/>
            <w:vAlign w:val="center"/>
          </w:tcPr>
          <w:p w:rsidR="00721E65" w:rsidRPr="005C3014" w:rsidRDefault="00952B73">
            <w:pPr>
              <w:spacing w:after="0"/>
              <w:ind w:left="-108" w:right="-108"/>
              <w:jc w:val="center"/>
              <w:rPr>
                <w:sz w:val="20"/>
                <w:szCs w:val="20"/>
              </w:rPr>
            </w:pPr>
            <w:r w:rsidRPr="005C3014">
              <w:rPr>
                <w:sz w:val="20"/>
                <w:szCs w:val="20"/>
              </w:rPr>
              <w:t>49.6.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952B73"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2734D" w:rsidRPr="005C3014" w:rsidRDefault="00952B73">
            <w:pPr>
              <w:spacing w:line="200" w:lineRule="exact"/>
              <w:jc w:val="left"/>
              <w:rPr>
                <w:sz w:val="16"/>
                <w:szCs w:val="16"/>
              </w:rPr>
            </w:pPr>
            <w:r w:rsidRPr="005C3014">
              <w:rPr>
                <w:sz w:val="16"/>
                <w:szCs w:val="16"/>
              </w:rPr>
              <w:t xml:space="preserve">ТРЕХПОЛЮСНЫЙ  , </w:t>
            </w:r>
          </w:p>
          <w:p w:rsidR="00952B73" w:rsidRPr="005C3014" w:rsidRDefault="00952B73">
            <w:pPr>
              <w:spacing w:line="200" w:lineRule="exact"/>
              <w:jc w:val="left"/>
              <w:rPr>
                <w:sz w:val="16"/>
                <w:szCs w:val="16"/>
              </w:rPr>
            </w:pPr>
            <w:r w:rsidRPr="005C3014">
              <w:rPr>
                <w:sz w:val="16"/>
                <w:szCs w:val="16"/>
              </w:rPr>
              <w:t>ХАРАКТЕРИСТИКА  "В" ,</w:t>
            </w:r>
          </w:p>
          <w:p w:rsidR="00721E65" w:rsidRPr="005C3014" w:rsidRDefault="00952B73">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w:t>
            </w:r>
            <w:r w:rsidR="00A2734D" w:rsidRPr="005C3014">
              <w:rPr>
                <w:sz w:val="16"/>
                <w:szCs w:val="16"/>
              </w:rPr>
              <w:t>С</w:t>
            </w:r>
            <w:r w:rsidR="00A2734D"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85"/>
        </w:trPr>
        <w:tc>
          <w:tcPr>
            <w:tcW w:w="540" w:type="dxa"/>
            <w:shd w:val="clear" w:color="auto" w:fill="auto"/>
            <w:vAlign w:val="center"/>
          </w:tcPr>
          <w:p w:rsidR="00721E65" w:rsidRPr="005C3014" w:rsidRDefault="00501DF0">
            <w:pPr>
              <w:spacing w:after="0"/>
              <w:ind w:left="-108" w:right="-108"/>
              <w:jc w:val="center"/>
              <w:rPr>
                <w:sz w:val="20"/>
                <w:szCs w:val="20"/>
              </w:rPr>
            </w:pPr>
            <w:r w:rsidRPr="005C3014">
              <w:rPr>
                <w:sz w:val="20"/>
                <w:szCs w:val="20"/>
              </w:rPr>
              <w:t>49.7.</w:t>
            </w:r>
          </w:p>
        </w:tc>
        <w:tc>
          <w:tcPr>
            <w:tcW w:w="2335" w:type="dxa"/>
            <w:vAlign w:val="center"/>
          </w:tcPr>
          <w:p w:rsidR="00501DF0" w:rsidRPr="005C3014" w:rsidRDefault="00721E65" w:rsidP="00721E65">
            <w:pPr>
              <w:spacing w:line="200" w:lineRule="exact"/>
              <w:jc w:val="left"/>
              <w:rPr>
                <w:sz w:val="16"/>
                <w:szCs w:val="16"/>
              </w:rPr>
            </w:pPr>
            <w:r w:rsidRPr="005C3014">
              <w:rPr>
                <w:sz w:val="16"/>
                <w:szCs w:val="16"/>
              </w:rPr>
              <w:t xml:space="preserve">АВТОМАТ </w:t>
            </w:r>
            <w:r w:rsidR="00FB7BCD" w:rsidRPr="005C3014">
              <w:rPr>
                <w:sz w:val="16"/>
                <w:szCs w:val="16"/>
              </w:rPr>
              <w:t>ДИФФЕРЕНЦ</w:t>
            </w:r>
            <w:r w:rsidR="00FB7BCD" w:rsidRPr="005C3014">
              <w:rPr>
                <w:sz w:val="16"/>
                <w:szCs w:val="16"/>
              </w:rPr>
              <w:t>И</w:t>
            </w:r>
            <w:r w:rsidR="00FB7BCD" w:rsidRPr="005C3014">
              <w:rPr>
                <w:sz w:val="16"/>
                <w:szCs w:val="16"/>
              </w:rPr>
              <w:t xml:space="preserve">АЛЬНОГО ТОКА </w:t>
            </w:r>
            <w:r w:rsidRPr="005C3014">
              <w:rPr>
                <w:sz w:val="16"/>
                <w:szCs w:val="16"/>
              </w:rPr>
              <w:t>,</w:t>
            </w:r>
            <w:r w:rsidR="00501DF0" w:rsidRPr="005C3014">
              <w:rPr>
                <w:sz w:val="16"/>
                <w:szCs w:val="16"/>
              </w:rPr>
              <w:t xml:space="preserve"> </w:t>
            </w:r>
          </w:p>
          <w:p w:rsidR="00721E65" w:rsidRPr="005C3014" w:rsidRDefault="00501DF0"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01DF0" w:rsidRPr="005C3014" w:rsidRDefault="00501DF0">
            <w:pPr>
              <w:spacing w:line="200" w:lineRule="exact"/>
              <w:jc w:val="left"/>
              <w:rPr>
                <w:sz w:val="16"/>
                <w:szCs w:val="16"/>
              </w:rPr>
            </w:pPr>
            <w:r w:rsidRPr="005C3014">
              <w:rPr>
                <w:sz w:val="16"/>
                <w:szCs w:val="16"/>
              </w:rPr>
              <w:t xml:space="preserve">ТРЕХПОЛЮСНЫЙ </w:t>
            </w:r>
          </w:p>
          <w:p w:rsidR="00501DF0" w:rsidRPr="005C3014" w:rsidRDefault="00501DF0">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2734D" w:rsidRPr="005C3014">
              <w:rPr>
                <w:sz w:val="16"/>
                <w:szCs w:val="16"/>
              </w:rPr>
              <w:t xml:space="preserve"> РАСЦЕПИТЕЛЯ </w:t>
            </w:r>
            <w:r w:rsidRPr="005C3014">
              <w:rPr>
                <w:sz w:val="16"/>
                <w:szCs w:val="16"/>
              </w:rPr>
              <w:t>=25А,</w:t>
            </w:r>
          </w:p>
          <w:p w:rsidR="00501DF0" w:rsidRPr="005C3014" w:rsidRDefault="00501DF0">
            <w:pPr>
              <w:spacing w:line="200" w:lineRule="exact"/>
              <w:jc w:val="left"/>
              <w:rPr>
                <w:sz w:val="16"/>
                <w:szCs w:val="16"/>
              </w:rPr>
            </w:pPr>
            <w:r w:rsidRPr="005C3014">
              <w:rPr>
                <w:sz w:val="16"/>
                <w:szCs w:val="16"/>
              </w:rPr>
              <w:t xml:space="preserve">ТОК УТЕЧКИ -30MА, </w:t>
            </w:r>
          </w:p>
          <w:p w:rsidR="00721E65" w:rsidRPr="005C3014" w:rsidRDefault="00501DF0">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2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501DF0" w:rsidRPr="005C3014">
              <w:rPr>
                <w:sz w:val="16"/>
                <w:szCs w:val="16"/>
              </w:rPr>
              <w:t>«GEWISS» (ИЛИ Э</w:t>
            </w:r>
            <w:r w:rsidR="00501DF0" w:rsidRPr="005C3014">
              <w:rPr>
                <w:sz w:val="16"/>
                <w:szCs w:val="16"/>
              </w:rPr>
              <w:t>К</w:t>
            </w:r>
            <w:r w:rsidR="00501DF0"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01DF0" w:rsidRPr="005C3014" w:rsidRDefault="00501DF0">
            <w:pPr>
              <w:spacing w:line="200" w:lineRule="exact"/>
              <w:jc w:val="left"/>
              <w:rPr>
                <w:sz w:val="16"/>
                <w:szCs w:val="16"/>
              </w:rPr>
            </w:pPr>
            <w:r w:rsidRPr="005C3014">
              <w:rPr>
                <w:sz w:val="16"/>
                <w:szCs w:val="16"/>
              </w:rPr>
              <w:t>НА 54 МОДУЛЯ,</w:t>
            </w:r>
          </w:p>
          <w:p w:rsidR="00501DF0" w:rsidRPr="005C3014" w:rsidRDefault="00501DF0">
            <w:pPr>
              <w:spacing w:line="200" w:lineRule="exact"/>
              <w:jc w:val="left"/>
              <w:rPr>
                <w:sz w:val="16"/>
                <w:szCs w:val="16"/>
              </w:rPr>
            </w:pPr>
            <w:r w:rsidRPr="005C3014">
              <w:rPr>
                <w:sz w:val="16"/>
                <w:szCs w:val="16"/>
              </w:rPr>
              <w:t>ДЛЯ НАВЕСНОГО МОНТАЖА,</w:t>
            </w:r>
          </w:p>
          <w:p w:rsidR="00501DF0" w:rsidRPr="005C3014" w:rsidRDefault="00C230AA">
            <w:pPr>
              <w:spacing w:line="200" w:lineRule="exact"/>
              <w:jc w:val="left"/>
              <w:rPr>
                <w:sz w:val="16"/>
                <w:szCs w:val="16"/>
              </w:rPr>
            </w:pPr>
            <w:r w:rsidRPr="005C3014">
              <w:rPr>
                <w:sz w:val="16"/>
                <w:szCs w:val="16"/>
              </w:rPr>
              <w:t>СТЕПЕНЬ ЗАЩИТЫ IP54</w:t>
            </w:r>
            <w:r w:rsidR="00501DF0"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501DF0" w:rsidRPr="005C3014">
              <w:rPr>
                <w:sz w:val="16"/>
                <w:szCs w:val="16"/>
              </w:rPr>
              <w:t xml:space="preserve"> 410Х655Х140ММ</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6600-02.10-ЭOМ.С</w:t>
            </w:r>
            <w:r w:rsidRPr="005C3014">
              <w:rPr>
                <w:sz w:val="20"/>
                <w:szCs w:val="20"/>
              </w:rPr>
              <w:b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Пешеходный переход № 1</w:t>
            </w: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B41155" w:rsidRPr="005C3014" w:rsidTr="00F45274">
        <w:tblPrEx>
          <w:tblCellMar>
            <w:left w:w="108" w:type="dxa"/>
            <w:right w:w="108" w:type="dxa"/>
          </w:tblCellMar>
        </w:tblPrEx>
        <w:trPr>
          <w:cantSplit/>
          <w:trHeight w:val="1435"/>
        </w:trPr>
        <w:tc>
          <w:tcPr>
            <w:tcW w:w="540" w:type="dxa"/>
            <w:shd w:val="clear" w:color="auto" w:fill="auto"/>
            <w:vAlign w:val="center"/>
          </w:tcPr>
          <w:p w:rsidR="00B41155" w:rsidRPr="005C3014" w:rsidRDefault="00B41155">
            <w:pPr>
              <w:spacing w:after="0"/>
              <w:ind w:left="-108" w:right="-108"/>
              <w:jc w:val="center"/>
              <w:rPr>
                <w:sz w:val="20"/>
                <w:szCs w:val="20"/>
              </w:rPr>
            </w:pPr>
            <w:r w:rsidRPr="005C3014">
              <w:rPr>
                <w:sz w:val="20"/>
                <w:szCs w:val="20"/>
              </w:rPr>
              <w:t>50.1.</w:t>
            </w:r>
          </w:p>
        </w:tc>
        <w:tc>
          <w:tcPr>
            <w:tcW w:w="2335" w:type="dxa"/>
            <w:vAlign w:val="center"/>
          </w:tcPr>
          <w:p w:rsidR="00B41155" w:rsidRPr="005C3014" w:rsidRDefault="00B41155" w:rsidP="00B41155">
            <w:pPr>
              <w:spacing w:line="200" w:lineRule="exact"/>
              <w:jc w:val="left"/>
              <w:rPr>
                <w:sz w:val="16"/>
                <w:szCs w:val="16"/>
              </w:rPr>
            </w:pPr>
            <w:r w:rsidRPr="005C3014">
              <w:rPr>
                <w:sz w:val="16"/>
                <w:szCs w:val="16"/>
              </w:rPr>
              <w:t xml:space="preserve">ВЫКЛЮЧАТЕЛЬ НАГРУЗКИ ВВОДНОЙ </w:t>
            </w:r>
          </w:p>
          <w:p w:rsidR="00B41155" w:rsidRPr="005C3014" w:rsidRDefault="00B41155" w:rsidP="00B41155">
            <w:pPr>
              <w:spacing w:line="200" w:lineRule="exact"/>
              <w:jc w:val="left"/>
              <w:rPr>
                <w:sz w:val="16"/>
                <w:szCs w:val="16"/>
              </w:rPr>
            </w:pPr>
            <w:r w:rsidRPr="005C3014">
              <w:rPr>
                <w:sz w:val="16"/>
                <w:szCs w:val="16"/>
              </w:rPr>
              <w:t>АВВ  (ИЛИ ЭКВИВАЛЕНТ)</w:t>
            </w:r>
          </w:p>
          <w:p w:rsidR="00B41155" w:rsidRPr="005C3014" w:rsidRDefault="00B41155" w:rsidP="00721E65">
            <w:pPr>
              <w:spacing w:line="200" w:lineRule="exact"/>
              <w:jc w:val="left"/>
              <w:rPr>
                <w:sz w:val="16"/>
                <w:szCs w:val="16"/>
              </w:rPr>
            </w:pPr>
          </w:p>
        </w:tc>
        <w:tc>
          <w:tcPr>
            <w:tcW w:w="364" w:type="dxa"/>
            <w:vAlign w:val="center"/>
          </w:tcPr>
          <w:p w:rsidR="00B41155" w:rsidRPr="005C3014" w:rsidRDefault="00B41155">
            <w:pPr>
              <w:spacing w:line="200" w:lineRule="exact"/>
              <w:ind w:right="-107"/>
              <w:jc w:val="left"/>
              <w:rPr>
                <w:sz w:val="20"/>
                <w:szCs w:val="20"/>
              </w:rPr>
            </w:pPr>
            <w:r w:rsidRPr="005C3014">
              <w:rPr>
                <w:sz w:val="20"/>
                <w:szCs w:val="20"/>
              </w:rPr>
              <w:t>шт</w:t>
            </w:r>
          </w:p>
        </w:tc>
        <w:tc>
          <w:tcPr>
            <w:tcW w:w="364" w:type="dxa"/>
            <w:vAlign w:val="center"/>
          </w:tcPr>
          <w:p w:rsidR="00B41155" w:rsidRPr="005C3014" w:rsidRDefault="00B41155">
            <w:pPr>
              <w:spacing w:line="200" w:lineRule="exact"/>
              <w:jc w:val="left"/>
              <w:rPr>
                <w:sz w:val="20"/>
                <w:szCs w:val="20"/>
              </w:rPr>
            </w:pPr>
            <w:r w:rsidRPr="005C3014">
              <w:rPr>
                <w:sz w:val="20"/>
                <w:szCs w:val="20"/>
              </w:rPr>
              <w:t>1</w:t>
            </w:r>
          </w:p>
        </w:tc>
        <w:tc>
          <w:tcPr>
            <w:tcW w:w="2877" w:type="dxa"/>
            <w:vAlign w:val="center"/>
          </w:tcPr>
          <w:p w:rsidR="002838B4" w:rsidRPr="005C3014" w:rsidRDefault="00B41155">
            <w:pPr>
              <w:spacing w:line="200" w:lineRule="exact"/>
              <w:jc w:val="left"/>
              <w:rPr>
                <w:sz w:val="16"/>
                <w:szCs w:val="16"/>
              </w:rPr>
            </w:pPr>
            <w:r w:rsidRPr="005C3014">
              <w:rPr>
                <w:sz w:val="16"/>
                <w:szCs w:val="16"/>
              </w:rPr>
              <w:t xml:space="preserve">ТРЕХПОЛЮСНЫЙ  ,  </w:t>
            </w:r>
          </w:p>
          <w:p w:rsidR="00B41155" w:rsidRPr="005C3014" w:rsidRDefault="00B41155">
            <w:pPr>
              <w:spacing w:line="200" w:lineRule="exact"/>
              <w:jc w:val="left"/>
              <w:rPr>
                <w:sz w:val="16"/>
                <w:szCs w:val="16"/>
              </w:rPr>
            </w:pPr>
            <w:r w:rsidRPr="005C3014">
              <w:rPr>
                <w:sz w:val="16"/>
                <w:szCs w:val="16"/>
              </w:rPr>
              <w:t xml:space="preserve">ТОК НОМИНАЛЬНЫЙ =80А </w:t>
            </w:r>
          </w:p>
          <w:p w:rsidR="00B41155" w:rsidRPr="005C3014" w:rsidRDefault="00B41155">
            <w:pPr>
              <w:spacing w:line="200" w:lineRule="exact"/>
              <w:jc w:val="left"/>
              <w:rPr>
                <w:sz w:val="16"/>
                <w:szCs w:val="16"/>
              </w:rPr>
            </w:pPr>
            <w:r w:rsidRPr="005C3014">
              <w:rPr>
                <w:sz w:val="16"/>
                <w:szCs w:val="16"/>
              </w:rPr>
              <w:t>С РУЧКОЙ УПРАВЛЕНИЯ ДЛЯ ПРЯМОГО МОНТАЖА, ЦВЕТ ЧЕ</w:t>
            </w:r>
            <w:r w:rsidRPr="005C3014">
              <w:rPr>
                <w:sz w:val="16"/>
                <w:szCs w:val="16"/>
              </w:rPr>
              <w:t>Р</w:t>
            </w:r>
            <w:r w:rsidRPr="005C3014">
              <w:rPr>
                <w:sz w:val="16"/>
                <w:szCs w:val="16"/>
              </w:rPr>
              <w:t xml:space="preserve">НЫЙ, </w:t>
            </w:r>
            <w:r w:rsidR="00C230AA" w:rsidRPr="005C3014">
              <w:rPr>
                <w:sz w:val="16"/>
                <w:szCs w:val="16"/>
              </w:rPr>
              <w:t>СТЕПЕНЬ ЗАЩИТЫ IP54</w:t>
            </w:r>
          </w:p>
        </w:tc>
        <w:tc>
          <w:tcPr>
            <w:tcW w:w="720" w:type="dxa"/>
            <w:vMerge/>
          </w:tcPr>
          <w:p w:rsidR="00B41155" w:rsidRPr="005C3014" w:rsidRDefault="00B41155">
            <w:pPr>
              <w:jc w:val="center"/>
              <w:rPr>
                <w:sz w:val="20"/>
                <w:szCs w:val="14"/>
              </w:rPr>
            </w:pPr>
          </w:p>
        </w:tc>
        <w:tc>
          <w:tcPr>
            <w:tcW w:w="1259" w:type="dxa"/>
            <w:vMerge/>
          </w:tcPr>
          <w:p w:rsidR="00B41155" w:rsidRPr="005C3014" w:rsidRDefault="00B4115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B4115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B41155">
            <w:pPr>
              <w:spacing w:after="0"/>
              <w:ind w:left="-108" w:right="-108"/>
              <w:jc w:val="center"/>
              <w:rPr>
                <w:sz w:val="20"/>
                <w:szCs w:val="20"/>
              </w:rPr>
            </w:pPr>
            <w:r w:rsidRPr="005C3014">
              <w:rPr>
                <w:sz w:val="20"/>
                <w:szCs w:val="20"/>
              </w:rPr>
              <w:lastRenderedPageBreak/>
              <w:t>50.2.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41155"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B41155">
            <w:pPr>
              <w:spacing w:line="200" w:lineRule="exact"/>
              <w:jc w:val="left"/>
              <w:rPr>
                <w:sz w:val="16"/>
                <w:szCs w:val="16"/>
              </w:rPr>
            </w:pPr>
            <w:r w:rsidRPr="005C3014">
              <w:rPr>
                <w:sz w:val="16"/>
                <w:szCs w:val="16"/>
              </w:rPr>
              <w:t xml:space="preserve">ТРЕХПОЛЮСНЫЙ  , </w:t>
            </w:r>
          </w:p>
          <w:p w:rsidR="00B41155" w:rsidRPr="005C3014" w:rsidRDefault="00B41155">
            <w:pPr>
              <w:spacing w:line="200" w:lineRule="exact"/>
              <w:jc w:val="left"/>
              <w:rPr>
                <w:sz w:val="16"/>
                <w:szCs w:val="16"/>
              </w:rPr>
            </w:pPr>
            <w:r w:rsidRPr="005C3014">
              <w:rPr>
                <w:sz w:val="16"/>
                <w:szCs w:val="16"/>
              </w:rPr>
              <w:t>ХАРАКТЕРИСТИКА  "В" ,</w:t>
            </w:r>
          </w:p>
          <w:p w:rsidR="00721E65" w:rsidRPr="005C3014" w:rsidRDefault="00B4115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5B575E" w:rsidRPr="005C3014" w:rsidRDefault="005B575E" w:rsidP="005B575E">
            <w:pPr>
              <w:spacing w:line="140" w:lineRule="exact"/>
              <w:jc w:val="left"/>
              <w:rPr>
                <w:sz w:val="18"/>
                <w:szCs w:val="18"/>
              </w:rPr>
            </w:pPr>
            <w:r>
              <w:rPr>
                <w:sz w:val="18"/>
                <w:szCs w:val="18"/>
              </w:rPr>
              <w:t>Указать:</w:t>
            </w:r>
          </w:p>
          <w:p w:rsidR="005B575E" w:rsidRPr="005C3014" w:rsidRDefault="005B575E" w:rsidP="005B575E">
            <w:pPr>
              <w:spacing w:line="140" w:lineRule="exact"/>
              <w:jc w:val="left"/>
              <w:rPr>
                <w:sz w:val="18"/>
                <w:szCs w:val="18"/>
              </w:rPr>
            </w:pPr>
            <w:r>
              <w:rPr>
                <w:sz w:val="18"/>
                <w:szCs w:val="18"/>
              </w:rPr>
              <w:t>Товарный знак;</w:t>
            </w:r>
          </w:p>
          <w:p w:rsidR="005B575E" w:rsidRPr="005C3014" w:rsidRDefault="005B575E" w:rsidP="005B575E">
            <w:pPr>
              <w:spacing w:line="140" w:lineRule="exact"/>
              <w:jc w:val="left"/>
              <w:rPr>
                <w:sz w:val="18"/>
                <w:szCs w:val="18"/>
              </w:rPr>
            </w:pPr>
            <w:r>
              <w:rPr>
                <w:sz w:val="18"/>
                <w:szCs w:val="18"/>
              </w:rPr>
              <w:t>Технические характеристики;</w:t>
            </w:r>
          </w:p>
          <w:p w:rsidR="00721E65" w:rsidRPr="005C3014" w:rsidRDefault="005B575E" w:rsidP="005B575E">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B41155">
            <w:pPr>
              <w:spacing w:after="0"/>
              <w:ind w:left="-108" w:right="-108"/>
              <w:jc w:val="center"/>
              <w:rPr>
                <w:sz w:val="20"/>
                <w:szCs w:val="20"/>
              </w:rPr>
            </w:pPr>
            <w:r w:rsidRPr="005C3014">
              <w:rPr>
                <w:sz w:val="20"/>
                <w:szCs w:val="20"/>
              </w:rPr>
              <w:t>50.3.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41155"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B41155">
            <w:pPr>
              <w:spacing w:line="200" w:lineRule="exact"/>
              <w:jc w:val="left"/>
              <w:rPr>
                <w:sz w:val="16"/>
                <w:szCs w:val="16"/>
              </w:rPr>
            </w:pPr>
            <w:r w:rsidRPr="005C3014">
              <w:rPr>
                <w:sz w:val="16"/>
                <w:szCs w:val="16"/>
              </w:rPr>
              <w:t xml:space="preserve">ДВУХПОЛЮСНЫЙ  , </w:t>
            </w:r>
          </w:p>
          <w:p w:rsidR="00B41155" w:rsidRPr="005C3014" w:rsidRDefault="00B41155">
            <w:pPr>
              <w:spacing w:line="200" w:lineRule="exact"/>
              <w:jc w:val="left"/>
              <w:rPr>
                <w:sz w:val="16"/>
                <w:szCs w:val="16"/>
              </w:rPr>
            </w:pPr>
            <w:r w:rsidRPr="005C3014">
              <w:rPr>
                <w:sz w:val="16"/>
                <w:szCs w:val="16"/>
              </w:rPr>
              <w:t>ХАРАКТЕРИСТИКА   "В" ,</w:t>
            </w:r>
          </w:p>
          <w:p w:rsidR="00721E65" w:rsidRPr="005C3014" w:rsidRDefault="00B4115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B41155">
            <w:pPr>
              <w:spacing w:after="0"/>
              <w:ind w:left="-108" w:right="-108"/>
              <w:jc w:val="center"/>
              <w:rPr>
                <w:sz w:val="20"/>
                <w:szCs w:val="20"/>
              </w:rPr>
            </w:pPr>
            <w:r w:rsidRPr="005C3014">
              <w:rPr>
                <w:sz w:val="20"/>
                <w:szCs w:val="20"/>
              </w:rPr>
              <w:t>50.4.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41155"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B41155">
            <w:pPr>
              <w:spacing w:line="200" w:lineRule="exact"/>
              <w:jc w:val="left"/>
              <w:rPr>
                <w:sz w:val="16"/>
                <w:szCs w:val="16"/>
              </w:rPr>
            </w:pPr>
            <w:r w:rsidRPr="005C3014">
              <w:rPr>
                <w:sz w:val="16"/>
                <w:szCs w:val="16"/>
              </w:rPr>
              <w:t xml:space="preserve">ДВУХПОЛЮСНЫЙ  , </w:t>
            </w:r>
          </w:p>
          <w:p w:rsidR="00B41155" w:rsidRPr="005C3014" w:rsidRDefault="00B41155">
            <w:pPr>
              <w:spacing w:line="200" w:lineRule="exact"/>
              <w:jc w:val="left"/>
              <w:rPr>
                <w:sz w:val="16"/>
                <w:szCs w:val="16"/>
              </w:rPr>
            </w:pPr>
            <w:r w:rsidRPr="005C3014">
              <w:rPr>
                <w:sz w:val="16"/>
                <w:szCs w:val="16"/>
              </w:rPr>
              <w:t>ХАРАКТЕРИСТИКА  "В" ,</w:t>
            </w:r>
          </w:p>
          <w:p w:rsidR="00721E65" w:rsidRPr="005C3014" w:rsidRDefault="00B4115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B41155">
            <w:pPr>
              <w:spacing w:after="0"/>
              <w:ind w:left="-108" w:right="-108"/>
              <w:jc w:val="center"/>
              <w:rPr>
                <w:sz w:val="20"/>
                <w:szCs w:val="20"/>
              </w:rPr>
            </w:pPr>
            <w:r w:rsidRPr="005C3014">
              <w:rPr>
                <w:sz w:val="20"/>
                <w:szCs w:val="20"/>
              </w:rPr>
              <w:t>50.5.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B41155"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A14C6F" w:rsidRPr="005C3014" w:rsidRDefault="00B41155">
            <w:pPr>
              <w:spacing w:line="200" w:lineRule="exact"/>
              <w:jc w:val="left"/>
              <w:rPr>
                <w:sz w:val="16"/>
                <w:szCs w:val="16"/>
              </w:rPr>
            </w:pPr>
            <w:r w:rsidRPr="005C3014">
              <w:rPr>
                <w:sz w:val="16"/>
                <w:szCs w:val="16"/>
              </w:rPr>
              <w:t xml:space="preserve">ДВУХПОЛЮСНЫЙ  , </w:t>
            </w:r>
          </w:p>
          <w:p w:rsidR="00B41155" w:rsidRPr="005C3014" w:rsidRDefault="00B41155">
            <w:pPr>
              <w:spacing w:line="200" w:lineRule="exact"/>
              <w:jc w:val="left"/>
              <w:rPr>
                <w:sz w:val="16"/>
                <w:szCs w:val="16"/>
              </w:rPr>
            </w:pPr>
            <w:r w:rsidRPr="005C3014">
              <w:rPr>
                <w:sz w:val="16"/>
                <w:szCs w:val="16"/>
              </w:rPr>
              <w:t>ХАРАКТЕРИСТИКА  "В" ,</w:t>
            </w:r>
          </w:p>
          <w:p w:rsidR="00721E65" w:rsidRPr="005C3014" w:rsidRDefault="00B4115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B41155">
            <w:pPr>
              <w:spacing w:after="0"/>
              <w:ind w:left="-108" w:right="-108"/>
              <w:jc w:val="center"/>
              <w:rPr>
                <w:sz w:val="20"/>
                <w:szCs w:val="20"/>
              </w:rPr>
            </w:pPr>
            <w:r w:rsidRPr="005C3014">
              <w:rPr>
                <w:sz w:val="20"/>
                <w:szCs w:val="20"/>
              </w:rPr>
              <w:t>50.6.</w:t>
            </w:r>
          </w:p>
        </w:tc>
        <w:tc>
          <w:tcPr>
            <w:tcW w:w="2335" w:type="dxa"/>
            <w:vAlign w:val="center"/>
          </w:tcPr>
          <w:p w:rsidR="00B41155" w:rsidRPr="005C3014" w:rsidRDefault="00721E65"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 xml:space="preserve">АЛЬНОГО ТОКА </w:t>
            </w:r>
            <w:r w:rsidRPr="005C3014">
              <w:rPr>
                <w:sz w:val="16"/>
                <w:szCs w:val="16"/>
              </w:rPr>
              <w:t>, ,</w:t>
            </w:r>
            <w:r w:rsidR="00B41155" w:rsidRPr="005C3014">
              <w:rPr>
                <w:sz w:val="16"/>
                <w:szCs w:val="16"/>
              </w:rPr>
              <w:t xml:space="preserve"> </w:t>
            </w:r>
          </w:p>
          <w:p w:rsidR="00721E65" w:rsidRPr="005C3014" w:rsidRDefault="00B41155"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41155" w:rsidRPr="005C3014" w:rsidRDefault="00B41155">
            <w:pPr>
              <w:spacing w:line="200" w:lineRule="exact"/>
              <w:jc w:val="left"/>
              <w:rPr>
                <w:sz w:val="16"/>
                <w:szCs w:val="16"/>
              </w:rPr>
            </w:pPr>
            <w:r w:rsidRPr="005C3014">
              <w:rPr>
                <w:sz w:val="16"/>
                <w:szCs w:val="16"/>
              </w:rPr>
              <w:t xml:space="preserve">ТРЕХПОЛЮСНЫЙ  , </w:t>
            </w:r>
          </w:p>
          <w:p w:rsidR="00B41155" w:rsidRPr="005C3014" w:rsidRDefault="00B41155">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=25А,</w:t>
            </w:r>
          </w:p>
          <w:p w:rsidR="00721E65" w:rsidRPr="005C3014" w:rsidRDefault="00B41155">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DE787A">
            <w:pPr>
              <w:spacing w:after="0"/>
              <w:ind w:left="-108" w:right="-108"/>
              <w:jc w:val="center"/>
              <w:rPr>
                <w:sz w:val="20"/>
                <w:szCs w:val="20"/>
              </w:rPr>
            </w:pPr>
            <w:r w:rsidRPr="005C3014">
              <w:rPr>
                <w:sz w:val="20"/>
                <w:szCs w:val="20"/>
              </w:rPr>
              <w:t>50.7.</w:t>
            </w:r>
          </w:p>
        </w:tc>
        <w:tc>
          <w:tcPr>
            <w:tcW w:w="2335" w:type="dxa"/>
            <w:vAlign w:val="center"/>
          </w:tcPr>
          <w:p w:rsidR="00DE787A" w:rsidRPr="005C3014" w:rsidRDefault="00721E65" w:rsidP="00721E65">
            <w:pPr>
              <w:spacing w:line="200" w:lineRule="exact"/>
              <w:jc w:val="left"/>
              <w:rPr>
                <w:sz w:val="16"/>
                <w:szCs w:val="16"/>
              </w:rPr>
            </w:pPr>
            <w:r w:rsidRPr="005C3014">
              <w:rPr>
                <w:sz w:val="16"/>
                <w:szCs w:val="16"/>
              </w:rPr>
              <w:t xml:space="preserve">АВТОМАТ </w:t>
            </w:r>
            <w:r w:rsidR="00A1099E" w:rsidRPr="005C3014">
              <w:rPr>
                <w:sz w:val="16"/>
                <w:szCs w:val="16"/>
              </w:rPr>
              <w:t>ДИФФЕРЕНЦ</w:t>
            </w:r>
            <w:r w:rsidR="00A1099E" w:rsidRPr="005C3014">
              <w:rPr>
                <w:sz w:val="16"/>
                <w:szCs w:val="16"/>
              </w:rPr>
              <w:t>И</w:t>
            </w:r>
            <w:r w:rsidR="00A1099E" w:rsidRPr="005C3014">
              <w:rPr>
                <w:sz w:val="16"/>
                <w:szCs w:val="16"/>
              </w:rPr>
              <w:t xml:space="preserve">АЛЬНОГО ТОКА </w:t>
            </w:r>
            <w:r w:rsidRPr="005C3014">
              <w:rPr>
                <w:sz w:val="16"/>
                <w:szCs w:val="16"/>
              </w:rPr>
              <w:t xml:space="preserve">, </w:t>
            </w:r>
          </w:p>
          <w:p w:rsidR="00721E65" w:rsidRPr="005C3014" w:rsidRDefault="00DE787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DE787A" w:rsidRPr="005C3014" w:rsidRDefault="00DE787A">
            <w:pPr>
              <w:spacing w:line="200" w:lineRule="exact"/>
              <w:jc w:val="left"/>
              <w:rPr>
                <w:sz w:val="16"/>
                <w:szCs w:val="16"/>
              </w:rPr>
            </w:pPr>
            <w:r w:rsidRPr="005C3014">
              <w:rPr>
                <w:sz w:val="16"/>
                <w:szCs w:val="16"/>
              </w:rPr>
              <w:t xml:space="preserve">ТРЕХПОЛЮСНЫЙ  , </w:t>
            </w:r>
          </w:p>
          <w:p w:rsidR="00DE787A" w:rsidRPr="005C3014" w:rsidRDefault="00DE787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=16А,</w:t>
            </w:r>
          </w:p>
          <w:p w:rsidR="00721E65" w:rsidRPr="005C3014" w:rsidRDefault="00DE787A">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2D043C">
            <w:pPr>
              <w:spacing w:after="0"/>
              <w:ind w:left="-108" w:right="-108"/>
              <w:jc w:val="center"/>
              <w:rPr>
                <w:sz w:val="20"/>
                <w:szCs w:val="20"/>
              </w:rPr>
            </w:pPr>
            <w:r w:rsidRPr="005C3014">
              <w:rPr>
                <w:sz w:val="20"/>
                <w:szCs w:val="20"/>
              </w:rPr>
              <w:t>50.8.</w:t>
            </w:r>
          </w:p>
        </w:tc>
        <w:tc>
          <w:tcPr>
            <w:tcW w:w="2335" w:type="dxa"/>
            <w:vAlign w:val="center"/>
          </w:tcPr>
          <w:p w:rsidR="002D043C" w:rsidRPr="005C3014" w:rsidRDefault="00721E65" w:rsidP="00721E65">
            <w:pPr>
              <w:spacing w:line="200" w:lineRule="exact"/>
              <w:jc w:val="left"/>
              <w:rPr>
                <w:sz w:val="16"/>
                <w:szCs w:val="16"/>
              </w:rPr>
            </w:pPr>
            <w:r w:rsidRPr="005C3014">
              <w:rPr>
                <w:sz w:val="16"/>
                <w:szCs w:val="16"/>
              </w:rPr>
              <w:t xml:space="preserve">АВТОМАТ </w:t>
            </w:r>
            <w:r w:rsidR="00FB7BCD" w:rsidRPr="005C3014">
              <w:rPr>
                <w:sz w:val="16"/>
                <w:szCs w:val="16"/>
              </w:rPr>
              <w:t>ДИФФЕРЕНЦ</w:t>
            </w:r>
            <w:r w:rsidR="00FB7BCD" w:rsidRPr="005C3014">
              <w:rPr>
                <w:sz w:val="16"/>
                <w:szCs w:val="16"/>
              </w:rPr>
              <w:t>И</w:t>
            </w:r>
            <w:r w:rsidR="00FB7BCD" w:rsidRPr="005C3014">
              <w:rPr>
                <w:sz w:val="16"/>
                <w:szCs w:val="16"/>
              </w:rPr>
              <w:t xml:space="preserve">АЛЬНОГО ТОКА </w:t>
            </w:r>
            <w:r w:rsidRPr="005C3014">
              <w:rPr>
                <w:sz w:val="16"/>
                <w:szCs w:val="16"/>
              </w:rPr>
              <w:t xml:space="preserve">, </w:t>
            </w:r>
          </w:p>
          <w:p w:rsidR="00721E65" w:rsidRPr="005C3014" w:rsidRDefault="002D043C"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D043C" w:rsidRPr="005C3014" w:rsidRDefault="002D043C">
            <w:pPr>
              <w:spacing w:line="200" w:lineRule="exact"/>
              <w:jc w:val="left"/>
              <w:rPr>
                <w:sz w:val="16"/>
                <w:szCs w:val="16"/>
              </w:rPr>
            </w:pPr>
            <w:r w:rsidRPr="005C3014">
              <w:rPr>
                <w:sz w:val="16"/>
                <w:szCs w:val="16"/>
              </w:rPr>
              <w:t xml:space="preserve">ТРЕХПОЛЮСНЫЙ </w:t>
            </w:r>
          </w:p>
          <w:p w:rsidR="002D043C" w:rsidRPr="005C3014" w:rsidRDefault="002D043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=25А,</w:t>
            </w:r>
          </w:p>
          <w:p w:rsidR="002D043C" w:rsidRPr="005C3014" w:rsidRDefault="002D043C">
            <w:pPr>
              <w:spacing w:line="200" w:lineRule="exact"/>
              <w:jc w:val="left"/>
              <w:rPr>
                <w:sz w:val="16"/>
                <w:szCs w:val="16"/>
              </w:rPr>
            </w:pPr>
            <w:r w:rsidRPr="005C3014">
              <w:rPr>
                <w:sz w:val="16"/>
                <w:szCs w:val="16"/>
              </w:rPr>
              <w:t>ТОК УТ-30MА,</w:t>
            </w:r>
          </w:p>
          <w:p w:rsidR="00721E65" w:rsidRPr="005C3014" w:rsidRDefault="002D043C">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721E65" w:rsidRPr="005C3014" w:rsidRDefault="002D043C">
            <w:pPr>
              <w:spacing w:after="0"/>
              <w:ind w:left="-108" w:right="-108"/>
              <w:jc w:val="center"/>
              <w:rPr>
                <w:sz w:val="20"/>
                <w:szCs w:val="20"/>
              </w:rPr>
            </w:pPr>
            <w:r w:rsidRPr="005C3014">
              <w:rPr>
                <w:sz w:val="20"/>
                <w:szCs w:val="20"/>
              </w:rPr>
              <w:t>50.9.</w:t>
            </w:r>
          </w:p>
        </w:tc>
        <w:tc>
          <w:tcPr>
            <w:tcW w:w="2335" w:type="dxa"/>
            <w:vAlign w:val="center"/>
          </w:tcPr>
          <w:p w:rsidR="002D043C" w:rsidRPr="005C3014" w:rsidRDefault="00721E65" w:rsidP="00721E65">
            <w:pPr>
              <w:spacing w:line="200" w:lineRule="exact"/>
              <w:jc w:val="left"/>
              <w:rPr>
                <w:sz w:val="16"/>
                <w:szCs w:val="16"/>
              </w:rPr>
            </w:pPr>
            <w:r w:rsidRPr="005C3014">
              <w:rPr>
                <w:sz w:val="16"/>
                <w:szCs w:val="16"/>
              </w:rPr>
              <w:t>АВТОМАТ,</w:t>
            </w:r>
            <w:r w:rsidR="002D043C" w:rsidRPr="005C3014">
              <w:rPr>
                <w:sz w:val="16"/>
                <w:szCs w:val="16"/>
              </w:rPr>
              <w:t xml:space="preserve"> </w:t>
            </w:r>
            <w:r w:rsidR="00FB7BCD" w:rsidRPr="005C3014">
              <w:rPr>
                <w:sz w:val="16"/>
                <w:szCs w:val="16"/>
              </w:rPr>
              <w:t>ДИФФЕРЕНЦ</w:t>
            </w:r>
            <w:r w:rsidR="00FB7BCD" w:rsidRPr="005C3014">
              <w:rPr>
                <w:sz w:val="16"/>
                <w:szCs w:val="16"/>
              </w:rPr>
              <w:t>И</w:t>
            </w:r>
            <w:r w:rsidR="00FB7BCD" w:rsidRPr="005C3014">
              <w:rPr>
                <w:sz w:val="16"/>
                <w:szCs w:val="16"/>
              </w:rPr>
              <w:t xml:space="preserve">АЛЬНОГО ТОКА </w:t>
            </w:r>
            <w:r w:rsidRPr="005C3014">
              <w:rPr>
                <w:sz w:val="16"/>
                <w:szCs w:val="16"/>
              </w:rPr>
              <w:t>,</w:t>
            </w:r>
            <w:r w:rsidR="002D043C" w:rsidRPr="005C3014">
              <w:rPr>
                <w:sz w:val="16"/>
                <w:szCs w:val="16"/>
              </w:rPr>
              <w:t xml:space="preserve"> </w:t>
            </w:r>
          </w:p>
          <w:p w:rsidR="00721E65" w:rsidRPr="005C3014" w:rsidRDefault="002D043C"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D043C" w:rsidRPr="005C3014" w:rsidRDefault="002D043C">
            <w:pPr>
              <w:spacing w:line="200" w:lineRule="exact"/>
              <w:jc w:val="left"/>
              <w:rPr>
                <w:sz w:val="16"/>
                <w:szCs w:val="16"/>
              </w:rPr>
            </w:pPr>
            <w:r w:rsidRPr="005C3014">
              <w:rPr>
                <w:sz w:val="16"/>
                <w:szCs w:val="16"/>
              </w:rPr>
              <w:t xml:space="preserve">ДВУХПОЛЮСНЫЙ </w:t>
            </w:r>
          </w:p>
          <w:p w:rsidR="002D043C" w:rsidRPr="005C3014" w:rsidRDefault="002D043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=25А,</w:t>
            </w:r>
          </w:p>
          <w:p w:rsidR="002D043C" w:rsidRPr="005C3014" w:rsidRDefault="002D043C">
            <w:pPr>
              <w:spacing w:line="200" w:lineRule="exact"/>
              <w:jc w:val="left"/>
              <w:rPr>
                <w:sz w:val="16"/>
                <w:szCs w:val="16"/>
              </w:rPr>
            </w:pPr>
            <w:r w:rsidRPr="005C3014">
              <w:rPr>
                <w:sz w:val="16"/>
                <w:szCs w:val="16"/>
              </w:rPr>
              <w:t xml:space="preserve">ТОК УТЕЧКИ-30MА, </w:t>
            </w:r>
          </w:p>
          <w:p w:rsidR="00721E65" w:rsidRPr="005C3014" w:rsidRDefault="002D043C">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211"/>
        </w:trPr>
        <w:tc>
          <w:tcPr>
            <w:tcW w:w="540" w:type="dxa"/>
            <w:shd w:val="clear" w:color="auto" w:fill="auto"/>
            <w:vAlign w:val="center"/>
          </w:tcPr>
          <w:p w:rsidR="00F7674B" w:rsidRPr="005C3014" w:rsidRDefault="00F7674B">
            <w:pPr>
              <w:spacing w:after="0"/>
              <w:ind w:left="-108" w:right="-108"/>
              <w:jc w:val="center"/>
              <w:rPr>
                <w:sz w:val="20"/>
                <w:szCs w:val="20"/>
              </w:rPr>
            </w:pPr>
            <w:r w:rsidRPr="005C3014">
              <w:rPr>
                <w:sz w:val="20"/>
                <w:szCs w:val="20"/>
              </w:rPr>
              <w:t>50.10</w:t>
            </w:r>
            <w:r w:rsidR="00B977CF" w:rsidRPr="005C3014">
              <w:rPr>
                <w:sz w:val="20"/>
                <w:szCs w:val="20"/>
              </w:rPr>
              <w:t>.</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7674B" w:rsidRPr="005C3014" w:rsidRDefault="00721E65">
            <w:pPr>
              <w:spacing w:line="200" w:lineRule="exact"/>
              <w:jc w:val="left"/>
              <w:rPr>
                <w:sz w:val="16"/>
                <w:szCs w:val="16"/>
              </w:rPr>
            </w:pPr>
            <w:r w:rsidRPr="005C3014">
              <w:rPr>
                <w:sz w:val="16"/>
                <w:szCs w:val="16"/>
              </w:rPr>
              <w:t> </w:t>
            </w:r>
            <w:r w:rsidR="00F7674B" w:rsidRPr="005C3014">
              <w:rPr>
                <w:sz w:val="16"/>
                <w:szCs w:val="16"/>
              </w:rPr>
              <w:t xml:space="preserve">МЕДНАЯ, </w:t>
            </w:r>
          </w:p>
          <w:p w:rsidR="00721E65" w:rsidRPr="005C3014" w:rsidRDefault="00F7674B">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2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B977CF" w:rsidRPr="005C3014">
              <w:rPr>
                <w:sz w:val="16"/>
                <w:szCs w:val="16"/>
              </w:rPr>
              <w:t>«GEWISS» (ИЛИ Э</w:t>
            </w:r>
            <w:r w:rsidR="00B977CF" w:rsidRPr="005C3014">
              <w:rPr>
                <w:sz w:val="16"/>
                <w:szCs w:val="16"/>
              </w:rPr>
              <w:t>К</w:t>
            </w:r>
            <w:r w:rsidR="00B977CF"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B977CF" w:rsidRPr="005C3014" w:rsidRDefault="00B977CF">
            <w:pPr>
              <w:spacing w:line="200" w:lineRule="exact"/>
              <w:jc w:val="left"/>
              <w:rPr>
                <w:sz w:val="16"/>
                <w:szCs w:val="16"/>
              </w:rPr>
            </w:pPr>
            <w:r w:rsidRPr="005C3014">
              <w:rPr>
                <w:sz w:val="16"/>
                <w:szCs w:val="16"/>
              </w:rPr>
              <w:t xml:space="preserve">НА 54 МОДУЛЯ, </w:t>
            </w:r>
          </w:p>
          <w:p w:rsidR="00B977CF" w:rsidRPr="005C3014" w:rsidRDefault="00B977CF">
            <w:pPr>
              <w:spacing w:line="200" w:lineRule="exact"/>
              <w:jc w:val="left"/>
              <w:rPr>
                <w:sz w:val="16"/>
                <w:szCs w:val="16"/>
              </w:rPr>
            </w:pPr>
            <w:r w:rsidRPr="005C3014">
              <w:rPr>
                <w:sz w:val="16"/>
                <w:szCs w:val="16"/>
              </w:rPr>
              <w:t>ДЛЯ НАВЕСНОГО МОНТАЖА,</w:t>
            </w:r>
          </w:p>
          <w:p w:rsidR="00B977CF" w:rsidRPr="005C3014" w:rsidRDefault="00F45274">
            <w:pPr>
              <w:spacing w:line="200" w:lineRule="exact"/>
              <w:jc w:val="left"/>
              <w:rPr>
                <w:sz w:val="16"/>
                <w:szCs w:val="16"/>
              </w:rPr>
            </w:pPr>
            <w:r w:rsidRPr="005C3014">
              <w:rPr>
                <w:sz w:val="16"/>
                <w:szCs w:val="16"/>
              </w:rPr>
              <w:t>СТЕПЕНЬ ЗАЩИТЫ IP54</w:t>
            </w:r>
            <w:r w:rsidR="00B977CF"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B977CF" w:rsidRPr="005C3014">
              <w:rPr>
                <w:sz w:val="16"/>
                <w:szCs w:val="16"/>
              </w:rPr>
              <w:t xml:space="preserve"> 405Х500Х200ММ</w:t>
            </w:r>
          </w:p>
        </w:tc>
        <w:tc>
          <w:tcPr>
            <w:tcW w:w="720" w:type="dxa"/>
            <w:vMerge w:val="restart"/>
          </w:tcPr>
          <w:p w:rsidR="00721E65" w:rsidRPr="005C3014" w:rsidRDefault="00721E65">
            <w:pPr>
              <w:ind w:right="-108"/>
              <w:jc w:val="center"/>
              <w:rPr>
                <w:sz w:val="20"/>
                <w:szCs w:val="14"/>
              </w:rPr>
            </w:pPr>
            <w:r w:rsidRPr="005C3014">
              <w:rPr>
                <w:sz w:val="20"/>
                <w:szCs w:val="14"/>
              </w:rPr>
              <w:t>ШР1.1</w:t>
            </w:r>
          </w:p>
        </w:tc>
        <w:tc>
          <w:tcPr>
            <w:tcW w:w="1259" w:type="dxa"/>
            <w:vMerge w:val="restart"/>
          </w:tcPr>
          <w:p w:rsidR="00721E65" w:rsidRPr="005C3014" w:rsidRDefault="00721E65">
            <w:pPr>
              <w:ind w:left="-113" w:right="-57"/>
              <w:jc w:val="center"/>
              <w:rPr>
                <w:sz w:val="20"/>
                <w:szCs w:val="20"/>
              </w:rPr>
            </w:pPr>
            <w:r w:rsidRPr="005C3014">
              <w:rPr>
                <w:sz w:val="20"/>
                <w:szCs w:val="20"/>
              </w:rPr>
              <w:t>6600-02.11-ЭОМ.С</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Пешеходный переход № 4 Участок А-Б</w:t>
            </w: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E10C2C" w:rsidRPr="005C3014" w:rsidTr="00F45274">
        <w:tblPrEx>
          <w:tblCellMar>
            <w:left w:w="108" w:type="dxa"/>
            <w:right w:w="108" w:type="dxa"/>
          </w:tblCellMar>
        </w:tblPrEx>
        <w:trPr>
          <w:cantSplit/>
          <w:trHeight w:val="1515"/>
        </w:trPr>
        <w:tc>
          <w:tcPr>
            <w:tcW w:w="540" w:type="dxa"/>
            <w:shd w:val="clear" w:color="auto" w:fill="auto"/>
            <w:vAlign w:val="center"/>
          </w:tcPr>
          <w:p w:rsidR="00E10C2C" w:rsidRPr="005C3014" w:rsidRDefault="00E10C2C">
            <w:pPr>
              <w:spacing w:after="0"/>
              <w:ind w:left="-108" w:right="-108"/>
              <w:jc w:val="center"/>
              <w:rPr>
                <w:sz w:val="20"/>
                <w:szCs w:val="20"/>
              </w:rPr>
            </w:pPr>
            <w:r w:rsidRPr="005C3014">
              <w:rPr>
                <w:sz w:val="20"/>
                <w:szCs w:val="20"/>
              </w:rPr>
              <w:t>51.1.</w:t>
            </w:r>
          </w:p>
        </w:tc>
        <w:tc>
          <w:tcPr>
            <w:tcW w:w="2335" w:type="dxa"/>
            <w:vAlign w:val="center"/>
          </w:tcPr>
          <w:p w:rsidR="00E10C2C" w:rsidRPr="005C3014" w:rsidRDefault="00E10C2C" w:rsidP="00E10C2C">
            <w:pPr>
              <w:spacing w:line="200" w:lineRule="exact"/>
              <w:jc w:val="left"/>
              <w:rPr>
                <w:sz w:val="16"/>
                <w:szCs w:val="16"/>
              </w:rPr>
            </w:pPr>
            <w:r w:rsidRPr="005C3014">
              <w:rPr>
                <w:sz w:val="16"/>
                <w:szCs w:val="16"/>
              </w:rPr>
              <w:t xml:space="preserve">ВЫКЛЮЧАТЕЛЬ НАГРУЗКИ  АВВ  (ИЛИ ЭКВИВАЛЕНТ) ,  </w:t>
            </w:r>
          </w:p>
          <w:p w:rsidR="00E10C2C" w:rsidRPr="005C3014" w:rsidRDefault="00E10C2C" w:rsidP="00721E65">
            <w:pPr>
              <w:spacing w:line="200" w:lineRule="exact"/>
              <w:jc w:val="left"/>
              <w:rPr>
                <w:sz w:val="16"/>
                <w:szCs w:val="16"/>
              </w:rPr>
            </w:pPr>
          </w:p>
        </w:tc>
        <w:tc>
          <w:tcPr>
            <w:tcW w:w="364" w:type="dxa"/>
            <w:vAlign w:val="center"/>
          </w:tcPr>
          <w:p w:rsidR="00E10C2C" w:rsidRPr="005C3014" w:rsidRDefault="00E10C2C">
            <w:pPr>
              <w:spacing w:line="200" w:lineRule="exact"/>
              <w:ind w:right="-107"/>
              <w:jc w:val="left"/>
              <w:rPr>
                <w:sz w:val="20"/>
                <w:szCs w:val="20"/>
              </w:rPr>
            </w:pPr>
            <w:r w:rsidRPr="005C3014">
              <w:rPr>
                <w:sz w:val="20"/>
                <w:szCs w:val="20"/>
              </w:rPr>
              <w:t>шт</w:t>
            </w:r>
          </w:p>
        </w:tc>
        <w:tc>
          <w:tcPr>
            <w:tcW w:w="364" w:type="dxa"/>
            <w:vAlign w:val="center"/>
          </w:tcPr>
          <w:p w:rsidR="00E10C2C" w:rsidRPr="005C3014" w:rsidRDefault="00E10C2C">
            <w:pPr>
              <w:spacing w:line="200" w:lineRule="exact"/>
              <w:jc w:val="left"/>
              <w:rPr>
                <w:sz w:val="20"/>
                <w:szCs w:val="20"/>
              </w:rPr>
            </w:pPr>
            <w:r w:rsidRPr="005C3014">
              <w:rPr>
                <w:sz w:val="20"/>
                <w:szCs w:val="20"/>
              </w:rPr>
              <w:t>1</w:t>
            </w:r>
          </w:p>
        </w:tc>
        <w:tc>
          <w:tcPr>
            <w:tcW w:w="2877" w:type="dxa"/>
            <w:vAlign w:val="center"/>
          </w:tcPr>
          <w:p w:rsidR="00C87A4F" w:rsidRPr="005C3014" w:rsidRDefault="00E10C2C">
            <w:pPr>
              <w:spacing w:line="200" w:lineRule="exact"/>
              <w:jc w:val="left"/>
              <w:rPr>
                <w:sz w:val="16"/>
                <w:szCs w:val="16"/>
              </w:rPr>
            </w:pPr>
            <w:r w:rsidRPr="005C3014">
              <w:rPr>
                <w:sz w:val="16"/>
                <w:szCs w:val="16"/>
              </w:rPr>
              <w:t xml:space="preserve">ТРЕХПОЛЮСНЫЙ  </w:t>
            </w:r>
          </w:p>
          <w:p w:rsidR="00E10C2C" w:rsidRPr="005C3014" w:rsidRDefault="00E10C2C">
            <w:pPr>
              <w:spacing w:line="200" w:lineRule="exact"/>
              <w:jc w:val="left"/>
              <w:rPr>
                <w:sz w:val="16"/>
                <w:szCs w:val="16"/>
              </w:rPr>
            </w:pPr>
            <w:r w:rsidRPr="005C3014">
              <w:rPr>
                <w:sz w:val="16"/>
                <w:szCs w:val="16"/>
              </w:rPr>
              <w:t xml:space="preserve">ТОК НОМИНАЛЬНЫЙ =250А </w:t>
            </w:r>
          </w:p>
          <w:p w:rsidR="00E10C2C" w:rsidRPr="005C3014" w:rsidRDefault="00E10C2C">
            <w:pPr>
              <w:spacing w:line="200" w:lineRule="exact"/>
              <w:jc w:val="left"/>
              <w:rPr>
                <w:sz w:val="16"/>
                <w:szCs w:val="16"/>
              </w:rPr>
            </w:pPr>
            <w:r w:rsidRPr="005C3014">
              <w:rPr>
                <w:sz w:val="16"/>
                <w:szCs w:val="16"/>
              </w:rPr>
              <w:t>С РУЧКОЙ УПРАВЛЕНИЯ ДЛЯ ПРЯМОГО МОНТАЖА, ЦВЕТ ЧЕ</w:t>
            </w:r>
            <w:r w:rsidRPr="005C3014">
              <w:rPr>
                <w:sz w:val="16"/>
                <w:szCs w:val="16"/>
              </w:rPr>
              <w:t>Р</w:t>
            </w:r>
            <w:r w:rsidRPr="005C3014">
              <w:rPr>
                <w:sz w:val="16"/>
                <w:szCs w:val="16"/>
              </w:rPr>
              <w:t xml:space="preserve">НЫЙ, </w:t>
            </w:r>
            <w:r w:rsidR="00C230AA" w:rsidRPr="005C3014">
              <w:rPr>
                <w:sz w:val="16"/>
                <w:szCs w:val="16"/>
              </w:rPr>
              <w:t>СТЕПЕНЬ ЗАЩИТЫ IP54</w:t>
            </w:r>
          </w:p>
        </w:tc>
        <w:tc>
          <w:tcPr>
            <w:tcW w:w="720" w:type="dxa"/>
            <w:vMerge/>
          </w:tcPr>
          <w:p w:rsidR="00E10C2C" w:rsidRPr="005C3014" w:rsidRDefault="00E10C2C">
            <w:pPr>
              <w:ind w:right="-108"/>
              <w:jc w:val="center"/>
              <w:rPr>
                <w:sz w:val="20"/>
                <w:szCs w:val="14"/>
              </w:rPr>
            </w:pPr>
          </w:p>
        </w:tc>
        <w:tc>
          <w:tcPr>
            <w:tcW w:w="1259" w:type="dxa"/>
            <w:vMerge/>
          </w:tcPr>
          <w:p w:rsidR="00E10C2C" w:rsidRPr="005C3014" w:rsidRDefault="00E10C2C">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E10C2C"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7"/>
        </w:trPr>
        <w:tc>
          <w:tcPr>
            <w:tcW w:w="540" w:type="dxa"/>
            <w:shd w:val="clear" w:color="auto" w:fill="auto"/>
            <w:vAlign w:val="center"/>
          </w:tcPr>
          <w:p w:rsidR="00721E65" w:rsidRPr="005C3014" w:rsidRDefault="006D1D42">
            <w:pPr>
              <w:spacing w:after="0"/>
              <w:ind w:left="-108" w:right="-108"/>
              <w:jc w:val="center"/>
              <w:rPr>
                <w:sz w:val="20"/>
                <w:szCs w:val="20"/>
              </w:rPr>
            </w:pPr>
            <w:r w:rsidRPr="005C3014">
              <w:rPr>
                <w:sz w:val="20"/>
                <w:szCs w:val="20"/>
              </w:rPr>
              <w:t>51.2.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D1D4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6D1D42">
            <w:pPr>
              <w:spacing w:line="200" w:lineRule="exact"/>
              <w:jc w:val="left"/>
              <w:rPr>
                <w:sz w:val="16"/>
                <w:szCs w:val="16"/>
              </w:rPr>
            </w:pPr>
            <w:r w:rsidRPr="005C3014">
              <w:rPr>
                <w:sz w:val="16"/>
                <w:szCs w:val="16"/>
              </w:rPr>
              <w:t xml:space="preserve">ТРЕХПОЛЮСНЫЙ  , </w:t>
            </w:r>
          </w:p>
          <w:p w:rsidR="006D1D42" w:rsidRPr="005C3014" w:rsidRDefault="006D1D42">
            <w:pPr>
              <w:spacing w:line="200" w:lineRule="exact"/>
              <w:jc w:val="left"/>
              <w:rPr>
                <w:sz w:val="16"/>
                <w:szCs w:val="16"/>
              </w:rPr>
            </w:pPr>
            <w:r w:rsidRPr="005C3014">
              <w:rPr>
                <w:sz w:val="16"/>
                <w:szCs w:val="16"/>
              </w:rPr>
              <w:t xml:space="preserve">ХАРАКТЕРИСТИКА  "С", </w:t>
            </w:r>
          </w:p>
          <w:p w:rsidR="00721E65" w:rsidRPr="005C3014" w:rsidRDefault="006D1D4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=100А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7"/>
        </w:trPr>
        <w:tc>
          <w:tcPr>
            <w:tcW w:w="540" w:type="dxa"/>
            <w:shd w:val="clear" w:color="auto" w:fill="auto"/>
            <w:vAlign w:val="center"/>
          </w:tcPr>
          <w:p w:rsidR="00721E65" w:rsidRPr="005C3014" w:rsidRDefault="006D1D42">
            <w:pPr>
              <w:spacing w:after="0"/>
              <w:ind w:left="-108" w:right="-108"/>
              <w:jc w:val="center"/>
              <w:rPr>
                <w:sz w:val="20"/>
                <w:szCs w:val="20"/>
              </w:rPr>
            </w:pPr>
            <w:r w:rsidRPr="005C3014">
              <w:rPr>
                <w:sz w:val="20"/>
                <w:szCs w:val="20"/>
              </w:rPr>
              <w:lastRenderedPageBreak/>
              <w:t>51.3.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D1D4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6D1D42">
            <w:pPr>
              <w:spacing w:line="200" w:lineRule="exact"/>
              <w:jc w:val="left"/>
              <w:rPr>
                <w:sz w:val="16"/>
                <w:szCs w:val="16"/>
              </w:rPr>
            </w:pPr>
            <w:r w:rsidRPr="005C3014">
              <w:rPr>
                <w:sz w:val="16"/>
                <w:szCs w:val="16"/>
              </w:rPr>
              <w:t xml:space="preserve">ТРЕХПОЛЮСНЫЙ  , </w:t>
            </w:r>
          </w:p>
          <w:p w:rsidR="006D1D42" w:rsidRPr="005C3014" w:rsidRDefault="006D1D42">
            <w:pPr>
              <w:spacing w:line="200" w:lineRule="exact"/>
              <w:jc w:val="left"/>
              <w:rPr>
                <w:sz w:val="16"/>
                <w:szCs w:val="16"/>
              </w:rPr>
            </w:pPr>
            <w:r w:rsidRPr="005C3014">
              <w:rPr>
                <w:sz w:val="16"/>
                <w:szCs w:val="16"/>
              </w:rPr>
              <w:t xml:space="preserve">ХАРАКТЕРИСТИКА  "В", </w:t>
            </w:r>
          </w:p>
          <w:p w:rsidR="00721E65" w:rsidRPr="005C3014" w:rsidRDefault="006D1D4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=63А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7"/>
        </w:trPr>
        <w:tc>
          <w:tcPr>
            <w:tcW w:w="540" w:type="dxa"/>
            <w:shd w:val="clear" w:color="auto" w:fill="auto"/>
            <w:vAlign w:val="center"/>
          </w:tcPr>
          <w:p w:rsidR="00721E65" w:rsidRPr="005C3014" w:rsidRDefault="006D1D42">
            <w:pPr>
              <w:spacing w:after="0"/>
              <w:ind w:left="-108" w:right="-108"/>
              <w:jc w:val="center"/>
              <w:rPr>
                <w:sz w:val="20"/>
                <w:szCs w:val="20"/>
              </w:rPr>
            </w:pPr>
            <w:r w:rsidRPr="005C3014">
              <w:rPr>
                <w:sz w:val="20"/>
                <w:szCs w:val="20"/>
              </w:rPr>
              <w:t>51.4.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A14C6F"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A14C6F" w:rsidRPr="005C3014" w:rsidRDefault="00A14C6F">
            <w:pPr>
              <w:spacing w:line="200" w:lineRule="exact"/>
              <w:jc w:val="left"/>
              <w:rPr>
                <w:sz w:val="16"/>
                <w:szCs w:val="16"/>
              </w:rPr>
            </w:pPr>
            <w:r w:rsidRPr="005C3014">
              <w:rPr>
                <w:sz w:val="16"/>
                <w:szCs w:val="16"/>
              </w:rPr>
              <w:t xml:space="preserve">ТРЕХПОЛЮСНЫЙ  , </w:t>
            </w:r>
          </w:p>
          <w:p w:rsidR="00A14C6F" w:rsidRPr="005C3014" w:rsidRDefault="00A14C6F">
            <w:pPr>
              <w:spacing w:line="200" w:lineRule="exact"/>
              <w:jc w:val="left"/>
              <w:rPr>
                <w:sz w:val="16"/>
                <w:szCs w:val="16"/>
              </w:rPr>
            </w:pPr>
            <w:r w:rsidRPr="005C3014">
              <w:rPr>
                <w:sz w:val="16"/>
                <w:szCs w:val="16"/>
              </w:rPr>
              <w:t xml:space="preserve">ХАРАКТЕРИСТИКА  "В", </w:t>
            </w:r>
          </w:p>
          <w:p w:rsidR="00721E65" w:rsidRPr="005C3014" w:rsidRDefault="00A14C6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Pr="005C3014">
              <w:rPr>
                <w:sz w:val="16"/>
                <w:szCs w:val="16"/>
              </w:rPr>
              <w:t xml:space="preserve"> РАСЦЕПИТЕЛЯ =40А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7"/>
        </w:trPr>
        <w:tc>
          <w:tcPr>
            <w:tcW w:w="540" w:type="dxa"/>
            <w:shd w:val="clear" w:color="auto" w:fill="auto"/>
            <w:vAlign w:val="center"/>
          </w:tcPr>
          <w:p w:rsidR="00721E65" w:rsidRPr="005C3014" w:rsidRDefault="006D1D42">
            <w:pPr>
              <w:spacing w:after="0"/>
              <w:ind w:left="-108" w:right="-108"/>
              <w:jc w:val="center"/>
              <w:rPr>
                <w:sz w:val="20"/>
                <w:szCs w:val="20"/>
              </w:rPr>
            </w:pPr>
            <w:r w:rsidRPr="005C3014">
              <w:rPr>
                <w:sz w:val="20"/>
                <w:szCs w:val="20"/>
              </w:rPr>
              <w:t>51.5.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D1D4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6D1D42">
            <w:pPr>
              <w:spacing w:line="200" w:lineRule="exact"/>
              <w:jc w:val="left"/>
              <w:rPr>
                <w:sz w:val="16"/>
                <w:szCs w:val="16"/>
              </w:rPr>
            </w:pPr>
            <w:r w:rsidRPr="005C3014">
              <w:rPr>
                <w:sz w:val="16"/>
                <w:szCs w:val="16"/>
              </w:rPr>
              <w:t xml:space="preserve">ТРЕХПОЛЮСНЫЙ  , </w:t>
            </w:r>
          </w:p>
          <w:p w:rsidR="006D1D42" w:rsidRPr="005C3014" w:rsidRDefault="006D1D42">
            <w:pPr>
              <w:spacing w:line="200" w:lineRule="exact"/>
              <w:jc w:val="left"/>
              <w:rPr>
                <w:sz w:val="16"/>
                <w:szCs w:val="16"/>
              </w:rPr>
            </w:pPr>
            <w:r w:rsidRPr="005C3014">
              <w:rPr>
                <w:sz w:val="16"/>
                <w:szCs w:val="16"/>
              </w:rPr>
              <w:t xml:space="preserve">ХАРАКТЕРИСТИКА  "В", </w:t>
            </w:r>
          </w:p>
          <w:p w:rsidR="00721E65" w:rsidRPr="005C3014" w:rsidRDefault="006D1D4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=25А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7"/>
        </w:trPr>
        <w:tc>
          <w:tcPr>
            <w:tcW w:w="540" w:type="dxa"/>
            <w:shd w:val="clear" w:color="auto" w:fill="auto"/>
            <w:vAlign w:val="center"/>
          </w:tcPr>
          <w:p w:rsidR="00721E65" w:rsidRPr="005C3014" w:rsidRDefault="006D1D42">
            <w:pPr>
              <w:spacing w:after="0"/>
              <w:ind w:left="-108" w:right="-108"/>
              <w:jc w:val="center"/>
              <w:rPr>
                <w:sz w:val="20"/>
                <w:szCs w:val="20"/>
              </w:rPr>
            </w:pPr>
            <w:r w:rsidRPr="005C3014">
              <w:rPr>
                <w:sz w:val="20"/>
                <w:szCs w:val="20"/>
              </w:rPr>
              <w:t>51.6.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D1D4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6D1D42">
            <w:pPr>
              <w:spacing w:line="200" w:lineRule="exact"/>
              <w:jc w:val="left"/>
              <w:rPr>
                <w:sz w:val="16"/>
                <w:szCs w:val="16"/>
              </w:rPr>
            </w:pPr>
            <w:r w:rsidRPr="005C3014">
              <w:rPr>
                <w:sz w:val="16"/>
                <w:szCs w:val="16"/>
              </w:rPr>
              <w:t>ТРЕХПОЛЮСНЫЙ  ,</w:t>
            </w:r>
          </w:p>
          <w:p w:rsidR="006D1D42" w:rsidRPr="005C3014" w:rsidRDefault="006D1D42">
            <w:pPr>
              <w:spacing w:line="200" w:lineRule="exact"/>
              <w:jc w:val="left"/>
              <w:rPr>
                <w:sz w:val="16"/>
                <w:szCs w:val="16"/>
              </w:rPr>
            </w:pPr>
            <w:r w:rsidRPr="005C3014">
              <w:rPr>
                <w:sz w:val="16"/>
                <w:szCs w:val="16"/>
              </w:rPr>
              <w:t xml:space="preserve"> ХАРАКТЕРИСТИКА  "В", </w:t>
            </w:r>
          </w:p>
          <w:p w:rsidR="00721E65" w:rsidRPr="005C3014" w:rsidRDefault="006D1D4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=20А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7"/>
        </w:trPr>
        <w:tc>
          <w:tcPr>
            <w:tcW w:w="540" w:type="dxa"/>
            <w:shd w:val="clear" w:color="auto" w:fill="auto"/>
            <w:vAlign w:val="center"/>
          </w:tcPr>
          <w:p w:rsidR="00721E65" w:rsidRPr="005C3014" w:rsidRDefault="006D1D42">
            <w:pPr>
              <w:spacing w:after="0"/>
              <w:ind w:left="-108" w:right="-108"/>
              <w:jc w:val="center"/>
              <w:rPr>
                <w:sz w:val="20"/>
                <w:szCs w:val="20"/>
              </w:rPr>
            </w:pPr>
            <w:r w:rsidRPr="005C3014">
              <w:rPr>
                <w:sz w:val="20"/>
                <w:szCs w:val="20"/>
              </w:rPr>
              <w:t>51.7.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6D1D42"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6D1D42">
            <w:pPr>
              <w:spacing w:line="200" w:lineRule="exact"/>
              <w:jc w:val="left"/>
              <w:rPr>
                <w:sz w:val="16"/>
                <w:szCs w:val="16"/>
              </w:rPr>
            </w:pPr>
            <w:r w:rsidRPr="005C3014">
              <w:rPr>
                <w:sz w:val="16"/>
                <w:szCs w:val="16"/>
              </w:rPr>
              <w:t xml:space="preserve">ТРЕХПОЛЮСНЫЙ  , </w:t>
            </w:r>
          </w:p>
          <w:p w:rsidR="006D1D42" w:rsidRPr="005C3014" w:rsidRDefault="006D1D42">
            <w:pPr>
              <w:spacing w:line="200" w:lineRule="exact"/>
              <w:jc w:val="left"/>
              <w:rPr>
                <w:sz w:val="16"/>
                <w:szCs w:val="16"/>
              </w:rPr>
            </w:pPr>
            <w:r w:rsidRPr="005C3014">
              <w:rPr>
                <w:sz w:val="16"/>
                <w:szCs w:val="16"/>
              </w:rPr>
              <w:t xml:space="preserve">ХАРАКТЕРИСТИКА  "В",  </w:t>
            </w:r>
          </w:p>
          <w:p w:rsidR="00721E65" w:rsidRPr="005C3014" w:rsidRDefault="006D1D42">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1A7ED0" w:rsidRPr="005C3014">
              <w:rPr>
                <w:sz w:val="16"/>
                <w:szCs w:val="16"/>
              </w:rPr>
              <w:t>«GEWISS» (ИЛИ Э</w:t>
            </w:r>
            <w:r w:rsidR="001A7ED0" w:rsidRPr="005C3014">
              <w:rPr>
                <w:sz w:val="16"/>
                <w:szCs w:val="16"/>
              </w:rPr>
              <w:t>К</w:t>
            </w:r>
            <w:r w:rsidR="001A7ED0"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A7ED0" w:rsidRPr="005C3014" w:rsidRDefault="001A7ED0">
            <w:pPr>
              <w:spacing w:line="200" w:lineRule="exact"/>
              <w:jc w:val="left"/>
              <w:rPr>
                <w:sz w:val="16"/>
                <w:szCs w:val="16"/>
              </w:rPr>
            </w:pPr>
            <w:r w:rsidRPr="005C3014">
              <w:rPr>
                <w:sz w:val="16"/>
                <w:szCs w:val="16"/>
              </w:rPr>
              <w:t xml:space="preserve">НА 72 МОДУЛЯ, </w:t>
            </w:r>
          </w:p>
          <w:p w:rsidR="001A7ED0" w:rsidRPr="005C3014" w:rsidRDefault="001A7ED0">
            <w:pPr>
              <w:spacing w:line="200" w:lineRule="exact"/>
              <w:jc w:val="left"/>
              <w:rPr>
                <w:sz w:val="16"/>
                <w:szCs w:val="16"/>
              </w:rPr>
            </w:pPr>
            <w:r w:rsidRPr="005C3014">
              <w:rPr>
                <w:sz w:val="16"/>
                <w:szCs w:val="16"/>
              </w:rPr>
              <w:t>ДЛЯ НАВЕСНОГО МОНТАЖА,</w:t>
            </w:r>
          </w:p>
          <w:p w:rsidR="001A7ED0" w:rsidRPr="005C3014" w:rsidRDefault="00F45274">
            <w:pPr>
              <w:spacing w:line="200" w:lineRule="exact"/>
              <w:jc w:val="left"/>
              <w:rPr>
                <w:sz w:val="16"/>
                <w:szCs w:val="16"/>
              </w:rPr>
            </w:pPr>
            <w:r w:rsidRPr="005C3014">
              <w:rPr>
                <w:sz w:val="16"/>
                <w:szCs w:val="16"/>
              </w:rPr>
              <w:t>СТЕПЕНЬ ЗАЩИТЫ IP54</w:t>
            </w:r>
            <w:r w:rsidR="001A7ED0"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1A7ED0" w:rsidRPr="005C3014">
              <w:rPr>
                <w:sz w:val="16"/>
                <w:szCs w:val="16"/>
              </w:rPr>
              <w:t xml:space="preserve"> 405Х650Х200ММ</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6600-02.11-ЭОМ.С</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Пешеходный переход № 4 Участок А-Б</w:t>
            </w: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1A7ED0" w:rsidRPr="005C3014" w:rsidTr="00F45274">
        <w:tblPrEx>
          <w:tblCellMar>
            <w:left w:w="108" w:type="dxa"/>
            <w:right w:w="108" w:type="dxa"/>
          </w:tblCellMar>
        </w:tblPrEx>
        <w:trPr>
          <w:cantSplit/>
          <w:trHeight w:val="1307"/>
        </w:trPr>
        <w:tc>
          <w:tcPr>
            <w:tcW w:w="540" w:type="dxa"/>
            <w:shd w:val="clear" w:color="auto" w:fill="auto"/>
            <w:vAlign w:val="center"/>
          </w:tcPr>
          <w:p w:rsidR="001A7ED0" w:rsidRPr="005C3014" w:rsidRDefault="001A7ED0" w:rsidP="00830EA8">
            <w:pPr>
              <w:ind w:left="-108" w:right="-108"/>
              <w:jc w:val="center"/>
              <w:rPr>
                <w:sz w:val="20"/>
                <w:szCs w:val="20"/>
              </w:rPr>
            </w:pPr>
            <w:r w:rsidRPr="005C3014">
              <w:rPr>
                <w:sz w:val="20"/>
                <w:szCs w:val="20"/>
              </w:rPr>
              <w:t>52.1.</w:t>
            </w:r>
          </w:p>
        </w:tc>
        <w:tc>
          <w:tcPr>
            <w:tcW w:w="2335" w:type="dxa"/>
            <w:vAlign w:val="center"/>
          </w:tcPr>
          <w:p w:rsidR="001A7ED0" w:rsidRPr="005C3014" w:rsidRDefault="001A7ED0" w:rsidP="001A7ED0">
            <w:pPr>
              <w:spacing w:line="200" w:lineRule="exact"/>
              <w:jc w:val="left"/>
              <w:rPr>
                <w:sz w:val="16"/>
                <w:szCs w:val="16"/>
              </w:rPr>
            </w:pPr>
            <w:r w:rsidRPr="005C3014">
              <w:rPr>
                <w:sz w:val="16"/>
                <w:szCs w:val="16"/>
              </w:rPr>
              <w:t xml:space="preserve">ВЫКЛЮЧАТЕЛЬ НАГРУЗКИ </w:t>
            </w:r>
          </w:p>
          <w:p w:rsidR="001A7ED0" w:rsidRPr="005C3014" w:rsidRDefault="001A7ED0" w:rsidP="001A7ED0">
            <w:pPr>
              <w:spacing w:line="200" w:lineRule="exact"/>
              <w:jc w:val="left"/>
              <w:rPr>
                <w:sz w:val="16"/>
                <w:szCs w:val="16"/>
              </w:rPr>
            </w:pPr>
            <w:r w:rsidRPr="005C3014">
              <w:rPr>
                <w:sz w:val="16"/>
                <w:szCs w:val="16"/>
              </w:rPr>
              <w:t>АВВ  (ИЛИ ЭКВИВАЛЕНТ)</w:t>
            </w:r>
          </w:p>
          <w:p w:rsidR="001A7ED0" w:rsidRPr="005C3014" w:rsidRDefault="001A7ED0" w:rsidP="00721E65">
            <w:pPr>
              <w:spacing w:line="200" w:lineRule="exact"/>
              <w:jc w:val="left"/>
              <w:rPr>
                <w:sz w:val="16"/>
                <w:szCs w:val="16"/>
              </w:rPr>
            </w:pPr>
          </w:p>
        </w:tc>
        <w:tc>
          <w:tcPr>
            <w:tcW w:w="364" w:type="dxa"/>
            <w:vAlign w:val="center"/>
          </w:tcPr>
          <w:p w:rsidR="001A7ED0" w:rsidRPr="005C3014" w:rsidRDefault="001A7ED0">
            <w:pPr>
              <w:spacing w:line="200" w:lineRule="exact"/>
              <w:ind w:right="-107"/>
              <w:jc w:val="left"/>
              <w:rPr>
                <w:sz w:val="20"/>
                <w:szCs w:val="20"/>
              </w:rPr>
            </w:pPr>
            <w:r w:rsidRPr="005C3014">
              <w:rPr>
                <w:sz w:val="20"/>
                <w:szCs w:val="20"/>
              </w:rPr>
              <w:t>шт</w:t>
            </w:r>
          </w:p>
        </w:tc>
        <w:tc>
          <w:tcPr>
            <w:tcW w:w="364" w:type="dxa"/>
            <w:vAlign w:val="center"/>
          </w:tcPr>
          <w:p w:rsidR="001A7ED0" w:rsidRPr="005C3014" w:rsidRDefault="001A7ED0">
            <w:pPr>
              <w:spacing w:line="200" w:lineRule="exact"/>
              <w:jc w:val="left"/>
              <w:rPr>
                <w:sz w:val="20"/>
                <w:szCs w:val="20"/>
              </w:rPr>
            </w:pPr>
            <w:r w:rsidRPr="005C3014">
              <w:rPr>
                <w:sz w:val="20"/>
                <w:szCs w:val="20"/>
              </w:rPr>
              <w:t>1</w:t>
            </w:r>
          </w:p>
        </w:tc>
        <w:tc>
          <w:tcPr>
            <w:tcW w:w="2877" w:type="dxa"/>
            <w:vAlign w:val="center"/>
          </w:tcPr>
          <w:p w:rsidR="00C87A4F" w:rsidRPr="005C3014" w:rsidRDefault="001A7ED0">
            <w:pPr>
              <w:spacing w:line="200" w:lineRule="exact"/>
              <w:jc w:val="left"/>
              <w:rPr>
                <w:sz w:val="16"/>
                <w:szCs w:val="16"/>
              </w:rPr>
            </w:pPr>
            <w:r w:rsidRPr="005C3014">
              <w:rPr>
                <w:sz w:val="16"/>
                <w:szCs w:val="16"/>
              </w:rPr>
              <w:t xml:space="preserve">ТРЕХПОЛЮСНЫЙ  , </w:t>
            </w:r>
          </w:p>
          <w:p w:rsidR="001A7ED0" w:rsidRPr="005C3014" w:rsidRDefault="001A7ED0">
            <w:pPr>
              <w:spacing w:line="200" w:lineRule="exact"/>
              <w:jc w:val="left"/>
              <w:rPr>
                <w:sz w:val="16"/>
                <w:szCs w:val="16"/>
              </w:rPr>
            </w:pPr>
            <w:r w:rsidRPr="005C3014">
              <w:rPr>
                <w:sz w:val="16"/>
                <w:szCs w:val="16"/>
              </w:rPr>
              <w:t xml:space="preserve">ТОК НОМИНАЛЬНЫЙ =100А </w:t>
            </w:r>
          </w:p>
          <w:p w:rsidR="001A7ED0" w:rsidRPr="005C3014" w:rsidRDefault="001A7ED0">
            <w:pPr>
              <w:spacing w:line="200" w:lineRule="exact"/>
              <w:jc w:val="left"/>
              <w:rPr>
                <w:sz w:val="16"/>
                <w:szCs w:val="16"/>
              </w:rPr>
            </w:pPr>
            <w:r w:rsidRPr="005C3014">
              <w:rPr>
                <w:sz w:val="16"/>
                <w:szCs w:val="16"/>
              </w:rPr>
              <w:t xml:space="preserve">С РУЧКОЙ УПРАВЛЕНИЯ </w:t>
            </w:r>
          </w:p>
          <w:p w:rsidR="001A7ED0" w:rsidRPr="005C3014" w:rsidRDefault="001A7ED0">
            <w:pPr>
              <w:spacing w:line="200" w:lineRule="exact"/>
              <w:jc w:val="left"/>
              <w:rPr>
                <w:sz w:val="16"/>
                <w:szCs w:val="16"/>
              </w:rPr>
            </w:pPr>
            <w:r w:rsidRPr="005C3014">
              <w:rPr>
                <w:sz w:val="16"/>
                <w:szCs w:val="16"/>
              </w:rPr>
              <w:t xml:space="preserve">ДЛЯ ПРЯМОГО МОНТАЖА, ЦВЕТ ЧЕРНЫЙ, </w:t>
            </w:r>
            <w:r w:rsidR="00C230AA" w:rsidRPr="005C3014">
              <w:rPr>
                <w:sz w:val="16"/>
                <w:szCs w:val="16"/>
              </w:rPr>
              <w:t>СТЕПЕНЬ ЗАЩИТЫ IP54</w:t>
            </w:r>
          </w:p>
        </w:tc>
        <w:tc>
          <w:tcPr>
            <w:tcW w:w="720" w:type="dxa"/>
            <w:vMerge/>
          </w:tcPr>
          <w:p w:rsidR="001A7ED0" w:rsidRPr="005C3014" w:rsidRDefault="001A7ED0">
            <w:pPr>
              <w:jc w:val="center"/>
              <w:rPr>
                <w:sz w:val="20"/>
                <w:szCs w:val="14"/>
              </w:rPr>
            </w:pPr>
          </w:p>
        </w:tc>
        <w:tc>
          <w:tcPr>
            <w:tcW w:w="1259" w:type="dxa"/>
            <w:vMerge/>
          </w:tcPr>
          <w:p w:rsidR="001A7ED0" w:rsidRPr="005C3014" w:rsidRDefault="001A7ED0">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1A7ED0"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1A7ED0">
            <w:pPr>
              <w:spacing w:after="0"/>
              <w:ind w:left="-108" w:right="-108"/>
              <w:jc w:val="center"/>
              <w:rPr>
                <w:sz w:val="20"/>
                <w:szCs w:val="20"/>
              </w:rPr>
            </w:pPr>
            <w:r w:rsidRPr="005C3014">
              <w:rPr>
                <w:sz w:val="20"/>
                <w:szCs w:val="20"/>
              </w:rPr>
              <w:t>52.2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A7ED0"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1A7ED0">
            <w:pPr>
              <w:spacing w:line="200" w:lineRule="exact"/>
              <w:jc w:val="left"/>
              <w:rPr>
                <w:sz w:val="16"/>
                <w:szCs w:val="16"/>
              </w:rPr>
            </w:pPr>
            <w:r w:rsidRPr="005C3014">
              <w:rPr>
                <w:sz w:val="16"/>
                <w:szCs w:val="16"/>
              </w:rPr>
              <w:t xml:space="preserve">ТРЕХПОЛЮСНЫЙ  , </w:t>
            </w:r>
          </w:p>
          <w:p w:rsidR="001A7ED0" w:rsidRPr="005C3014" w:rsidRDefault="001A7ED0">
            <w:pPr>
              <w:spacing w:line="200" w:lineRule="exact"/>
              <w:jc w:val="left"/>
              <w:rPr>
                <w:sz w:val="16"/>
                <w:szCs w:val="16"/>
              </w:rPr>
            </w:pPr>
            <w:r w:rsidRPr="005C3014">
              <w:rPr>
                <w:sz w:val="16"/>
                <w:szCs w:val="16"/>
              </w:rPr>
              <w:t xml:space="preserve">ХАРАКТЕРИСТИКА  "В", </w:t>
            </w:r>
          </w:p>
          <w:p w:rsidR="00721E65" w:rsidRPr="005C3014" w:rsidRDefault="001A7ED0">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1A7ED0">
            <w:pPr>
              <w:spacing w:after="0"/>
              <w:ind w:left="-108" w:right="-108"/>
              <w:jc w:val="center"/>
              <w:rPr>
                <w:sz w:val="20"/>
                <w:szCs w:val="20"/>
              </w:rPr>
            </w:pPr>
            <w:r w:rsidRPr="005C3014">
              <w:rPr>
                <w:sz w:val="20"/>
                <w:szCs w:val="20"/>
              </w:rPr>
              <w:t>52.3.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A7ED0"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14C6F" w:rsidRPr="005C3014" w:rsidRDefault="001A7ED0">
            <w:pPr>
              <w:spacing w:line="200" w:lineRule="exact"/>
              <w:jc w:val="left"/>
              <w:rPr>
                <w:sz w:val="16"/>
                <w:szCs w:val="16"/>
              </w:rPr>
            </w:pPr>
            <w:r w:rsidRPr="005C3014">
              <w:rPr>
                <w:sz w:val="16"/>
                <w:szCs w:val="16"/>
              </w:rPr>
              <w:t xml:space="preserve">ДВУХПОЛЮСНЫЙ  , </w:t>
            </w:r>
          </w:p>
          <w:p w:rsidR="001A7ED0" w:rsidRPr="005C3014" w:rsidRDefault="001A7ED0">
            <w:pPr>
              <w:spacing w:line="200" w:lineRule="exact"/>
              <w:jc w:val="left"/>
              <w:rPr>
                <w:sz w:val="16"/>
                <w:szCs w:val="16"/>
              </w:rPr>
            </w:pPr>
            <w:r w:rsidRPr="005C3014">
              <w:rPr>
                <w:sz w:val="16"/>
                <w:szCs w:val="16"/>
              </w:rPr>
              <w:t xml:space="preserve">ХАРАКТЕРИСТИКА  "В", </w:t>
            </w:r>
          </w:p>
          <w:p w:rsidR="00721E65" w:rsidRPr="005C3014" w:rsidRDefault="001A7ED0">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1A7ED0">
            <w:pPr>
              <w:spacing w:after="0"/>
              <w:ind w:left="-108" w:right="-108"/>
              <w:jc w:val="center"/>
              <w:rPr>
                <w:sz w:val="20"/>
                <w:szCs w:val="20"/>
              </w:rPr>
            </w:pPr>
            <w:r w:rsidRPr="005C3014">
              <w:rPr>
                <w:sz w:val="20"/>
                <w:szCs w:val="20"/>
              </w:rPr>
              <w:t>52.4.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A7ED0"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A14C6F" w:rsidRPr="005C3014" w:rsidRDefault="001A7ED0">
            <w:pPr>
              <w:spacing w:line="200" w:lineRule="exact"/>
              <w:jc w:val="left"/>
              <w:rPr>
                <w:sz w:val="16"/>
                <w:szCs w:val="16"/>
              </w:rPr>
            </w:pPr>
            <w:r w:rsidRPr="005C3014">
              <w:rPr>
                <w:sz w:val="16"/>
                <w:szCs w:val="16"/>
              </w:rPr>
              <w:t xml:space="preserve">ДВУХПОЛЮСНЫЙ  , </w:t>
            </w:r>
          </w:p>
          <w:p w:rsidR="001A7ED0" w:rsidRPr="005C3014" w:rsidRDefault="001A7ED0">
            <w:pPr>
              <w:spacing w:line="200" w:lineRule="exact"/>
              <w:jc w:val="left"/>
              <w:rPr>
                <w:sz w:val="16"/>
                <w:szCs w:val="16"/>
              </w:rPr>
            </w:pPr>
            <w:r w:rsidRPr="005C3014">
              <w:rPr>
                <w:sz w:val="16"/>
                <w:szCs w:val="16"/>
              </w:rPr>
              <w:t xml:space="preserve">ХАРАКТЕРИСТИКА  "В", </w:t>
            </w:r>
          </w:p>
          <w:p w:rsidR="00721E65" w:rsidRPr="005C3014" w:rsidRDefault="001A7ED0">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1A7ED0">
            <w:pPr>
              <w:spacing w:after="0"/>
              <w:ind w:left="-108" w:right="-108"/>
              <w:jc w:val="center"/>
              <w:rPr>
                <w:sz w:val="20"/>
                <w:szCs w:val="20"/>
              </w:rPr>
            </w:pPr>
            <w:r w:rsidRPr="005C3014">
              <w:rPr>
                <w:sz w:val="20"/>
                <w:szCs w:val="20"/>
              </w:rPr>
              <w:t>52.5.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1A7ED0"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A14C6F" w:rsidRPr="005C3014" w:rsidRDefault="001A7ED0">
            <w:pPr>
              <w:spacing w:line="200" w:lineRule="exact"/>
              <w:jc w:val="left"/>
              <w:rPr>
                <w:sz w:val="16"/>
                <w:szCs w:val="16"/>
              </w:rPr>
            </w:pPr>
            <w:r w:rsidRPr="005C3014">
              <w:rPr>
                <w:sz w:val="16"/>
                <w:szCs w:val="16"/>
              </w:rPr>
              <w:t xml:space="preserve">ДВУХПОЛЮСНЫЙ  , </w:t>
            </w:r>
          </w:p>
          <w:p w:rsidR="001A7ED0" w:rsidRPr="005C3014" w:rsidRDefault="001A7ED0">
            <w:pPr>
              <w:spacing w:line="200" w:lineRule="exact"/>
              <w:jc w:val="left"/>
              <w:rPr>
                <w:sz w:val="16"/>
                <w:szCs w:val="16"/>
              </w:rPr>
            </w:pPr>
            <w:r w:rsidRPr="005C3014">
              <w:rPr>
                <w:sz w:val="16"/>
                <w:szCs w:val="16"/>
              </w:rPr>
              <w:t xml:space="preserve">ХАРАКТЕРИСТИКА  "В", </w:t>
            </w:r>
          </w:p>
          <w:p w:rsidR="00721E65" w:rsidRPr="005C3014" w:rsidRDefault="001A7ED0">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1A7ED0">
            <w:pPr>
              <w:spacing w:after="0"/>
              <w:ind w:left="-108" w:right="-108"/>
              <w:jc w:val="center"/>
              <w:rPr>
                <w:sz w:val="20"/>
                <w:szCs w:val="20"/>
              </w:rPr>
            </w:pPr>
            <w:r w:rsidRPr="005C3014">
              <w:rPr>
                <w:sz w:val="20"/>
                <w:szCs w:val="20"/>
              </w:rPr>
              <w:t>52.6.</w:t>
            </w:r>
          </w:p>
        </w:tc>
        <w:tc>
          <w:tcPr>
            <w:tcW w:w="2335" w:type="dxa"/>
            <w:vAlign w:val="center"/>
          </w:tcPr>
          <w:p w:rsidR="001A7ED0"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 xml:space="preserve">, </w:t>
            </w:r>
          </w:p>
          <w:p w:rsidR="00721E65" w:rsidRPr="005C3014" w:rsidRDefault="001A7ED0"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1A7ED0" w:rsidRPr="005C3014" w:rsidRDefault="001A7ED0">
            <w:pPr>
              <w:spacing w:line="200" w:lineRule="exact"/>
              <w:jc w:val="left"/>
              <w:rPr>
                <w:sz w:val="16"/>
                <w:szCs w:val="16"/>
              </w:rPr>
            </w:pPr>
            <w:r w:rsidRPr="005C3014">
              <w:rPr>
                <w:sz w:val="16"/>
                <w:szCs w:val="16"/>
              </w:rPr>
              <w:t xml:space="preserve">ТРЕХПОЛЮСНЫЙ </w:t>
            </w:r>
          </w:p>
          <w:p w:rsidR="00A14C6F" w:rsidRPr="005C3014" w:rsidRDefault="001A7ED0">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 xml:space="preserve">=25А, </w:t>
            </w:r>
          </w:p>
          <w:p w:rsidR="00721E65" w:rsidRPr="005C3014" w:rsidRDefault="001A7ED0">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1A7ED0">
            <w:pPr>
              <w:spacing w:after="0"/>
              <w:ind w:left="-108" w:right="-108"/>
              <w:jc w:val="center"/>
              <w:rPr>
                <w:sz w:val="20"/>
                <w:szCs w:val="20"/>
              </w:rPr>
            </w:pPr>
            <w:r w:rsidRPr="005C3014">
              <w:rPr>
                <w:sz w:val="20"/>
                <w:szCs w:val="20"/>
              </w:rPr>
              <w:t>52.7.</w:t>
            </w:r>
          </w:p>
        </w:tc>
        <w:tc>
          <w:tcPr>
            <w:tcW w:w="2335" w:type="dxa"/>
            <w:vAlign w:val="center"/>
          </w:tcPr>
          <w:p w:rsidR="001A7ED0" w:rsidRPr="005C3014" w:rsidRDefault="00721E65" w:rsidP="00721E65">
            <w:pPr>
              <w:spacing w:line="200" w:lineRule="exact"/>
              <w:jc w:val="left"/>
              <w:rPr>
                <w:sz w:val="16"/>
                <w:szCs w:val="16"/>
              </w:rPr>
            </w:pPr>
            <w:r w:rsidRPr="005C3014">
              <w:rPr>
                <w:sz w:val="16"/>
                <w:szCs w:val="16"/>
              </w:rPr>
              <w:t xml:space="preserve">АВТОМАТ.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 xml:space="preserve">, </w:t>
            </w:r>
          </w:p>
          <w:p w:rsidR="00721E65" w:rsidRPr="005C3014" w:rsidRDefault="001A7ED0"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1A7ED0" w:rsidRPr="005C3014" w:rsidRDefault="001A7ED0">
            <w:pPr>
              <w:spacing w:line="200" w:lineRule="exact"/>
              <w:jc w:val="left"/>
              <w:rPr>
                <w:sz w:val="16"/>
                <w:szCs w:val="16"/>
              </w:rPr>
            </w:pPr>
            <w:r w:rsidRPr="005C3014">
              <w:rPr>
                <w:sz w:val="16"/>
                <w:szCs w:val="16"/>
              </w:rPr>
              <w:t xml:space="preserve">ТРЕХПОЛЮСНЫЙ </w:t>
            </w:r>
          </w:p>
          <w:p w:rsidR="001A7ED0" w:rsidRPr="005C3014" w:rsidRDefault="001A7ED0">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ЦЕПИТЕЛЯ</w:t>
            </w:r>
            <w:r w:rsidRPr="005C3014">
              <w:rPr>
                <w:sz w:val="16"/>
                <w:szCs w:val="16"/>
              </w:rPr>
              <w:t xml:space="preserve"> =16А, </w:t>
            </w:r>
          </w:p>
          <w:p w:rsidR="00721E65" w:rsidRPr="005C3014" w:rsidRDefault="001A7ED0">
            <w:pPr>
              <w:spacing w:line="200" w:lineRule="exact"/>
              <w:jc w:val="left"/>
              <w:rPr>
                <w:sz w:val="16"/>
                <w:szCs w:val="16"/>
              </w:rPr>
            </w:pPr>
            <w:r w:rsidRPr="005C3014">
              <w:rPr>
                <w:sz w:val="16"/>
                <w:szCs w:val="16"/>
              </w:rPr>
              <w:t>ТОК УТЕЧКИ - 30MА,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1A7ED0">
            <w:pPr>
              <w:spacing w:after="0"/>
              <w:ind w:left="-108" w:right="-108"/>
              <w:jc w:val="center"/>
              <w:rPr>
                <w:sz w:val="20"/>
                <w:szCs w:val="20"/>
              </w:rPr>
            </w:pPr>
            <w:r w:rsidRPr="005C3014">
              <w:rPr>
                <w:sz w:val="20"/>
                <w:szCs w:val="20"/>
              </w:rPr>
              <w:lastRenderedPageBreak/>
              <w:t>52.8.</w:t>
            </w:r>
          </w:p>
        </w:tc>
        <w:tc>
          <w:tcPr>
            <w:tcW w:w="2335" w:type="dxa"/>
            <w:vAlign w:val="center"/>
          </w:tcPr>
          <w:p w:rsidR="001A7ED0" w:rsidRPr="005C3014" w:rsidRDefault="00721E65" w:rsidP="00721E65">
            <w:pPr>
              <w:spacing w:line="200" w:lineRule="exact"/>
              <w:jc w:val="left"/>
              <w:rPr>
                <w:sz w:val="16"/>
                <w:szCs w:val="16"/>
              </w:rPr>
            </w:pPr>
            <w:r w:rsidRPr="005C3014">
              <w:rPr>
                <w:sz w:val="16"/>
                <w:szCs w:val="16"/>
              </w:rPr>
              <w:t>АВТ</w:t>
            </w:r>
            <w:r w:rsidR="001A7ED0" w:rsidRPr="005C3014">
              <w:rPr>
                <w:sz w:val="16"/>
                <w:szCs w:val="16"/>
              </w:rPr>
              <w:t>ОМАТ</w:t>
            </w:r>
            <w:r w:rsidRPr="005C3014">
              <w:rPr>
                <w:sz w:val="16"/>
                <w:szCs w:val="16"/>
              </w:rPr>
              <w:t xml:space="preserve">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w:t>
            </w:r>
            <w:r w:rsidR="001A7ED0" w:rsidRPr="005C3014">
              <w:rPr>
                <w:sz w:val="16"/>
                <w:szCs w:val="16"/>
              </w:rPr>
              <w:t xml:space="preserve"> </w:t>
            </w:r>
          </w:p>
          <w:p w:rsidR="00721E65" w:rsidRPr="005C3014" w:rsidRDefault="001A7ED0"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1A7ED0" w:rsidRPr="005C3014" w:rsidRDefault="001A7ED0">
            <w:pPr>
              <w:spacing w:line="200" w:lineRule="exact"/>
              <w:jc w:val="left"/>
              <w:rPr>
                <w:sz w:val="16"/>
                <w:szCs w:val="16"/>
              </w:rPr>
            </w:pPr>
            <w:r w:rsidRPr="005C3014">
              <w:rPr>
                <w:sz w:val="16"/>
                <w:szCs w:val="16"/>
              </w:rPr>
              <w:t xml:space="preserve">ТРЕХПОЛЮСНЫЙ </w:t>
            </w:r>
          </w:p>
          <w:p w:rsidR="001A7ED0" w:rsidRPr="005C3014" w:rsidRDefault="00032FF0">
            <w:pPr>
              <w:spacing w:line="200" w:lineRule="exact"/>
              <w:jc w:val="left"/>
              <w:rPr>
                <w:sz w:val="16"/>
                <w:szCs w:val="16"/>
              </w:rPr>
            </w:pPr>
            <w:r w:rsidRPr="005C3014">
              <w:rPr>
                <w:sz w:val="16"/>
                <w:szCs w:val="16"/>
              </w:rPr>
              <w:t xml:space="preserve">ТОК </w:t>
            </w:r>
            <w:r w:rsidR="001A7ED0" w:rsidRPr="005C3014">
              <w:rPr>
                <w:sz w:val="16"/>
                <w:szCs w:val="16"/>
              </w:rPr>
              <w:t>УСТАВКИ</w:t>
            </w:r>
            <w:r w:rsidR="00A14C6F" w:rsidRPr="005C3014">
              <w:rPr>
                <w:sz w:val="16"/>
                <w:szCs w:val="16"/>
              </w:rPr>
              <w:t xml:space="preserve"> </w:t>
            </w:r>
            <w:r w:rsidR="0043176E" w:rsidRPr="005C3014">
              <w:rPr>
                <w:sz w:val="16"/>
                <w:szCs w:val="16"/>
              </w:rPr>
              <w:t xml:space="preserve">ТЕПЛОВОГО </w:t>
            </w:r>
            <w:r w:rsidR="00A14C6F" w:rsidRPr="005C3014">
              <w:rPr>
                <w:sz w:val="16"/>
                <w:szCs w:val="16"/>
              </w:rPr>
              <w:t xml:space="preserve"> РА</w:t>
            </w:r>
            <w:r w:rsidR="00A14C6F" w:rsidRPr="005C3014">
              <w:rPr>
                <w:sz w:val="16"/>
                <w:szCs w:val="16"/>
              </w:rPr>
              <w:t>С</w:t>
            </w:r>
            <w:r w:rsidR="00A14C6F" w:rsidRPr="005C3014">
              <w:rPr>
                <w:sz w:val="16"/>
                <w:szCs w:val="16"/>
              </w:rPr>
              <w:t xml:space="preserve">ЦЕПИТЕЛЯ </w:t>
            </w:r>
            <w:r w:rsidR="001A7ED0" w:rsidRPr="005C3014">
              <w:rPr>
                <w:sz w:val="16"/>
                <w:szCs w:val="16"/>
              </w:rPr>
              <w:t>=25А,</w:t>
            </w:r>
          </w:p>
          <w:p w:rsidR="001A7ED0" w:rsidRPr="005C3014" w:rsidRDefault="001A7ED0">
            <w:pPr>
              <w:spacing w:line="200" w:lineRule="exact"/>
              <w:jc w:val="left"/>
              <w:rPr>
                <w:sz w:val="16"/>
                <w:szCs w:val="16"/>
              </w:rPr>
            </w:pPr>
            <w:r w:rsidRPr="005C3014">
              <w:rPr>
                <w:sz w:val="16"/>
                <w:szCs w:val="16"/>
              </w:rPr>
              <w:t xml:space="preserve">ТОК УТЕЧКИ -30MА, </w:t>
            </w:r>
          </w:p>
          <w:p w:rsidR="00721E65" w:rsidRPr="005C3014" w:rsidRDefault="001A7ED0">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3"/>
        </w:trPr>
        <w:tc>
          <w:tcPr>
            <w:tcW w:w="540" w:type="dxa"/>
            <w:shd w:val="clear" w:color="auto" w:fill="auto"/>
            <w:vAlign w:val="center"/>
          </w:tcPr>
          <w:p w:rsidR="00721E65" w:rsidRPr="005C3014" w:rsidRDefault="006754BA">
            <w:pPr>
              <w:spacing w:after="0"/>
              <w:ind w:left="-108" w:right="-108"/>
              <w:jc w:val="center"/>
              <w:rPr>
                <w:sz w:val="20"/>
                <w:szCs w:val="20"/>
              </w:rPr>
            </w:pPr>
            <w:r w:rsidRPr="005C3014">
              <w:rPr>
                <w:sz w:val="20"/>
                <w:szCs w:val="20"/>
              </w:rPr>
              <w:t>52.9.</w:t>
            </w:r>
          </w:p>
        </w:tc>
        <w:tc>
          <w:tcPr>
            <w:tcW w:w="2335" w:type="dxa"/>
            <w:vAlign w:val="center"/>
          </w:tcPr>
          <w:p w:rsidR="006754BA" w:rsidRPr="005C3014" w:rsidRDefault="00721E65" w:rsidP="00721E65">
            <w:pPr>
              <w:spacing w:line="200" w:lineRule="exact"/>
              <w:jc w:val="left"/>
              <w:rPr>
                <w:sz w:val="16"/>
                <w:szCs w:val="16"/>
              </w:rPr>
            </w:pPr>
            <w:r w:rsidRPr="005C3014">
              <w:rPr>
                <w:sz w:val="16"/>
                <w:szCs w:val="16"/>
              </w:rPr>
              <w:t>АВТ</w:t>
            </w:r>
            <w:r w:rsidR="006754BA" w:rsidRPr="005C3014">
              <w:rPr>
                <w:sz w:val="16"/>
                <w:szCs w:val="16"/>
              </w:rPr>
              <w:t>ОМАТ</w:t>
            </w:r>
            <w:r w:rsidRPr="005C3014">
              <w:rPr>
                <w:sz w:val="16"/>
                <w:szCs w:val="16"/>
              </w:rPr>
              <w:t xml:space="preserve"> </w:t>
            </w:r>
            <w:r w:rsidR="00C8070F" w:rsidRPr="005C3014">
              <w:rPr>
                <w:sz w:val="16"/>
                <w:szCs w:val="16"/>
              </w:rPr>
              <w:t>ДИФФЕРЕНЦ</w:t>
            </w:r>
            <w:r w:rsidR="00C8070F" w:rsidRPr="005C3014">
              <w:rPr>
                <w:sz w:val="16"/>
                <w:szCs w:val="16"/>
              </w:rPr>
              <w:t>И</w:t>
            </w:r>
            <w:r w:rsidR="00C8070F" w:rsidRPr="005C3014">
              <w:rPr>
                <w:sz w:val="16"/>
                <w:szCs w:val="16"/>
              </w:rPr>
              <w:t>АЛЬНОГО ТОКА</w:t>
            </w:r>
            <w:r w:rsidRPr="005C3014">
              <w:rPr>
                <w:sz w:val="16"/>
                <w:szCs w:val="16"/>
              </w:rPr>
              <w:t>,</w:t>
            </w:r>
            <w:r w:rsidR="006754BA" w:rsidRPr="005C3014">
              <w:rPr>
                <w:sz w:val="16"/>
                <w:szCs w:val="16"/>
              </w:rPr>
              <w:t xml:space="preserve"> </w:t>
            </w:r>
          </w:p>
          <w:p w:rsidR="00721E65" w:rsidRPr="005C3014" w:rsidRDefault="006754B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6754BA" w:rsidRPr="005C3014" w:rsidRDefault="006754BA">
            <w:pPr>
              <w:spacing w:line="200" w:lineRule="exact"/>
              <w:jc w:val="left"/>
              <w:rPr>
                <w:sz w:val="16"/>
                <w:szCs w:val="16"/>
              </w:rPr>
            </w:pPr>
            <w:r w:rsidRPr="005C3014">
              <w:rPr>
                <w:sz w:val="16"/>
                <w:szCs w:val="16"/>
              </w:rPr>
              <w:t xml:space="preserve">ДВУХПОЛЮСНЫЙ </w:t>
            </w:r>
          </w:p>
          <w:p w:rsidR="006754BA" w:rsidRPr="005C3014" w:rsidRDefault="006754B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A14C6F" w:rsidRPr="005C3014">
              <w:rPr>
                <w:sz w:val="16"/>
                <w:szCs w:val="16"/>
              </w:rPr>
              <w:t xml:space="preserve"> РАСЦЕПИТЕЛЯ </w:t>
            </w:r>
            <w:r w:rsidRPr="005C3014">
              <w:rPr>
                <w:sz w:val="16"/>
                <w:szCs w:val="16"/>
              </w:rPr>
              <w:t>=25А,</w:t>
            </w:r>
          </w:p>
          <w:p w:rsidR="006754BA" w:rsidRPr="005C3014" w:rsidRDefault="006754BA">
            <w:pPr>
              <w:spacing w:line="200" w:lineRule="exact"/>
              <w:jc w:val="left"/>
              <w:rPr>
                <w:sz w:val="16"/>
                <w:szCs w:val="16"/>
              </w:rPr>
            </w:pPr>
            <w:r w:rsidRPr="005C3014">
              <w:rPr>
                <w:sz w:val="16"/>
                <w:szCs w:val="16"/>
              </w:rPr>
              <w:t xml:space="preserve">ТОК УТЕЧКИ -30MА, </w:t>
            </w:r>
          </w:p>
          <w:p w:rsidR="00721E65" w:rsidRPr="005C3014" w:rsidRDefault="006754BA">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380"/>
        </w:trPr>
        <w:tc>
          <w:tcPr>
            <w:tcW w:w="540" w:type="dxa"/>
            <w:shd w:val="clear" w:color="auto" w:fill="auto"/>
            <w:vAlign w:val="center"/>
          </w:tcPr>
          <w:p w:rsidR="00721E65" w:rsidRPr="005C3014" w:rsidRDefault="006754BA">
            <w:pPr>
              <w:spacing w:after="0"/>
              <w:ind w:left="-108" w:right="-108"/>
              <w:jc w:val="center"/>
              <w:rPr>
                <w:sz w:val="20"/>
                <w:szCs w:val="20"/>
              </w:rPr>
            </w:pPr>
            <w:r w:rsidRPr="005C3014">
              <w:rPr>
                <w:sz w:val="20"/>
                <w:szCs w:val="20"/>
              </w:rPr>
              <w:t>52.10.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6754BA" w:rsidRPr="005C3014" w:rsidRDefault="00721E65">
            <w:pPr>
              <w:spacing w:line="200" w:lineRule="exact"/>
              <w:jc w:val="left"/>
              <w:rPr>
                <w:sz w:val="16"/>
                <w:szCs w:val="16"/>
              </w:rPr>
            </w:pPr>
            <w:r w:rsidRPr="005C3014">
              <w:rPr>
                <w:sz w:val="16"/>
                <w:szCs w:val="16"/>
              </w:rPr>
              <w:t> </w:t>
            </w:r>
            <w:r w:rsidR="006754BA" w:rsidRPr="005C3014">
              <w:rPr>
                <w:sz w:val="16"/>
                <w:szCs w:val="16"/>
              </w:rPr>
              <w:t xml:space="preserve">МЕДНАЯ, </w:t>
            </w:r>
          </w:p>
          <w:p w:rsidR="00721E65" w:rsidRPr="005C3014" w:rsidRDefault="006754BA">
            <w:pPr>
              <w:spacing w:line="200" w:lineRule="exact"/>
              <w:jc w:val="left"/>
              <w:rPr>
                <w:sz w:val="16"/>
                <w:szCs w:val="16"/>
              </w:rPr>
            </w:pPr>
            <w:r w:rsidRPr="005C3014">
              <w:rPr>
                <w:sz w:val="16"/>
                <w:szCs w:val="16"/>
              </w:rPr>
              <w:t>20Х5, L=400ММ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3109D8" w:rsidRPr="005C3014">
              <w:rPr>
                <w:sz w:val="16"/>
                <w:szCs w:val="16"/>
              </w:rPr>
              <w:t>«GEWISS» (ИЛИ Э</w:t>
            </w:r>
            <w:r w:rsidR="003109D8" w:rsidRPr="005C3014">
              <w:rPr>
                <w:sz w:val="16"/>
                <w:szCs w:val="16"/>
              </w:rPr>
              <w:t>К</w:t>
            </w:r>
            <w:r w:rsidR="003109D8" w:rsidRPr="005C3014">
              <w:rPr>
                <w:sz w:val="16"/>
                <w:szCs w:val="16"/>
              </w:rPr>
              <w:t xml:space="preserve">ВИВАЛЕНТ)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109D8" w:rsidRPr="005C3014" w:rsidRDefault="003109D8">
            <w:pPr>
              <w:spacing w:line="200" w:lineRule="exact"/>
              <w:jc w:val="left"/>
              <w:rPr>
                <w:sz w:val="16"/>
                <w:szCs w:val="16"/>
              </w:rPr>
            </w:pPr>
            <w:r w:rsidRPr="005C3014">
              <w:rPr>
                <w:sz w:val="16"/>
                <w:szCs w:val="16"/>
              </w:rPr>
              <w:t xml:space="preserve">НА 36 МОДУЛЕЙ, </w:t>
            </w:r>
          </w:p>
          <w:p w:rsidR="003109D8" w:rsidRPr="005C3014" w:rsidRDefault="003109D8">
            <w:pPr>
              <w:spacing w:line="200" w:lineRule="exact"/>
              <w:jc w:val="left"/>
              <w:rPr>
                <w:sz w:val="16"/>
                <w:szCs w:val="16"/>
              </w:rPr>
            </w:pPr>
            <w:r w:rsidRPr="005C3014">
              <w:rPr>
                <w:sz w:val="16"/>
                <w:szCs w:val="16"/>
              </w:rPr>
              <w:t xml:space="preserve">ДЛЯ НАВЕСНОГО МОНТАЖА, </w:t>
            </w:r>
            <w:r w:rsidR="00F45274" w:rsidRPr="005C3014">
              <w:rPr>
                <w:sz w:val="16"/>
                <w:szCs w:val="16"/>
              </w:rPr>
              <w:t>СТЕПЕНЬ ЗАЩИТЫ IP54</w:t>
            </w:r>
            <w:r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3109D8" w:rsidRPr="005C3014">
              <w:rPr>
                <w:sz w:val="16"/>
                <w:szCs w:val="16"/>
              </w:rPr>
              <w:t xml:space="preserve"> 310Х425Х160ММ, </w:t>
            </w:r>
          </w:p>
        </w:tc>
        <w:tc>
          <w:tcPr>
            <w:tcW w:w="720" w:type="dxa"/>
            <w:vMerge w:val="restart"/>
          </w:tcPr>
          <w:p w:rsidR="00721E65" w:rsidRPr="005C3014" w:rsidRDefault="00721E65">
            <w:pPr>
              <w:jc w:val="center"/>
              <w:rPr>
                <w:sz w:val="20"/>
                <w:szCs w:val="14"/>
              </w:rPr>
            </w:pPr>
            <w:r w:rsidRPr="005C3014">
              <w:rPr>
                <w:sz w:val="20"/>
                <w:szCs w:val="14"/>
              </w:rPr>
              <w:t>ЩО6</w:t>
            </w:r>
            <w:r w:rsidRPr="005C3014">
              <w:rPr>
                <w:sz w:val="20"/>
                <w:szCs w:val="14"/>
              </w:rPr>
              <w:br/>
              <w:t xml:space="preserve">  SA1</w:t>
            </w:r>
          </w:p>
        </w:tc>
        <w:tc>
          <w:tcPr>
            <w:tcW w:w="1259" w:type="dxa"/>
            <w:vMerge w:val="restart"/>
          </w:tcPr>
          <w:p w:rsidR="00721E65" w:rsidRPr="005C3014" w:rsidRDefault="00721E65">
            <w:pPr>
              <w:ind w:left="-113" w:right="-57"/>
              <w:jc w:val="center"/>
              <w:rPr>
                <w:sz w:val="20"/>
                <w:szCs w:val="20"/>
              </w:rPr>
            </w:pPr>
            <w:r w:rsidRPr="005C3014">
              <w:rPr>
                <w:sz w:val="20"/>
                <w:szCs w:val="20"/>
              </w:rPr>
              <w:t>6600-02.11-ЭОМ.С</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Пешеходный переход № 4 Участок А-Б</w:t>
            </w: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3109D8" w:rsidRPr="005C3014" w:rsidTr="00F45274">
        <w:tblPrEx>
          <w:tblCellMar>
            <w:left w:w="108" w:type="dxa"/>
            <w:right w:w="108" w:type="dxa"/>
          </w:tblCellMar>
        </w:tblPrEx>
        <w:trPr>
          <w:cantSplit/>
          <w:trHeight w:val="1405"/>
        </w:trPr>
        <w:tc>
          <w:tcPr>
            <w:tcW w:w="540" w:type="dxa"/>
            <w:shd w:val="clear" w:color="auto" w:fill="auto"/>
            <w:vAlign w:val="center"/>
          </w:tcPr>
          <w:p w:rsidR="003109D8" w:rsidRPr="005C3014" w:rsidRDefault="003109D8">
            <w:pPr>
              <w:spacing w:after="0"/>
              <w:ind w:left="-108" w:right="-108"/>
              <w:jc w:val="center"/>
              <w:rPr>
                <w:sz w:val="20"/>
                <w:szCs w:val="20"/>
              </w:rPr>
            </w:pPr>
            <w:r w:rsidRPr="005C3014">
              <w:rPr>
                <w:sz w:val="20"/>
                <w:szCs w:val="20"/>
              </w:rPr>
              <w:t>53.1.</w:t>
            </w:r>
          </w:p>
        </w:tc>
        <w:tc>
          <w:tcPr>
            <w:tcW w:w="2335" w:type="dxa"/>
            <w:vAlign w:val="center"/>
          </w:tcPr>
          <w:p w:rsidR="003109D8" w:rsidRPr="005C3014" w:rsidRDefault="003109D8" w:rsidP="00721E65">
            <w:pPr>
              <w:spacing w:line="200" w:lineRule="exact"/>
              <w:jc w:val="left"/>
              <w:rPr>
                <w:sz w:val="16"/>
                <w:szCs w:val="16"/>
              </w:rPr>
            </w:pPr>
            <w:r w:rsidRPr="005C3014">
              <w:rPr>
                <w:sz w:val="16"/>
                <w:szCs w:val="16"/>
              </w:rPr>
              <w:t>ПЕРЕКЛЮЧАТЕЛЬ ВВО</w:t>
            </w:r>
            <w:r w:rsidRPr="005C3014">
              <w:rPr>
                <w:sz w:val="16"/>
                <w:szCs w:val="16"/>
              </w:rPr>
              <w:t>Д</w:t>
            </w:r>
            <w:r w:rsidRPr="005C3014">
              <w:rPr>
                <w:sz w:val="16"/>
                <w:szCs w:val="16"/>
              </w:rPr>
              <w:t xml:space="preserve">НОЙ </w:t>
            </w:r>
          </w:p>
          <w:p w:rsidR="003109D8" w:rsidRPr="005C3014" w:rsidRDefault="003109D8" w:rsidP="00721E65">
            <w:pPr>
              <w:spacing w:line="200" w:lineRule="exact"/>
              <w:jc w:val="left"/>
              <w:rPr>
                <w:sz w:val="16"/>
                <w:szCs w:val="16"/>
              </w:rPr>
            </w:pPr>
            <w:r w:rsidRPr="005C3014">
              <w:rPr>
                <w:sz w:val="16"/>
                <w:szCs w:val="16"/>
              </w:rPr>
              <w:t>АВВ  (ИЛИ ЭКВИВАЛЕНТ)</w:t>
            </w:r>
          </w:p>
        </w:tc>
        <w:tc>
          <w:tcPr>
            <w:tcW w:w="364" w:type="dxa"/>
            <w:vAlign w:val="center"/>
          </w:tcPr>
          <w:p w:rsidR="003109D8" w:rsidRPr="005C3014" w:rsidRDefault="003109D8">
            <w:pPr>
              <w:spacing w:line="200" w:lineRule="exact"/>
              <w:ind w:right="-107"/>
              <w:jc w:val="left"/>
              <w:rPr>
                <w:sz w:val="20"/>
                <w:szCs w:val="20"/>
              </w:rPr>
            </w:pPr>
            <w:r w:rsidRPr="005C3014">
              <w:rPr>
                <w:sz w:val="20"/>
                <w:szCs w:val="20"/>
              </w:rPr>
              <w:t>шт</w:t>
            </w:r>
          </w:p>
        </w:tc>
        <w:tc>
          <w:tcPr>
            <w:tcW w:w="364" w:type="dxa"/>
            <w:vAlign w:val="center"/>
          </w:tcPr>
          <w:p w:rsidR="003109D8" w:rsidRPr="005C3014" w:rsidRDefault="003109D8">
            <w:pPr>
              <w:spacing w:line="200" w:lineRule="exact"/>
              <w:jc w:val="left"/>
              <w:rPr>
                <w:sz w:val="20"/>
                <w:szCs w:val="20"/>
              </w:rPr>
            </w:pPr>
            <w:r w:rsidRPr="005C3014">
              <w:rPr>
                <w:sz w:val="20"/>
                <w:szCs w:val="20"/>
              </w:rPr>
              <w:t>1</w:t>
            </w:r>
          </w:p>
        </w:tc>
        <w:tc>
          <w:tcPr>
            <w:tcW w:w="2877" w:type="dxa"/>
            <w:vAlign w:val="center"/>
          </w:tcPr>
          <w:p w:rsidR="003109D8" w:rsidRPr="005C3014" w:rsidRDefault="003109D8">
            <w:pPr>
              <w:spacing w:line="200" w:lineRule="exact"/>
              <w:jc w:val="left"/>
              <w:rPr>
                <w:sz w:val="16"/>
                <w:szCs w:val="16"/>
              </w:rPr>
            </w:pPr>
            <w:r w:rsidRPr="005C3014">
              <w:rPr>
                <w:sz w:val="16"/>
                <w:szCs w:val="16"/>
              </w:rPr>
              <w:t>ТРЕХПОЛЮСНЫЙ ,</w:t>
            </w:r>
          </w:p>
          <w:p w:rsidR="003109D8" w:rsidRPr="005C3014" w:rsidRDefault="003109D8">
            <w:pPr>
              <w:spacing w:line="200" w:lineRule="exact"/>
              <w:jc w:val="left"/>
              <w:rPr>
                <w:sz w:val="16"/>
                <w:szCs w:val="16"/>
              </w:rPr>
            </w:pPr>
            <w:r w:rsidRPr="005C3014">
              <w:rPr>
                <w:sz w:val="16"/>
                <w:szCs w:val="16"/>
              </w:rPr>
              <w:t xml:space="preserve">ТОК УСТАВКИ  =63А </w:t>
            </w:r>
          </w:p>
          <w:p w:rsidR="003109D8" w:rsidRPr="005C3014" w:rsidRDefault="003109D8">
            <w:pPr>
              <w:spacing w:line="200" w:lineRule="exact"/>
              <w:jc w:val="left"/>
              <w:rPr>
                <w:sz w:val="16"/>
                <w:szCs w:val="16"/>
              </w:rPr>
            </w:pPr>
            <w:r w:rsidRPr="005C3014">
              <w:rPr>
                <w:sz w:val="16"/>
                <w:szCs w:val="16"/>
              </w:rPr>
              <w:t>С РУЧКОЙ УПРАВЛЕНИЯ ДЛЯ ПРЯМОГО МОНТАЖА, ЦВЕТ ЧЕ</w:t>
            </w:r>
            <w:r w:rsidRPr="005C3014">
              <w:rPr>
                <w:sz w:val="16"/>
                <w:szCs w:val="16"/>
              </w:rPr>
              <w:t>Р</w:t>
            </w:r>
            <w:r w:rsidRPr="005C3014">
              <w:rPr>
                <w:sz w:val="16"/>
                <w:szCs w:val="16"/>
              </w:rPr>
              <w:t xml:space="preserve">НЫЙ, </w:t>
            </w:r>
            <w:r w:rsidR="00C230AA" w:rsidRPr="005C3014">
              <w:rPr>
                <w:sz w:val="16"/>
                <w:szCs w:val="16"/>
              </w:rPr>
              <w:t>СТЕПЕНЬ ЗАЩИТЫ IP54</w:t>
            </w:r>
          </w:p>
        </w:tc>
        <w:tc>
          <w:tcPr>
            <w:tcW w:w="720" w:type="dxa"/>
            <w:vMerge/>
          </w:tcPr>
          <w:p w:rsidR="003109D8" w:rsidRPr="005C3014" w:rsidRDefault="003109D8">
            <w:pPr>
              <w:jc w:val="center"/>
              <w:rPr>
                <w:sz w:val="20"/>
                <w:szCs w:val="14"/>
              </w:rPr>
            </w:pPr>
          </w:p>
        </w:tc>
        <w:tc>
          <w:tcPr>
            <w:tcW w:w="1259" w:type="dxa"/>
            <w:vMerge/>
          </w:tcPr>
          <w:p w:rsidR="003109D8" w:rsidRPr="005C3014" w:rsidRDefault="003109D8">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3109D8"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9"/>
        </w:trPr>
        <w:tc>
          <w:tcPr>
            <w:tcW w:w="540" w:type="dxa"/>
            <w:shd w:val="clear" w:color="auto" w:fill="auto"/>
            <w:vAlign w:val="center"/>
          </w:tcPr>
          <w:p w:rsidR="00721E65" w:rsidRPr="005C3014" w:rsidRDefault="003109D8">
            <w:pPr>
              <w:spacing w:after="0"/>
              <w:ind w:left="-108" w:right="-108"/>
              <w:jc w:val="center"/>
              <w:rPr>
                <w:sz w:val="20"/>
                <w:szCs w:val="20"/>
              </w:rPr>
            </w:pPr>
            <w:r w:rsidRPr="005C3014">
              <w:rPr>
                <w:sz w:val="20"/>
                <w:szCs w:val="20"/>
              </w:rPr>
              <w:t>53.2.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3109D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16FF6" w:rsidRPr="005C3014" w:rsidRDefault="003109D8">
            <w:pPr>
              <w:spacing w:line="200" w:lineRule="exact"/>
              <w:jc w:val="left"/>
              <w:rPr>
                <w:sz w:val="16"/>
                <w:szCs w:val="16"/>
              </w:rPr>
            </w:pPr>
            <w:r w:rsidRPr="005C3014">
              <w:rPr>
                <w:sz w:val="16"/>
                <w:szCs w:val="16"/>
              </w:rPr>
              <w:t xml:space="preserve">ТРЕХПОЛЮСНЫЙ  , </w:t>
            </w:r>
          </w:p>
          <w:p w:rsidR="003109D8" w:rsidRPr="005C3014" w:rsidRDefault="003109D8">
            <w:pPr>
              <w:spacing w:line="200" w:lineRule="exact"/>
              <w:jc w:val="left"/>
              <w:rPr>
                <w:sz w:val="16"/>
                <w:szCs w:val="16"/>
              </w:rPr>
            </w:pPr>
            <w:r w:rsidRPr="005C3014">
              <w:rPr>
                <w:sz w:val="16"/>
                <w:szCs w:val="16"/>
              </w:rPr>
              <w:t xml:space="preserve">ХАРАКТЕРИСТИКА  "В", </w:t>
            </w:r>
          </w:p>
          <w:p w:rsidR="00721E65" w:rsidRPr="005C3014" w:rsidRDefault="003109D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16FF6" w:rsidRPr="005C3014">
              <w:rPr>
                <w:sz w:val="16"/>
                <w:szCs w:val="16"/>
              </w:rPr>
              <w:t xml:space="preserve"> РАСЦЕПИТЕЛЯ </w:t>
            </w:r>
            <w:r w:rsidRPr="005C3014">
              <w:rPr>
                <w:sz w:val="16"/>
                <w:szCs w:val="16"/>
              </w:rPr>
              <w:t>=50А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9"/>
        </w:trPr>
        <w:tc>
          <w:tcPr>
            <w:tcW w:w="540" w:type="dxa"/>
            <w:shd w:val="clear" w:color="auto" w:fill="auto"/>
            <w:vAlign w:val="center"/>
          </w:tcPr>
          <w:p w:rsidR="00721E65" w:rsidRPr="005C3014" w:rsidRDefault="003109D8">
            <w:pPr>
              <w:spacing w:after="0"/>
              <w:ind w:left="-108" w:right="-108"/>
              <w:jc w:val="center"/>
              <w:rPr>
                <w:sz w:val="20"/>
                <w:szCs w:val="20"/>
              </w:rPr>
            </w:pPr>
            <w:r w:rsidRPr="005C3014">
              <w:rPr>
                <w:sz w:val="20"/>
                <w:szCs w:val="20"/>
              </w:rPr>
              <w:t>53.3.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3109D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7</w:t>
            </w:r>
          </w:p>
        </w:tc>
        <w:tc>
          <w:tcPr>
            <w:tcW w:w="2877" w:type="dxa"/>
            <w:vAlign w:val="center"/>
          </w:tcPr>
          <w:p w:rsidR="00D16FF6" w:rsidRPr="005C3014" w:rsidRDefault="003109D8">
            <w:pPr>
              <w:spacing w:line="200" w:lineRule="exact"/>
              <w:jc w:val="left"/>
              <w:rPr>
                <w:sz w:val="16"/>
                <w:szCs w:val="16"/>
              </w:rPr>
            </w:pPr>
            <w:r w:rsidRPr="005C3014">
              <w:rPr>
                <w:sz w:val="16"/>
                <w:szCs w:val="16"/>
              </w:rPr>
              <w:t xml:space="preserve">ДВУХПОЛЮСНЫЙ  , </w:t>
            </w:r>
          </w:p>
          <w:p w:rsidR="003109D8" w:rsidRPr="005C3014" w:rsidRDefault="003109D8">
            <w:pPr>
              <w:spacing w:line="200" w:lineRule="exact"/>
              <w:jc w:val="left"/>
              <w:rPr>
                <w:sz w:val="16"/>
                <w:szCs w:val="16"/>
              </w:rPr>
            </w:pPr>
            <w:r w:rsidRPr="005C3014">
              <w:rPr>
                <w:sz w:val="16"/>
                <w:szCs w:val="16"/>
              </w:rPr>
              <w:t xml:space="preserve">ХАРАКТЕРИСТИКА  "В", </w:t>
            </w:r>
          </w:p>
          <w:p w:rsidR="00721E65" w:rsidRPr="005C3014" w:rsidRDefault="003109D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16FF6" w:rsidRPr="005C3014">
              <w:rPr>
                <w:sz w:val="16"/>
                <w:szCs w:val="16"/>
              </w:rPr>
              <w:t xml:space="preserve"> РАСЦЕПИТЕЛЯ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9"/>
        </w:trPr>
        <w:tc>
          <w:tcPr>
            <w:tcW w:w="540" w:type="dxa"/>
            <w:shd w:val="clear" w:color="auto" w:fill="auto"/>
            <w:vAlign w:val="center"/>
          </w:tcPr>
          <w:p w:rsidR="00721E65" w:rsidRPr="005C3014" w:rsidRDefault="003109D8">
            <w:pPr>
              <w:spacing w:after="0"/>
              <w:ind w:left="-108" w:right="-108"/>
              <w:jc w:val="center"/>
              <w:rPr>
                <w:sz w:val="20"/>
                <w:szCs w:val="20"/>
              </w:rPr>
            </w:pPr>
            <w:r w:rsidRPr="005C3014">
              <w:rPr>
                <w:sz w:val="20"/>
                <w:szCs w:val="20"/>
              </w:rPr>
              <w:t>53.4.</w:t>
            </w:r>
          </w:p>
        </w:tc>
        <w:tc>
          <w:tcPr>
            <w:tcW w:w="2335" w:type="dxa"/>
            <w:vAlign w:val="center"/>
          </w:tcPr>
          <w:p w:rsidR="003109D8" w:rsidRPr="005C3014" w:rsidRDefault="00D16FF6" w:rsidP="00721E65">
            <w:pPr>
              <w:spacing w:line="200" w:lineRule="exact"/>
              <w:jc w:val="left"/>
              <w:rPr>
                <w:sz w:val="16"/>
                <w:szCs w:val="16"/>
              </w:rPr>
            </w:pPr>
            <w:r w:rsidRPr="005C3014">
              <w:rPr>
                <w:sz w:val="16"/>
                <w:szCs w:val="16"/>
              </w:rPr>
              <w:t xml:space="preserve">АВТОМАТ </w:t>
            </w:r>
            <w:r w:rsidR="00721E65" w:rsidRPr="005C3014">
              <w:rPr>
                <w:sz w:val="16"/>
                <w:szCs w:val="16"/>
              </w:rPr>
              <w:t xml:space="preserve"> </w:t>
            </w:r>
            <w:r w:rsidR="00FB7BCD" w:rsidRPr="005C3014">
              <w:rPr>
                <w:sz w:val="16"/>
                <w:szCs w:val="16"/>
              </w:rPr>
              <w:t>ДИФФЕРЕНЦ</w:t>
            </w:r>
            <w:r w:rsidR="00FB7BCD" w:rsidRPr="005C3014">
              <w:rPr>
                <w:sz w:val="16"/>
                <w:szCs w:val="16"/>
              </w:rPr>
              <w:t>И</w:t>
            </w:r>
            <w:r w:rsidR="00FB7BCD" w:rsidRPr="005C3014">
              <w:rPr>
                <w:sz w:val="16"/>
                <w:szCs w:val="16"/>
              </w:rPr>
              <w:t xml:space="preserve">АЛЬНОГО ТОКА </w:t>
            </w:r>
            <w:r w:rsidR="00721E65" w:rsidRPr="005C3014">
              <w:rPr>
                <w:sz w:val="16"/>
                <w:szCs w:val="16"/>
              </w:rPr>
              <w:t>,</w:t>
            </w:r>
            <w:r w:rsidR="003109D8" w:rsidRPr="005C3014">
              <w:rPr>
                <w:sz w:val="16"/>
                <w:szCs w:val="16"/>
              </w:rPr>
              <w:t xml:space="preserve"> </w:t>
            </w:r>
          </w:p>
          <w:p w:rsidR="00721E65" w:rsidRPr="005C3014" w:rsidRDefault="003109D8"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109D8" w:rsidRPr="005C3014" w:rsidRDefault="003109D8">
            <w:pPr>
              <w:spacing w:line="200" w:lineRule="exact"/>
              <w:jc w:val="left"/>
              <w:rPr>
                <w:sz w:val="16"/>
                <w:szCs w:val="16"/>
              </w:rPr>
            </w:pPr>
            <w:r w:rsidRPr="005C3014">
              <w:rPr>
                <w:sz w:val="16"/>
                <w:szCs w:val="16"/>
              </w:rPr>
              <w:t xml:space="preserve">ДВУХПОЛЮСНЫЙ </w:t>
            </w:r>
          </w:p>
          <w:p w:rsidR="003109D8" w:rsidRPr="005C3014" w:rsidRDefault="003109D8">
            <w:pPr>
              <w:spacing w:line="200" w:lineRule="exact"/>
              <w:jc w:val="left"/>
              <w:rPr>
                <w:sz w:val="16"/>
                <w:szCs w:val="16"/>
              </w:rPr>
            </w:pPr>
            <w:r w:rsidRPr="005C3014">
              <w:rPr>
                <w:sz w:val="16"/>
                <w:szCs w:val="16"/>
              </w:rPr>
              <w:t>ТОК УСТАВКИ</w:t>
            </w:r>
            <w:r w:rsidR="00D16FF6" w:rsidRPr="005C3014">
              <w:rPr>
                <w:sz w:val="16"/>
                <w:szCs w:val="16"/>
              </w:rPr>
              <w:t xml:space="preserve"> </w:t>
            </w:r>
            <w:r w:rsidR="0043176E" w:rsidRPr="005C3014">
              <w:rPr>
                <w:sz w:val="16"/>
                <w:szCs w:val="16"/>
              </w:rPr>
              <w:t xml:space="preserve">ТЕПЛОВОГО </w:t>
            </w:r>
            <w:r w:rsidR="00D16FF6" w:rsidRPr="005C3014">
              <w:rPr>
                <w:sz w:val="16"/>
                <w:szCs w:val="16"/>
              </w:rPr>
              <w:t xml:space="preserve"> РА</w:t>
            </w:r>
            <w:r w:rsidR="00D16FF6" w:rsidRPr="005C3014">
              <w:rPr>
                <w:sz w:val="16"/>
                <w:szCs w:val="16"/>
              </w:rPr>
              <w:t>С</w:t>
            </w:r>
            <w:r w:rsidR="00D16FF6" w:rsidRPr="005C3014">
              <w:rPr>
                <w:sz w:val="16"/>
                <w:szCs w:val="16"/>
              </w:rPr>
              <w:t xml:space="preserve">ЦЕПИТЕЛЯ </w:t>
            </w:r>
            <w:r w:rsidRPr="005C3014">
              <w:rPr>
                <w:sz w:val="16"/>
                <w:szCs w:val="16"/>
              </w:rPr>
              <w:t>=25А,</w:t>
            </w:r>
          </w:p>
          <w:p w:rsidR="003109D8" w:rsidRPr="005C3014" w:rsidRDefault="003109D8">
            <w:pPr>
              <w:spacing w:line="200" w:lineRule="exact"/>
              <w:jc w:val="left"/>
              <w:rPr>
                <w:sz w:val="16"/>
                <w:szCs w:val="16"/>
              </w:rPr>
            </w:pPr>
            <w:r w:rsidRPr="005C3014">
              <w:rPr>
                <w:sz w:val="16"/>
                <w:szCs w:val="16"/>
              </w:rPr>
              <w:t xml:space="preserve">ТОК УТЕЧКИ-30MА, </w:t>
            </w:r>
          </w:p>
          <w:p w:rsidR="00721E65" w:rsidRPr="005C3014" w:rsidRDefault="003109D8">
            <w:pPr>
              <w:spacing w:line="200" w:lineRule="exact"/>
              <w:jc w:val="left"/>
              <w:rPr>
                <w:sz w:val="16"/>
                <w:szCs w:val="16"/>
              </w:rPr>
            </w:pPr>
            <w:r w:rsidRPr="005C3014">
              <w:rPr>
                <w:sz w:val="16"/>
                <w:szCs w:val="16"/>
              </w:rPr>
              <w:t>C БЛОКОМ  ДЛЯ УСТАНОВКИ ВЫКЛЮЧАТЕЛЕЙ..</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9"/>
        </w:trPr>
        <w:tc>
          <w:tcPr>
            <w:tcW w:w="540" w:type="dxa"/>
            <w:shd w:val="clear" w:color="auto" w:fill="auto"/>
            <w:vAlign w:val="center"/>
          </w:tcPr>
          <w:p w:rsidR="00721E65" w:rsidRPr="005C3014" w:rsidRDefault="003109D8">
            <w:pPr>
              <w:spacing w:after="0"/>
              <w:ind w:left="-108" w:right="-108"/>
              <w:jc w:val="center"/>
              <w:rPr>
                <w:sz w:val="20"/>
                <w:szCs w:val="20"/>
              </w:rPr>
            </w:pPr>
            <w:r w:rsidRPr="005C3014">
              <w:rPr>
                <w:sz w:val="20"/>
                <w:szCs w:val="20"/>
              </w:rPr>
              <w:t>53.5.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109D8" w:rsidRPr="005C3014" w:rsidRDefault="00721E65">
            <w:pPr>
              <w:spacing w:line="200" w:lineRule="exact"/>
              <w:jc w:val="left"/>
              <w:rPr>
                <w:sz w:val="16"/>
                <w:szCs w:val="16"/>
              </w:rPr>
            </w:pPr>
            <w:r w:rsidRPr="005C3014">
              <w:rPr>
                <w:sz w:val="16"/>
                <w:szCs w:val="16"/>
              </w:rPr>
              <w:t> </w:t>
            </w:r>
            <w:r w:rsidR="003109D8" w:rsidRPr="005C3014">
              <w:rPr>
                <w:sz w:val="16"/>
                <w:szCs w:val="16"/>
              </w:rPr>
              <w:t xml:space="preserve">МЕДНАЯ, </w:t>
            </w:r>
          </w:p>
          <w:p w:rsidR="00721E65" w:rsidRPr="005C3014" w:rsidRDefault="003109D8">
            <w:pPr>
              <w:spacing w:line="200" w:lineRule="exact"/>
              <w:jc w:val="left"/>
              <w:rPr>
                <w:sz w:val="16"/>
                <w:szCs w:val="16"/>
              </w:rPr>
            </w:pPr>
            <w:r w:rsidRPr="005C3014">
              <w:rPr>
                <w:sz w:val="16"/>
                <w:szCs w:val="16"/>
              </w:rPr>
              <w:t>20Х5, L=290ММ</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8"/>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5602A4" w:rsidRPr="005C3014">
              <w:rPr>
                <w:sz w:val="16"/>
                <w:szCs w:val="16"/>
              </w:rPr>
              <w:t>«GEWISS» (ИЛИ Э</w:t>
            </w:r>
            <w:r w:rsidR="005602A4" w:rsidRPr="005C3014">
              <w:rPr>
                <w:sz w:val="16"/>
                <w:szCs w:val="16"/>
              </w:rPr>
              <w:t>К</w:t>
            </w:r>
            <w:r w:rsidR="005602A4"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602A4" w:rsidRPr="005C3014" w:rsidRDefault="005602A4">
            <w:pPr>
              <w:spacing w:line="200" w:lineRule="exact"/>
              <w:jc w:val="left"/>
              <w:rPr>
                <w:sz w:val="16"/>
                <w:szCs w:val="16"/>
              </w:rPr>
            </w:pPr>
            <w:r w:rsidRPr="005C3014">
              <w:rPr>
                <w:sz w:val="16"/>
                <w:szCs w:val="16"/>
              </w:rPr>
              <w:t xml:space="preserve">НА 36 МОДУЛЕЙ, </w:t>
            </w:r>
          </w:p>
          <w:p w:rsidR="005602A4" w:rsidRPr="005C3014" w:rsidRDefault="005602A4">
            <w:pPr>
              <w:spacing w:line="200" w:lineRule="exact"/>
              <w:jc w:val="left"/>
              <w:rPr>
                <w:sz w:val="16"/>
                <w:szCs w:val="16"/>
              </w:rPr>
            </w:pPr>
            <w:r w:rsidRPr="005C3014">
              <w:rPr>
                <w:sz w:val="16"/>
                <w:szCs w:val="16"/>
              </w:rPr>
              <w:t>ДЛЯ НАВЕСНОГО МОНТАЖА,</w:t>
            </w:r>
          </w:p>
          <w:p w:rsidR="005602A4" w:rsidRPr="005C3014" w:rsidRDefault="00F45274">
            <w:pPr>
              <w:spacing w:line="200" w:lineRule="exact"/>
              <w:jc w:val="left"/>
              <w:rPr>
                <w:sz w:val="16"/>
                <w:szCs w:val="16"/>
              </w:rPr>
            </w:pPr>
            <w:r w:rsidRPr="005C3014">
              <w:rPr>
                <w:sz w:val="16"/>
                <w:szCs w:val="16"/>
              </w:rPr>
              <w:t>СТЕПЕНЬ ЗАЩИТЫ IP54</w:t>
            </w:r>
            <w:r w:rsidR="005602A4"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5602A4" w:rsidRPr="005C3014">
              <w:rPr>
                <w:sz w:val="16"/>
                <w:szCs w:val="16"/>
              </w:rPr>
              <w:t xml:space="preserve"> 310Х425Х160ММ, </w:t>
            </w:r>
          </w:p>
        </w:tc>
        <w:tc>
          <w:tcPr>
            <w:tcW w:w="720" w:type="dxa"/>
            <w:vMerge w:val="restart"/>
          </w:tcPr>
          <w:p w:rsidR="00721E65" w:rsidRPr="005C3014" w:rsidRDefault="00721E65">
            <w:pPr>
              <w:ind w:left="-108"/>
              <w:jc w:val="center"/>
              <w:rPr>
                <w:sz w:val="20"/>
                <w:szCs w:val="14"/>
              </w:rPr>
            </w:pPr>
            <w:r w:rsidRPr="005C3014">
              <w:rPr>
                <w:sz w:val="20"/>
                <w:szCs w:val="14"/>
              </w:rPr>
              <w:t>ЩАО4</w:t>
            </w:r>
          </w:p>
        </w:tc>
        <w:tc>
          <w:tcPr>
            <w:tcW w:w="1259" w:type="dxa"/>
            <w:vMerge w:val="restart"/>
          </w:tcPr>
          <w:p w:rsidR="00721E65" w:rsidRPr="005C3014" w:rsidRDefault="00721E65">
            <w:pPr>
              <w:ind w:left="-113" w:right="-57"/>
              <w:jc w:val="center"/>
              <w:rPr>
                <w:sz w:val="20"/>
                <w:szCs w:val="20"/>
              </w:rPr>
            </w:pPr>
            <w:r w:rsidRPr="005C3014">
              <w:rPr>
                <w:sz w:val="20"/>
                <w:szCs w:val="20"/>
              </w:rPr>
              <w:t>6600-02.11-ЭОМ.С</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Пешеходный переход № 4 Участок А-Б</w:t>
            </w: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5602A4">
            <w:pPr>
              <w:spacing w:after="0"/>
              <w:ind w:left="-108" w:right="-108"/>
              <w:jc w:val="center"/>
              <w:rPr>
                <w:sz w:val="20"/>
                <w:szCs w:val="20"/>
              </w:rPr>
            </w:pPr>
            <w:r w:rsidRPr="005C3014">
              <w:rPr>
                <w:sz w:val="20"/>
                <w:szCs w:val="20"/>
              </w:rPr>
              <w:t>54.1.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602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32EEA" w:rsidRPr="005C3014" w:rsidRDefault="005602A4">
            <w:pPr>
              <w:spacing w:line="200" w:lineRule="exact"/>
              <w:jc w:val="left"/>
              <w:rPr>
                <w:sz w:val="16"/>
                <w:szCs w:val="16"/>
              </w:rPr>
            </w:pPr>
            <w:r w:rsidRPr="005C3014">
              <w:rPr>
                <w:sz w:val="16"/>
                <w:szCs w:val="16"/>
              </w:rPr>
              <w:t xml:space="preserve">ТРЕХПОЛЮСНЫЙ  , </w:t>
            </w:r>
          </w:p>
          <w:p w:rsidR="005602A4" w:rsidRPr="005C3014" w:rsidRDefault="005602A4">
            <w:pPr>
              <w:spacing w:line="200" w:lineRule="exact"/>
              <w:jc w:val="left"/>
              <w:rPr>
                <w:sz w:val="16"/>
                <w:szCs w:val="16"/>
              </w:rPr>
            </w:pPr>
            <w:r w:rsidRPr="005C3014">
              <w:rPr>
                <w:sz w:val="16"/>
                <w:szCs w:val="16"/>
              </w:rPr>
              <w:t xml:space="preserve">ХАРАКТЕРИСТИКА  "В" , </w:t>
            </w:r>
          </w:p>
          <w:p w:rsidR="00721E65" w:rsidRPr="005C3014" w:rsidRDefault="005602A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РАСЦЕПИТЕЛЯ </w:t>
            </w:r>
            <w:r w:rsidRPr="005C3014">
              <w:rPr>
                <w:sz w:val="16"/>
                <w:szCs w:val="16"/>
              </w:rPr>
              <w:t>=32А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5602A4">
            <w:pPr>
              <w:spacing w:after="0"/>
              <w:ind w:left="-108" w:right="-108"/>
              <w:jc w:val="center"/>
              <w:rPr>
                <w:sz w:val="20"/>
                <w:szCs w:val="20"/>
              </w:rPr>
            </w:pPr>
            <w:r w:rsidRPr="005C3014">
              <w:rPr>
                <w:sz w:val="20"/>
                <w:szCs w:val="20"/>
              </w:rPr>
              <w:t>54.2.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602A4"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D16FF6" w:rsidRPr="005C3014" w:rsidRDefault="005602A4">
            <w:pPr>
              <w:spacing w:line="200" w:lineRule="exact"/>
              <w:jc w:val="left"/>
              <w:rPr>
                <w:sz w:val="16"/>
                <w:szCs w:val="16"/>
              </w:rPr>
            </w:pPr>
            <w:r w:rsidRPr="005C3014">
              <w:rPr>
                <w:sz w:val="16"/>
                <w:szCs w:val="16"/>
              </w:rPr>
              <w:t xml:space="preserve">ДВУХПОЛЮСНЫЙ  , </w:t>
            </w:r>
          </w:p>
          <w:p w:rsidR="005602A4" w:rsidRPr="005C3014" w:rsidRDefault="005602A4">
            <w:pPr>
              <w:spacing w:line="200" w:lineRule="exact"/>
              <w:jc w:val="left"/>
              <w:rPr>
                <w:sz w:val="16"/>
                <w:szCs w:val="16"/>
              </w:rPr>
            </w:pPr>
            <w:r w:rsidRPr="005C3014">
              <w:rPr>
                <w:sz w:val="16"/>
                <w:szCs w:val="16"/>
              </w:rPr>
              <w:t xml:space="preserve">ХАРАКТЕРИСТИКА  "В" , </w:t>
            </w:r>
          </w:p>
          <w:p w:rsidR="00721E65" w:rsidRPr="005C3014" w:rsidRDefault="005602A4">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16FF6" w:rsidRPr="005C3014">
              <w:rPr>
                <w:sz w:val="16"/>
                <w:szCs w:val="16"/>
              </w:rPr>
              <w:t xml:space="preserve"> РА</w:t>
            </w:r>
            <w:r w:rsidR="00D16FF6" w:rsidRPr="005C3014">
              <w:rPr>
                <w:sz w:val="16"/>
                <w:szCs w:val="16"/>
              </w:rPr>
              <w:t>С</w:t>
            </w:r>
            <w:r w:rsidR="00D16FF6" w:rsidRPr="005C3014">
              <w:rPr>
                <w:sz w:val="16"/>
                <w:szCs w:val="16"/>
              </w:rPr>
              <w:t>ЦЕПИТЕЛЯ</w:t>
            </w:r>
            <w:r w:rsidRPr="005C3014">
              <w:rPr>
                <w:sz w:val="16"/>
                <w:szCs w:val="16"/>
              </w:rPr>
              <w:t xml:space="preserve"> =10А</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6"/>
        </w:trPr>
        <w:tc>
          <w:tcPr>
            <w:tcW w:w="540" w:type="dxa"/>
            <w:shd w:val="clear" w:color="auto" w:fill="auto"/>
            <w:vAlign w:val="center"/>
          </w:tcPr>
          <w:p w:rsidR="00721E65" w:rsidRPr="005C3014" w:rsidRDefault="005602A4">
            <w:pPr>
              <w:spacing w:after="0"/>
              <w:ind w:left="-108" w:right="-108"/>
              <w:jc w:val="center"/>
              <w:rPr>
                <w:sz w:val="20"/>
                <w:szCs w:val="20"/>
              </w:rPr>
            </w:pPr>
            <w:r w:rsidRPr="005C3014">
              <w:rPr>
                <w:sz w:val="20"/>
                <w:szCs w:val="20"/>
              </w:rPr>
              <w:t>54.3.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5602A4" w:rsidRPr="005C3014" w:rsidRDefault="00721E65">
            <w:pPr>
              <w:spacing w:line="200" w:lineRule="exact"/>
              <w:jc w:val="left"/>
              <w:rPr>
                <w:sz w:val="16"/>
                <w:szCs w:val="16"/>
              </w:rPr>
            </w:pPr>
            <w:r w:rsidRPr="005C3014">
              <w:rPr>
                <w:sz w:val="16"/>
                <w:szCs w:val="16"/>
              </w:rPr>
              <w:t> </w:t>
            </w:r>
            <w:r w:rsidR="005602A4" w:rsidRPr="005C3014">
              <w:rPr>
                <w:sz w:val="16"/>
                <w:szCs w:val="16"/>
              </w:rPr>
              <w:t xml:space="preserve">МЕДНАЯ, </w:t>
            </w:r>
          </w:p>
          <w:p w:rsidR="00721E65" w:rsidRPr="005C3014" w:rsidRDefault="005602A4">
            <w:pPr>
              <w:spacing w:line="200" w:lineRule="exact"/>
              <w:jc w:val="left"/>
              <w:rPr>
                <w:sz w:val="16"/>
                <w:szCs w:val="16"/>
              </w:rPr>
            </w:pPr>
            <w:r w:rsidRPr="005C3014">
              <w:rPr>
                <w:sz w:val="16"/>
                <w:szCs w:val="16"/>
              </w:rPr>
              <w:t>20Х5, L=290ММ</w:t>
            </w:r>
          </w:p>
        </w:tc>
        <w:tc>
          <w:tcPr>
            <w:tcW w:w="720" w:type="dxa"/>
            <w:vMerge/>
          </w:tcPr>
          <w:p w:rsidR="00721E65" w:rsidRPr="005C3014" w:rsidRDefault="00721E65">
            <w:pPr>
              <w:ind w:lef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354"/>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lastRenderedPageBreak/>
              <w:t>55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r w:rsidR="004C753A" w:rsidRPr="005C3014">
              <w:rPr>
                <w:sz w:val="16"/>
                <w:szCs w:val="16"/>
              </w:rPr>
              <w:t>«GEWISS» (ИЛИ Э</w:t>
            </w:r>
            <w:r w:rsidR="004C753A" w:rsidRPr="005C3014">
              <w:rPr>
                <w:sz w:val="16"/>
                <w:szCs w:val="16"/>
              </w:rPr>
              <w:t>К</w:t>
            </w:r>
            <w:r w:rsidR="004C753A" w:rsidRPr="005C3014">
              <w:rPr>
                <w:sz w:val="16"/>
                <w:szCs w:val="16"/>
              </w:rPr>
              <w:t>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C753A" w:rsidRPr="005C3014" w:rsidRDefault="004C753A">
            <w:pPr>
              <w:spacing w:line="200" w:lineRule="exact"/>
              <w:jc w:val="left"/>
              <w:rPr>
                <w:sz w:val="16"/>
                <w:szCs w:val="16"/>
              </w:rPr>
            </w:pPr>
            <w:r w:rsidRPr="005C3014">
              <w:rPr>
                <w:sz w:val="16"/>
                <w:szCs w:val="16"/>
              </w:rPr>
              <w:t xml:space="preserve">НА 54 МОДУЛЯ, </w:t>
            </w:r>
          </w:p>
          <w:p w:rsidR="004C753A" w:rsidRPr="005C3014" w:rsidRDefault="004C753A">
            <w:pPr>
              <w:spacing w:line="200" w:lineRule="exact"/>
              <w:jc w:val="left"/>
              <w:rPr>
                <w:sz w:val="16"/>
                <w:szCs w:val="16"/>
              </w:rPr>
            </w:pPr>
            <w:r w:rsidRPr="005C3014">
              <w:rPr>
                <w:sz w:val="16"/>
                <w:szCs w:val="16"/>
              </w:rPr>
              <w:t>ДЛЯ НАВЕСНОГО МОНТАЖА,</w:t>
            </w:r>
          </w:p>
          <w:p w:rsidR="004C753A" w:rsidRPr="005C3014" w:rsidRDefault="00F45274">
            <w:pPr>
              <w:spacing w:line="200" w:lineRule="exact"/>
              <w:jc w:val="left"/>
              <w:rPr>
                <w:sz w:val="16"/>
                <w:szCs w:val="16"/>
              </w:rPr>
            </w:pPr>
            <w:r w:rsidRPr="005C3014">
              <w:rPr>
                <w:sz w:val="16"/>
                <w:szCs w:val="16"/>
              </w:rPr>
              <w:t>СТЕПЕНЬ ЗАЩИТЫ IP54</w:t>
            </w:r>
            <w:r w:rsidR="004C753A" w:rsidRPr="005C3014">
              <w:rPr>
                <w:sz w:val="16"/>
                <w:szCs w:val="16"/>
              </w:rPr>
              <w:t>,</w:t>
            </w:r>
          </w:p>
          <w:p w:rsidR="00721E65" w:rsidRPr="005C3014" w:rsidRDefault="00B2776C">
            <w:pPr>
              <w:spacing w:line="200" w:lineRule="exact"/>
              <w:jc w:val="left"/>
              <w:rPr>
                <w:sz w:val="16"/>
                <w:szCs w:val="16"/>
              </w:rPr>
            </w:pPr>
            <w:r w:rsidRPr="005C3014">
              <w:rPr>
                <w:sz w:val="16"/>
                <w:szCs w:val="16"/>
              </w:rPr>
              <w:t xml:space="preserve">РАЗМЕР НЕ БОЛЕЕ </w:t>
            </w:r>
            <w:r w:rsidR="004C753A" w:rsidRPr="005C3014">
              <w:rPr>
                <w:sz w:val="16"/>
                <w:szCs w:val="16"/>
              </w:rPr>
              <w:t xml:space="preserve"> 405Х500Х200ММ, </w:t>
            </w:r>
          </w:p>
        </w:tc>
        <w:tc>
          <w:tcPr>
            <w:tcW w:w="720" w:type="dxa"/>
            <w:vMerge w:val="restart"/>
          </w:tcPr>
          <w:p w:rsidR="00721E65" w:rsidRPr="005C3014" w:rsidRDefault="00721E65">
            <w:pPr>
              <w:ind w:right="-108"/>
              <w:jc w:val="center"/>
              <w:rPr>
                <w:sz w:val="20"/>
                <w:szCs w:val="14"/>
              </w:rPr>
            </w:pPr>
            <w:r w:rsidRPr="005C3014">
              <w:rPr>
                <w:sz w:val="20"/>
                <w:szCs w:val="14"/>
              </w:rPr>
              <w:t>ШУО</w:t>
            </w:r>
            <w:r w:rsidRPr="005C3014">
              <w:rPr>
                <w:sz w:val="20"/>
                <w:szCs w:val="14"/>
              </w:rPr>
              <w:br/>
              <w:t>QS</w:t>
            </w:r>
            <w:r w:rsidRPr="005C3014">
              <w:rPr>
                <w:sz w:val="20"/>
                <w:szCs w:val="14"/>
              </w:rPr>
              <w:br/>
              <w:t>КН</w:t>
            </w:r>
            <w:r w:rsidRPr="005C3014">
              <w:rPr>
                <w:sz w:val="20"/>
                <w:szCs w:val="14"/>
              </w:rPr>
              <w:br/>
              <w:t>КМ4, КМ5</w:t>
            </w:r>
            <w:r w:rsidRPr="005C3014">
              <w:rPr>
                <w:sz w:val="20"/>
                <w:szCs w:val="14"/>
              </w:rPr>
              <w:br/>
              <w:t>КМ6</w:t>
            </w:r>
          </w:p>
        </w:tc>
        <w:tc>
          <w:tcPr>
            <w:tcW w:w="1259" w:type="dxa"/>
            <w:vMerge w:val="restart"/>
          </w:tcPr>
          <w:p w:rsidR="00721E65" w:rsidRPr="005C3014" w:rsidRDefault="00721E65">
            <w:pPr>
              <w:ind w:left="-113" w:right="-57"/>
              <w:jc w:val="center"/>
              <w:rPr>
                <w:sz w:val="20"/>
                <w:szCs w:val="20"/>
              </w:rPr>
            </w:pPr>
            <w:r w:rsidRPr="005C3014">
              <w:rPr>
                <w:sz w:val="20"/>
                <w:szCs w:val="20"/>
              </w:rPr>
              <w:t>6600-02.11-ЭОМ.С</w:t>
            </w:r>
          </w:p>
          <w:p w:rsidR="00721E65" w:rsidRPr="005C3014" w:rsidRDefault="00721E65">
            <w:pPr>
              <w:ind w:left="-113" w:right="-57"/>
              <w:jc w:val="center"/>
              <w:rPr>
                <w:sz w:val="20"/>
                <w:szCs w:val="20"/>
              </w:rPr>
            </w:pPr>
            <w:r w:rsidRPr="005C3014">
              <w:rPr>
                <w:sz w:val="20"/>
                <w:szCs w:val="20"/>
              </w:rPr>
              <w:t>Ст. «Ботан</w:t>
            </w:r>
            <w:r w:rsidRPr="005C3014">
              <w:rPr>
                <w:sz w:val="20"/>
                <w:szCs w:val="20"/>
              </w:rPr>
              <w:t>и</w:t>
            </w:r>
            <w:r w:rsidRPr="005C3014">
              <w:rPr>
                <w:sz w:val="20"/>
                <w:szCs w:val="20"/>
              </w:rPr>
              <w:t>ческая»</w:t>
            </w:r>
          </w:p>
          <w:p w:rsidR="00721E65" w:rsidRPr="005C3014" w:rsidRDefault="00721E65">
            <w:pPr>
              <w:ind w:left="-113" w:right="-57"/>
              <w:jc w:val="center"/>
              <w:rPr>
                <w:sz w:val="20"/>
                <w:szCs w:val="20"/>
              </w:rPr>
            </w:pPr>
            <w:r w:rsidRPr="005C3014">
              <w:rPr>
                <w:sz w:val="20"/>
                <w:szCs w:val="20"/>
              </w:rPr>
              <w:t>Пешеходный переход № 4 Участок А-Б</w:t>
            </w: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8"/>
        </w:trPr>
        <w:tc>
          <w:tcPr>
            <w:tcW w:w="540" w:type="dxa"/>
            <w:shd w:val="clear" w:color="auto" w:fill="auto"/>
            <w:vAlign w:val="center"/>
          </w:tcPr>
          <w:p w:rsidR="00721E65" w:rsidRPr="005C3014" w:rsidRDefault="004C753A">
            <w:pPr>
              <w:spacing w:after="0"/>
              <w:ind w:left="-108" w:right="-108"/>
              <w:jc w:val="center"/>
              <w:rPr>
                <w:sz w:val="20"/>
                <w:szCs w:val="20"/>
              </w:rPr>
            </w:pPr>
            <w:r w:rsidRPr="005C3014">
              <w:rPr>
                <w:sz w:val="20"/>
                <w:szCs w:val="20"/>
              </w:rPr>
              <w:t>55.1.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ВЫКЛЮЧАТЕЛЬ ПАКЕ</w:t>
            </w:r>
            <w:r w:rsidRPr="005C3014">
              <w:rPr>
                <w:sz w:val="16"/>
                <w:szCs w:val="16"/>
              </w:rPr>
              <w:t>Т</w:t>
            </w:r>
            <w:r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4C753A" w:rsidRPr="005C3014" w:rsidRDefault="00D16FF6">
            <w:pPr>
              <w:spacing w:line="200" w:lineRule="exact"/>
              <w:jc w:val="left"/>
              <w:rPr>
                <w:sz w:val="16"/>
                <w:szCs w:val="16"/>
              </w:rPr>
            </w:pPr>
            <w:r w:rsidRPr="005C3014">
              <w:rPr>
                <w:sz w:val="16"/>
                <w:szCs w:val="16"/>
              </w:rPr>
              <w:t>ДВУХПОЛЮСНЫЙ</w:t>
            </w:r>
            <w:r w:rsidR="004C753A" w:rsidRPr="005C3014">
              <w:rPr>
                <w:sz w:val="16"/>
                <w:szCs w:val="16"/>
              </w:rPr>
              <w:t xml:space="preserve"> , </w:t>
            </w:r>
          </w:p>
          <w:p w:rsidR="004C753A" w:rsidRPr="005C3014" w:rsidRDefault="004C753A">
            <w:pPr>
              <w:spacing w:line="200" w:lineRule="exact"/>
              <w:jc w:val="left"/>
              <w:rPr>
                <w:sz w:val="16"/>
                <w:szCs w:val="16"/>
              </w:rPr>
            </w:pPr>
            <w:r w:rsidRPr="005C3014">
              <w:rPr>
                <w:sz w:val="16"/>
                <w:szCs w:val="16"/>
              </w:rPr>
              <w:t xml:space="preserve">ТОК НОМИНАЛЬНЫЙ =16А, </w:t>
            </w:r>
          </w:p>
          <w:p w:rsidR="00721E65" w:rsidRPr="005C3014" w:rsidRDefault="004C753A">
            <w:pPr>
              <w:spacing w:line="200" w:lineRule="exact"/>
              <w:jc w:val="left"/>
              <w:rPr>
                <w:sz w:val="16"/>
                <w:szCs w:val="16"/>
              </w:rPr>
            </w:pPr>
            <w:r w:rsidRPr="005C3014">
              <w:rPr>
                <w:sz w:val="16"/>
                <w:szCs w:val="16"/>
              </w:rPr>
              <w:t>IР20</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1"/>
        </w:trPr>
        <w:tc>
          <w:tcPr>
            <w:tcW w:w="540" w:type="dxa"/>
            <w:shd w:val="clear" w:color="auto" w:fill="auto"/>
            <w:vAlign w:val="center"/>
          </w:tcPr>
          <w:p w:rsidR="00721E65" w:rsidRPr="005C3014" w:rsidRDefault="004C753A">
            <w:pPr>
              <w:spacing w:after="0"/>
              <w:ind w:left="-108" w:right="-108"/>
              <w:jc w:val="center"/>
              <w:rPr>
                <w:sz w:val="20"/>
                <w:szCs w:val="20"/>
              </w:rPr>
            </w:pPr>
            <w:r w:rsidRPr="005C3014">
              <w:rPr>
                <w:sz w:val="20"/>
                <w:szCs w:val="20"/>
              </w:rPr>
              <w:t>55.2.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ФОТОРЕЛЕ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16FF6" w:rsidRPr="005C3014" w:rsidRDefault="00D16FF6">
            <w:pPr>
              <w:spacing w:line="200" w:lineRule="exact"/>
              <w:jc w:val="left"/>
              <w:rPr>
                <w:sz w:val="16"/>
                <w:szCs w:val="16"/>
              </w:rPr>
            </w:pPr>
            <w:r w:rsidRPr="005C3014">
              <w:rPr>
                <w:sz w:val="16"/>
                <w:szCs w:val="16"/>
              </w:rPr>
              <w:t xml:space="preserve">ВКЛЮЧЕНИЯ ОСВЕЩЕНИЯ </w:t>
            </w:r>
          </w:p>
          <w:p w:rsidR="00721E65" w:rsidRPr="005C3014" w:rsidRDefault="004C753A">
            <w:pPr>
              <w:spacing w:line="200" w:lineRule="exact"/>
              <w:jc w:val="left"/>
              <w:rPr>
                <w:sz w:val="16"/>
                <w:szCs w:val="16"/>
              </w:rPr>
            </w:pPr>
            <w:r w:rsidRPr="005C3014">
              <w:rPr>
                <w:sz w:val="16"/>
                <w:szCs w:val="16"/>
              </w:rPr>
              <w:t xml:space="preserve">220В </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353"/>
        </w:trPr>
        <w:tc>
          <w:tcPr>
            <w:tcW w:w="540" w:type="dxa"/>
            <w:shd w:val="clear" w:color="auto" w:fill="auto"/>
            <w:vAlign w:val="center"/>
          </w:tcPr>
          <w:p w:rsidR="00721E65" w:rsidRPr="005C3014" w:rsidRDefault="004C753A">
            <w:pPr>
              <w:spacing w:after="0"/>
              <w:ind w:left="-108" w:right="-108"/>
              <w:jc w:val="center"/>
              <w:rPr>
                <w:sz w:val="20"/>
                <w:szCs w:val="20"/>
              </w:rPr>
            </w:pPr>
            <w:r w:rsidRPr="005C3014">
              <w:rPr>
                <w:sz w:val="20"/>
                <w:szCs w:val="20"/>
              </w:rPr>
              <w:t>55.3.</w:t>
            </w:r>
          </w:p>
        </w:tc>
        <w:tc>
          <w:tcPr>
            <w:tcW w:w="2335" w:type="dxa"/>
            <w:vAlign w:val="center"/>
          </w:tcPr>
          <w:p w:rsidR="004C753A" w:rsidRPr="005C3014" w:rsidRDefault="00721E65" w:rsidP="004C753A">
            <w:pPr>
              <w:spacing w:line="200" w:lineRule="exact"/>
              <w:jc w:val="left"/>
              <w:rPr>
                <w:sz w:val="16"/>
                <w:szCs w:val="16"/>
              </w:rPr>
            </w:pPr>
            <w:r w:rsidRPr="005C3014">
              <w:rPr>
                <w:sz w:val="16"/>
                <w:szCs w:val="16"/>
              </w:rPr>
              <w:t>ПУСК</w:t>
            </w:r>
            <w:r w:rsidR="004C753A" w:rsidRPr="005C3014">
              <w:rPr>
                <w:sz w:val="16"/>
                <w:szCs w:val="16"/>
              </w:rPr>
              <w:t>АТЕЛЬ</w:t>
            </w:r>
          </w:p>
          <w:p w:rsidR="004C753A" w:rsidRPr="005C3014" w:rsidRDefault="004C753A" w:rsidP="004C753A">
            <w:pPr>
              <w:spacing w:line="200" w:lineRule="exact"/>
              <w:jc w:val="left"/>
              <w:rPr>
                <w:sz w:val="16"/>
                <w:szCs w:val="16"/>
              </w:rPr>
            </w:pPr>
            <w:r w:rsidRPr="005C3014">
              <w:rPr>
                <w:sz w:val="16"/>
                <w:szCs w:val="16"/>
              </w:rPr>
              <w:t xml:space="preserve">АВВ  (ИЛИ ЭКВИВАЛЕНТ) </w:t>
            </w:r>
          </w:p>
          <w:p w:rsidR="00721E65" w:rsidRPr="005C3014" w:rsidRDefault="00721E65" w:rsidP="00721E65">
            <w:pPr>
              <w:spacing w:line="200" w:lineRule="exact"/>
              <w:jc w:val="left"/>
              <w:rPr>
                <w:sz w:val="16"/>
                <w:szCs w:val="16"/>
              </w:rPr>
            </w:pP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4C753A" w:rsidRPr="005C3014" w:rsidRDefault="004C753A" w:rsidP="004C753A">
            <w:pPr>
              <w:spacing w:line="200" w:lineRule="exact"/>
              <w:jc w:val="left"/>
              <w:rPr>
                <w:sz w:val="16"/>
                <w:szCs w:val="16"/>
              </w:rPr>
            </w:pPr>
            <w:r w:rsidRPr="005C3014">
              <w:rPr>
                <w:sz w:val="16"/>
                <w:szCs w:val="16"/>
              </w:rPr>
              <w:t>НЕРЕВЕРСИВНЫЙ,</w:t>
            </w:r>
          </w:p>
          <w:p w:rsidR="004C753A" w:rsidRPr="005C3014" w:rsidRDefault="004C753A" w:rsidP="004C753A">
            <w:pPr>
              <w:spacing w:line="200" w:lineRule="exact"/>
              <w:jc w:val="left"/>
              <w:rPr>
                <w:sz w:val="16"/>
                <w:szCs w:val="16"/>
              </w:rPr>
            </w:pPr>
            <w:r w:rsidRPr="005C3014">
              <w:rPr>
                <w:sz w:val="16"/>
                <w:szCs w:val="16"/>
              </w:rPr>
              <w:t xml:space="preserve">БЕЗ РЕЛЕ, </w:t>
            </w:r>
          </w:p>
          <w:p w:rsidR="004C753A" w:rsidRPr="005C3014" w:rsidRDefault="004C753A" w:rsidP="004C753A">
            <w:pPr>
              <w:spacing w:line="200" w:lineRule="exact"/>
              <w:jc w:val="left"/>
              <w:rPr>
                <w:sz w:val="16"/>
                <w:szCs w:val="16"/>
              </w:rPr>
            </w:pPr>
            <w:r w:rsidRPr="005C3014">
              <w:rPr>
                <w:sz w:val="16"/>
                <w:szCs w:val="16"/>
              </w:rPr>
              <w:t xml:space="preserve">ТОК НОМИНАЛЬНЫЙ =10А, </w:t>
            </w:r>
            <w:r w:rsidR="00C230AA" w:rsidRPr="005C3014">
              <w:rPr>
                <w:sz w:val="16"/>
                <w:szCs w:val="16"/>
              </w:rPr>
              <w:t>СТ</w:t>
            </w:r>
            <w:r w:rsidR="00C230AA" w:rsidRPr="005C3014">
              <w:rPr>
                <w:sz w:val="16"/>
                <w:szCs w:val="16"/>
              </w:rPr>
              <w:t>Е</w:t>
            </w:r>
            <w:r w:rsidR="00C230AA" w:rsidRPr="005C3014">
              <w:rPr>
                <w:sz w:val="16"/>
                <w:szCs w:val="16"/>
              </w:rPr>
              <w:t>ПЕНЬ ЗАЩИТЫ IP54</w:t>
            </w:r>
            <w:r w:rsidRPr="005C3014">
              <w:rPr>
                <w:sz w:val="16"/>
                <w:szCs w:val="16"/>
              </w:rPr>
              <w:t>,</w:t>
            </w:r>
          </w:p>
          <w:p w:rsidR="004C753A" w:rsidRPr="005C3014" w:rsidRDefault="00D32EEA" w:rsidP="004C753A">
            <w:pPr>
              <w:spacing w:line="200" w:lineRule="exact"/>
              <w:jc w:val="left"/>
              <w:rPr>
                <w:sz w:val="16"/>
                <w:szCs w:val="16"/>
              </w:rPr>
            </w:pPr>
            <w:r w:rsidRPr="005C3014">
              <w:rPr>
                <w:sz w:val="16"/>
                <w:szCs w:val="16"/>
              </w:rPr>
              <w:t>НАПРЯЖЕНИЕ</w:t>
            </w:r>
            <w:r w:rsidR="004C753A" w:rsidRPr="005C3014">
              <w:rPr>
                <w:sz w:val="16"/>
                <w:szCs w:val="16"/>
              </w:rPr>
              <w:t xml:space="preserve"> ГЛАВНОЙ .ЦЕПИ ~220В,</w:t>
            </w:r>
          </w:p>
          <w:p w:rsidR="004C753A" w:rsidRPr="005C3014" w:rsidRDefault="00D32EEA" w:rsidP="004C753A">
            <w:pPr>
              <w:spacing w:line="200" w:lineRule="exact"/>
              <w:jc w:val="left"/>
              <w:rPr>
                <w:sz w:val="16"/>
                <w:szCs w:val="16"/>
              </w:rPr>
            </w:pPr>
            <w:r w:rsidRPr="005C3014">
              <w:rPr>
                <w:sz w:val="16"/>
                <w:szCs w:val="16"/>
              </w:rPr>
              <w:t>НАПРЯЖЕНИЕ</w:t>
            </w:r>
            <w:r w:rsidR="004C753A" w:rsidRPr="005C3014">
              <w:rPr>
                <w:sz w:val="16"/>
                <w:szCs w:val="16"/>
              </w:rPr>
              <w:t xml:space="preserve"> ЦЕПИ УПРАВЛ</w:t>
            </w:r>
            <w:r w:rsidR="004C753A" w:rsidRPr="005C3014">
              <w:rPr>
                <w:sz w:val="16"/>
                <w:szCs w:val="16"/>
              </w:rPr>
              <w:t>Е</w:t>
            </w:r>
            <w:r w:rsidR="004C753A" w:rsidRPr="005C3014">
              <w:rPr>
                <w:sz w:val="16"/>
                <w:szCs w:val="16"/>
              </w:rPr>
              <w:t xml:space="preserve">НИЯ ~220В, </w:t>
            </w:r>
          </w:p>
          <w:p w:rsidR="004C753A" w:rsidRPr="005C3014" w:rsidRDefault="004C753A" w:rsidP="004C753A">
            <w:pPr>
              <w:spacing w:line="200" w:lineRule="exact"/>
              <w:jc w:val="left"/>
              <w:rPr>
                <w:sz w:val="16"/>
                <w:szCs w:val="16"/>
              </w:rPr>
            </w:pPr>
            <w:r w:rsidRPr="005C3014">
              <w:rPr>
                <w:sz w:val="16"/>
                <w:szCs w:val="16"/>
              </w:rPr>
              <w:t>С КНОПКАМИ ''ПУСК.''И''СТОП''; 2З+1Р</w:t>
            </w:r>
          </w:p>
        </w:tc>
        <w:tc>
          <w:tcPr>
            <w:tcW w:w="720" w:type="dxa"/>
            <w:vMerge/>
          </w:tcPr>
          <w:p w:rsidR="00721E65" w:rsidRPr="005C3014" w:rsidRDefault="00721E65">
            <w:pPr>
              <w:ind w:right="-108"/>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7"/>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56</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00D32EEA"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32EEA" w:rsidRPr="005C3014" w:rsidRDefault="00721E65">
            <w:pPr>
              <w:spacing w:line="200" w:lineRule="exact"/>
              <w:jc w:val="left"/>
              <w:rPr>
                <w:sz w:val="16"/>
                <w:szCs w:val="16"/>
              </w:rPr>
            </w:pPr>
            <w:r w:rsidRPr="005C3014">
              <w:rPr>
                <w:sz w:val="16"/>
                <w:szCs w:val="16"/>
              </w:rPr>
              <w:t xml:space="preserve">ПР11-3120У3 </w:t>
            </w:r>
          </w:p>
          <w:p w:rsidR="00721E65" w:rsidRPr="005C3014" w:rsidRDefault="00A7424F">
            <w:pPr>
              <w:spacing w:line="200" w:lineRule="exact"/>
              <w:jc w:val="left"/>
              <w:rPr>
                <w:sz w:val="16"/>
                <w:szCs w:val="16"/>
              </w:rPr>
            </w:pPr>
            <w:r w:rsidRPr="005C3014">
              <w:rPr>
                <w:sz w:val="16"/>
                <w:szCs w:val="16"/>
              </w:rPr>
              <w:t xml:space="preserve">400А, 380В  </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6600-03.05-ЭОМ.С</w:t>
            </w:r>
            <w:r w:rsidRPr="005C3014">
              <w:rPr>
                <w:sz w:val="20"/>
                <w:szCs w:val="20"/>
              </w:rPr>
              <w:br/>
              <w:t>Камера N 112</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3"/>
        </w:trPr>
        <w:tc>
          <w:tcPr>
            <w:tcW w:w="540" w:type="dxa"/>
            <w:shd w:val="clear" w:color="auto" w:fill="auto"/>
            <w:vAlign w:val="center"/>
          </w:tcPr>
          <w:p w:rsidR="00721E65" w:rsidRPr="005C3014" w:rsidRDefault="00A7424F">
            <w:pPr>
              <w:spacing w:after="0"/>
              <w:ind w:left="-108" w:right="-108"/>
              <w:jc w:val="center"/>
              <w:rPr>
                <w:sz w:val="20"/>
                <w:szCs w:val="20"/>
              </w:rPr>
            </w:pPr>
            <w:r w:rsidRPr="005C3014">
              <w:rPr>
                <w:sz w:val="20"/>
                <w:szCs w:val="20"/>
              </w:rPr>
              <w:t>56.1.</w:t>
            </w:r>
          </w:p>
        </w:tc>
        <w:tc>
          <w:tcPr>
            <w:tcW w:w="2335" w:type="dxa"/>
            <w:vAlign w:val="center"/>
          </w:tcPr>
          <w:p w:rsidR="00A7424F" w:rsidRPr="005C3014" w:rsidRDefault="00721E65" w:rsidP="00721E65">
            <w:pPr>
              <w:spacing w:line="200" w:lineRule="exact"/>
              <w:jc w:val="left"/>
              <w:rPr>
                <w:sz w:val="16"/>
                <w:szCs w:val="16"/>
              </w:rPr>
            </w:pPr>
            <w:r w:rsidRPr="005C3014">
              <w:rPr>
                <w:sz w:val="16"/>
                <w:szCs w:val="16"/>
              </w:rPr>
              <w:t xml:space="preserve">АВТОМАТ ВВОДНОЙ , </w:t>
            </w:r>
          </w:p>
          <w:p w:rsidR="00721E65" w:rsidRPr="005C3014" w:rsidRDefault="00A7424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7424F" w:rsidRPr="005C3014" w:rsidRDefault="00A7424F">
            <w:pPr>
              <w:spacing w:line="200" w:lineRule="exact"/>
              <w:jc w:val="left"/>
              <w:rPr>
                <w:sz w:val="16"/>
                <w:szCs w:val="16"/>
              </w:rPr>
            </w:pPr>
            <w:r w:rsidRPr="005C3014">
              <w:rPr>
                <w:sz w:val="16"/>
                <w:szCs w:val="16"/>
              </w:rPr>
              <w:t>ВВОД ВЕРХНИЙ,</w:t>
            </w:r>
          </w:p>
          <w:p w:rsidR="00A7424F" w:rsidRPr="005C3014" w:rsidRDefault="00A7424F">
            <w:pPr>
              <w:spacing w:line="200" w:lineRule="exact"/>
              <w:jc w:val="left"/>
              <w:rPr>
                <w:sz w:val="16"/>
                <w:szCs w:val="16"/>
              </w:rPr>
            </w:pPr>
            <w:r w:rsidRPr="005C3014">
              <w:rPr>
                <w:sz w:val="16"/>
                <w:szCs w:val="16"/>
              </w:rPr>
              <w:t xml:space="preserve">ТОК НОМИНАЛЬНЫЙ =400А, </w:t>
            </w:r>
          </w:p>
          <w:p w:rsidR="00721E65" w:rsidRPr="005C3014" w:rsidRDefault="00A7424F">
            <w:pPr>
              <w:spacing w:line="200" w:lineRule="exact"/>
              <w:jc w:val="left"/>
              <w:rPr>
                <w:sz w:val="16"/>
                <w:szCs w:val="16"/>
              </w:rPr>
            </w:pPr>
            <w:r w:rsidRPr="005C3014">
              <w:rPr>
                <w:sz w:val="16"/>
                <w:szCs w:val="16"/>
              </w:rPr>
              <w:t>ТОК УСТАВКИ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3"/>
        </w:trPr>
        <w:tc>
          <w:tcPr>
            <w:tcW w:w="540" w:type="dxa"/>
            <w:shd w:val="clear" w:color="auto" w:fill="auto"/>
            <w:vAlign w:val="center"/>
          </w:tcPr>
          <w:p w:rsidR="00721E65" w:rsidRPr="005C3014" w:rsidRDefault="00A7424F">
            <w:pPr>
              <w:spacing w:after="0"/>
              <w:ind w:left="-108" w:right="-108"/>
              <w:jc w:val="center"/>
              <w:rPr>
                <w:sz w:val="20"/>
                <w:szCs w:val="20"/>
              </w:rPr>
            </w:pPr>
            <w:r w:rsidRPr="005C3014">
              <w:rPr>
                <w:sz w:val="20"/>
                <w:szCs w:val="20"/>
              </w:rPr>
              <w:t>56.2.</w:t>
            </w:r>
          </w:p>
        </w:tc>
        <w:tc>
          <w:tcPr>
            <w:tcW w:w="2335" w:type="dxa"/>
            <w:vAlign w:val="center"/>
          </w:tcPr>
          <w:p w:rsidR="00A7424F"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A7424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7424F" w:rsidRPr="005C3014" w:rsidRDefault="00A7424F">
            <w:pPr>
              <w:spacing w:line="200" w:lineRule="exact"/>
              <w:jc w:val="left"/>
              <w:rPr>
                <w:sz w:val="16"/>
                <w:szCs w:val="16"/>
              </w:rPr>
            </w:pPr>
            <w:r w:rsidRPr="005C3014">
              <w:rPr>
                <w:sz w:val="16"/>
                <w:szCs w:val="16"/>
              </w:rPr>
              <w:t>ТРЕХПОЛЮСНЫЙ , ХАРАКТЕР</w:t>
            </w:r>
            <w:r w:rsidRPr="005C3014">
              <w:rPr>
                <w:sz w:val="16"/>
                <w:szCs w:val="16"/>
              </w:rPr>
              <w:t>И</w:t>
            </w:r>
            <w:r w:rsidRPr="005C3014">
              <w:rPr>
                <w:sz w:val="16"/>
                <w:szCs w:val="16"/>
              </w:rPr>
              <w:t xml:space="preserve">СТИКА  "В", </w:t>
            </w:r>
          </w:p>
          <w:p w:rsidR="00A7424F" w:rsidRPr="005C3014" w:rsidRDefault="00A7424F">
            <w:pPr>
              <w:spacing w:line="200" w:lineRule="exact"/>
              <w:jc w:val="left"/>
              <w:rPr>
                <w:sz w:val="16"/>
                <w:szCs w:val="16"/>
              </w:rPr>
            </w:pPr>
            <w:r w:rsidRPr="005C3014">
              <w:rPr>
                <w:sz w:val="16"/>
                <w:szCs w:val="16"/>
              </w:rPr>
              <w:t xml:space="preserve">ТОК НОМИНАЛЬНЫЙ =160А, </w:t>
            </w:r>
          </w:p>
          <w:p w:rsidR="00721E65" w:rsidRPr="005C3014" w:rsidRDefault="00A7424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РАСЦЕПИТЕЛЯ </w:t>
            </w:r>
            <w:r w:rsidRPr="005C3014">
              <w:rPr>
                <w:sz w:val="16"/>
                <w:szCs w:val="16"/>
              </w:rPr>
              <w:t>=80А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3"/>
        </w:trPr>
        <w:tc>
          <w:tcPr>
            <w:tcW w:w="540" w:type="dxa"/>
            <w:shd w:val="clear" w:color="auto" w:fill="auto"/>
            <w:vAlign w:val="center"/>
          </w:tcPr>
          <w:p w:rsidR="00721E65" w:rsidRPr="005C3014" w:rsidRDefault="00A7424F">
            <w:pPr>
              <w:spacing w:after="0"/>
              <w:ind w:left="-108" w:right="-108"/>
              <w:jc w:val="center"/>
              <w:rPr>
                <w:sz w:val="20"/>
                <w:szCs w:val="20"/>
              </w:rPr>
            </w:pPr>
            <w:r w:rsidRPr="005C3014">
              <w:rPr>
                <w:sz w:val="20"/>
                <w:szCs w:val="20"/>
              </w:rPr>
              <w:t>56.3.</w:t>
            </w:r>
          </w:p>
        </w:tc>
        <w:tc>
          <w:tcPr>
            <w:tcW w:w="2335" w:type="dxa"/>
            <w:vAlign w:val="center"/>
          </w:tcPr>
          <w:p w:rsidR="00A7424F"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A7424F"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A7424F" w:rsidRPr="005C3014" w:rsidRDefault="00A7424F">
            <w:pPr>
              <w:spacing w:line="200" w:lineRule="exact"/>
              <w:jc w:val="left"/>
              <w:rPr>
                <w:sz w:val="16"/>
                <w:szCs w:val="16"/>
              </w:rPr>
            </w:pPr>
            <w:r w:rsidRPr="005C3014">
              <w:rPr>
                <w:sz w:val="16"/>
                <w:szCs w:val="16"/>
              </w:rPr>
              <w:t>ТРЕХПОЛЮСНЫЙ , ХАРАКТЕР</w:t>
            </w:r>
            <w:r w:rsidRPr="005C3014">
              <w:rPr>
                <w:sz w:val="16"/>
                <w:szCs w:val="16"/>
              </w:rPr>
              <w:t>И</w:t>
            </w:r>
            <w:r w:rsidRPr="005C3014">
              <w:rPr>
                <w:sz w:val="16"/>
                <w:szCs w:val="16"/>
              </w:rPr>
              <w:t xml:space="preserve">СТИКА  "В", </w:t>
            </w:r>
          </w:p>
          <w:p w:rsidR="00A7424F" w:rsidRPr="005C3014" w:rsidRDefault="00A7424F">
            <w:pPr>
              <w:spacing w:line="200" w:lineRule="exact"/>
              <w:jc w:val="left"/>
              <w:rPr>
                <w:sz w:val="16"/>
                <w:szCs w:val="16"/>
              </w:rPr>
            </w:pPr>
            <w:r w:rsidRPr="005C3014">
              <w:rPr>
                <w:sz w:val="16"/>
                <w:szCs w:val="16"/>
              </w:rPr>
              <w:t xml:space="preserve">ТОК НОМИНАЛЬНЫЙ .=160А, </w:t>
            </w:r>
          </w:p>
          <w:p w:rsidR="00721E65" w:rsidRPr="005C3014" w:rsidRDefault="00A7424F">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ЦЕПИТЕЛЯ</w:t>
            </w:r>
            <w:r w:rsidRPr="005C3014">
              <w:rPr>
                <w:sz w:val="16"/>
                <w:szCs w:val="16"/>
              </w:rPr>
              <w:t xml:space="preserve"> =40А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3"/>
        </w:trPr>
        <w:tc>
          <w:tcPr>
            <w:tcW w:w="540" w:type="dxa"/>
            <w:shd w:val="clear" w:color="auto" w:fill="auto"/>
            <w:vAlign w:val="center"/>
          </w:tcPr>
          <w:p w:rsidR="00721E65" w:rsidRPr="005C3014" w:rsidRDefault="008D336B">
            <w:pPr>
              <w:spacing w:after="0"/>
              <w:ind w:left="-108" w:right="-108"/>
              <w:jc w:val="center"/>
              <w:rPr>
                <w:sz w:val="20"/>
                <w:szCs w:val="20"/>
              </w:rPr>
            </w:pPr>
            <w:r w:rsidRPr="005C3014">
              <w:rPr>
                <w:sz w:val="20"/>
                <w:szCs w:val="20"/>
              </w:rPr>
              <w:t>56.4.</w:t>
            </w:r>
          </w:p>
        </w:tc>
        <w:tc>
          <w:tcPr>
            <w:tcW w:w="2335" w:type="dxa"/>
            <w:vAlign w:val="center"/>
          </w:tcPr>
          <w:p w:rsidR="008D336B"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8D336B"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32EEA" w:rsidRPr="005C3014" w:rsidRDefault="008D336B">
            <w:pPr>
              <w:spacing w:line="200" w:lineRule="exact"/>
              <w:jc w:val="left"/>
              <w:rPr>
                <w:sz w:val="16"/>
                <w:szCs w:val="16"/>
              </w:rPr>
            </w:pPr>
            <w:r w:rsidRPr="005C3014">
              <w:rPr>
                <w:sz w:val="16"/>
                <w:szCs w:val="16"/>
              </w:rPr>
              <w:t xml:space="preserve">ТРЕХПОЛЮСНЫЙ , </w:t>
            </w:r>
          </w:p>
          <w:p w:rsidR="008D336B" w:rsidRPr="005C3014" w:rsidRDefault="008D336B">
            <w:pPr>
              <w:spacing w:line="200" w:lineRule="exact"/>
              <w:jc w:val="left"/>
              <w:rPr>
                <w:sz w:val="16"/>
                <w:szCs w:val="16"/>
              </w:rPr>
            </w:pPr>
            <w:r w:rsidRPr="005C3014">
              <w:rPr>
                <w:sz w:val="16"/>
                <w:szCs w:val="16"/>
              </w:rPr>
              <w:t xml:space="preserve">ХАРАКТЕРИСТИКА  "В", </w:t>
            </w:r>
          </w:p>
          <w:p w:rsidR="008D336B" w:rsidRPr="005C3014" w:rsidRDefault="008D336B">
            <w:pPr>
              <w:spacing w:line="200" w:lineRule="exact"/>
              <w:jc w:val="left"/>
              <w:rPr>
                <w:sz w:val="16"/>
                <w:szCs w:val="16"/>
              </w:rPr>
            </w:pPr>
            <w:r w:rsidRPr="005C3014">
              <w:rPr>
                <w:sz w:val="16"/>
                <w:szCs w:val="16"/>
              </w:rPr>
              <w:t xml:space="preserve">ТОК НОМИНАЛЬНЫЙ .=160А, </w:t>
            </w:r>
          </w:p>
          <w:p w:rsidR="00721E65" w:rsidRPr="005C3014" w:rsidRDefault="008D336B">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ЦЕПИТЕЛЯ</w:t>
            </w:r>
            <w:r w:rsidRPr="005C3014">
              <w:rPr>
                <w:sz w:val="16"/>
                <w:szCs w:val="16"/>
              </w:rPr>
              <w:t xml:space="preserve"> =31,5А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3"/>
        </w:trPr>
        <w:tc>
          <w:tcPr>
            <w:tcW w:w="540" w:type="dxa"/>
            <w:shd w:val="clear" w:color="auto" w:fill="auto"/>
            <w:vAlign w:val="center"/>
          </w:tcPr>
          <w:p w:rsidR="00721E65" w:rsidRPr="005C3014" w:rsidRDefault="008D336B">
            <w:pPr>
              <w:spacing w:after="0"/>
              <w:ind w:left="-108" w:right="-108"/>
              <w:jc w:val="center"/>
              <w:rPr>
                <w:sz w:val="20"/>
                <w:szCs w:val="20"/>
              </w:rPr>
            </w:pPr>
            <w:r w:rsidRPr="005C3014">
              <w:rPr>
                <w:sz w:val="20"/>
                <w:szCs w:val="20"/>
              </w:rPr>
              <w:t>56.5.</w:t>
            </w:r>
          </w:p>
        </w:tc>
        <w:tc>
          <w:tcPr>
            <w:tcW w:w="2335" w:type="dxa"/>
            <w:vAlign w:val="center"/>
          </w:tcPr>
          <w:p w:rsidR="008D336B"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8D336B"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8D336B" w:rsidRPr="005C3014" w:rsidRDefault="008D336B">
            <w:pPr>
              <w:spacing w:line="200" w:lineRule="exact"/>
              <w:jc w:val="left"/>
              <w:rPr>
                <w:sz w:val="16"/>
                <w:szCs w:val="16"/>
              </w:rPr>
            </w:pPr>
            <w:r w:rsidRPr="005C3014">
              <w:rPr>
                <w:sz w:val="16"/>
                <w:szCs w:val="16"/>
              </w:rPr>
              <w:t>ТРЕХПОЛЮСНЫЙ , ХАРАКТЕР</w:t>
            </w:r>
            <w:r w:rsidRPr="005C3014">
              <w:rPr>
                <w:sz w:val="16"/>
                <w:szCs w:val="16"/>
              </w:rPr>
              <w:t>И</w:t>
            </w:r>
            <w:r w:rsidRPr="005C3014">
              <w:rPr>
                <w:sz w:val="16"/>
                <w:szCs w:val="16"/>
              </w:rPr>
              <w:t xml:space="preserve">СТИКА  "В", </w:t>
            </w:r>
          </w:p>
          <w:p w:rsidR="008D336B" w:rsidRPr="005C3014" w:rsidRDefault="008D336B">
            <w:pPr>
              <w:spacing w:line="200" w:lineRule="exact"/>
              <w:jc w:val="left"/>
              <w:rPr>
                <w:sz w:val="16"/>
                <w:szCs w:val="16"/>
              </w:rPr>
            </w:pPr>
            <w:r w:rsidRPr="005C3014">
              <w:rPr>
                <w:sz w:val="16"/>
                <w:szCs w:val="16"/>
              </w:rPr>
              <w:t xml:space="preserve">ТОК НОМИНАЛЬНЫЙ .=160А, </w:t>
            </w:r>
          </w:p>
          <w:p w:rsidR="00721E65" w:rsidRPr="005C3014" w:rsidRDefault="008D336B">
            <w:pPr>
              <w:spacing w:line="200" w:lineRule="exact"/>
              <w:jc w:val="left"/>
              <w:rPr>
                <w:sz w:val="16"/>
                <w:szCs w:val="16"/>
              </w:rPr>
            </w:pPr>
            <w:r w:rsidRPr="005C3014">
              <w:rPr>
                <w:sz w:val="16"/>
                <w:szCs w:val="16"/>
              </w:rPr>
              <w:t>ТОК УСТАВКИ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86"/>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57</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32EEA" w:rsidRPr="005C3014" w:rsidRDefault="00721E65">
            <w:pPr>
              <w:spacing w:line="200" w:lineRule="exact"/>
              <w:jc w:val="left"/>
              <w:rPr>
                <w:sz w:val="16"/>
                <w:szCs w:val="16"/>
              </w:rPr>
            </w:pPr>
            <w:r w:rsidRPr="005C3014">
              <w:rPr>
                <w:sz w:val="16"/>
                <w:szCs w:val="16"/>
              </w:rPr>
              <w:t xml:space="preserve">ПР11-3068-54У3   </w:t>
            </w:r>
          </w:p>
          <w:p w:rsidR="00721E65" w:rsidRPr="005C3014" w:rsidRDefault="008D336B">
            <w:pPr>
              <w:spacing w:line="200" w:lineRule="exact"/>
              <w:jc w:val="left"/>
              <w:rPr>
                <w:sz w:val="16"/>
                <w:szCs w:val="16"/>
              </w:rPr>
            </w:pPr>
            <w:r w:rsidRPr="005C3014">
              <w:rPr>
                <w:sz w:val="16"/>
                <w:szCs w:val="16"/>
              </w:rPr>
              <w:t xml:space="preserve">250А, 380В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6600-03.05-ЭОМ.С</w:t>
            </w:r>
            <w:r w:rsidRPr="005C3014">
              <w:rPr>
                <w:sz w:val="20"/>
                <w:szCs w:val="20"/>
              </w:rPr>
              <w:br/>
              <w:t>Камера N 112</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86"/>
        </w:trPr>
        <w:tc>
          <w:tcPr>
            <w:tcW w:w="540" w:type="dxa"/>
            <w:shd w:val="clear" w:color="auto" w:fill="auto"/>
            <w:vAlign w:val="center"/>
          </w:tcPr>
          <w:p w:rsidR="00721E65" w:rsidRPr="005C3014" w:rsidRDefault="008D336B">
            <w:pPr>
              <w:spacing w:after="0"/>
              <w:ind w:left="-108" w:right="-108"/>
              <w:jc w:val="center"/>
              <w:rPr>
                <w:sz w:val="20"/>
                <w:szCs w:val="20"/>
              </w:rPr>
            </w:pPr>
            <w:r w:rsidRPr="005C3014">
              <w:rPr>
                <w:sz w:val="20"/>
                <w:szCs w:val="20"/>
              </w:rPr>
              <w:t>57.1.</w:t>
            </w:r>
          </w:p>
        </w:tc>
        <w:tc>
          <w:tcPr>
            <w:tcW w:w="2335" w:type="dxa"/>
            <w:vAlign w:val="center"/>
          </w:tcPr>
          <w:p w:rsidR="008D336B"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8D336B"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8D336B" w:rsidRPr="005C3014" w:rsidRDefault="008D336B">
            <w:pPr>
              <w:spacing w:line="200" w:lineRule="exact"/>
              <w:jc w:val="left"/>
              <w:rPr>
                <w:sz w:val="16"/>
                <w:szCs w:val="16"/>
              </w:rPr>
            </w:pPr>
            <w:r w:rsidRPr="005C3014">
              <w:rPr>
                <w:sz w:val="16"/>
                <w:szCs w:val="16"/>
              </w:rPr>
              <w:t>ТРЕХПОЛЮСНЫ</w:t>
            </w:r>
            <w:r w:rsidR="00D32EEA" w:rsidRPr="005C3014">
              <w:rPr>
                <w:sz w:val="16"/>
                <w:szCs w:val="16"/>
              </w:rPr>
              <w:t xml:space="preserve">Й </w:t>
            </w:r>
            <w:r w:rsidRPr="005C3014">
              <w:rPr>
                <w:sz w:val="16"/>
                <w:szCs w:val="16"/>
              </w:rPr>
              <w:t xml:space="preserve">, </w:t>
            </w:r>
          </w:p>
          <w:p w:rsidR="008D336B" w:rsidRPr="005C3014" w:rsidRDefault="008D336B">
            <w:pPr>
              <w:spacing w:line="200" w:lineRule="exact"/>
              <w:jc w:val="left"/>
              <w:rPr>
                <w:sz w:val="16"/>
                <w:szCs w:val="16"/>
              </w:rPr>
            </w:pPr>
            <w:r w:rsidRPr="005C3014">
              <w:rPr>
                <w:sz w:val="16"/>
                <w:szCs w:val="16"/>
              </w:rPr>
              <w:t>ВВОД НИЖНИЙ,</w:t>
            </w:r>
          </w:p>
          <w:p w:rsidR="008D336B" w:rsidRPr="005C3014" w:rsidRDefault="008D336B">
            <w:pPr>
              <w:spacing w:line="200" w:lineRule="exact"/>
              <w:jc w:val="left"/>
              <w:rPr>
                <w:sz w:val="16"/>
                <w:szCs w:val="16"/>
              </w:rPr>
            </w:pPr>
            <w:r w:rsidRPr="005C3014">
              <w:rPr>
                <w:sz w:val="16"/>
                <w:szCs w:val="16"/>
              </w:rPr>
              <w:t xml:space="preserve">ТОК НОМИНАЛЬНЫЙ =400 А, </w:t>
            </w:r>
          </w:p>
          <w:p w:rsidR="00721E65" w:rsidRPr="005C3014" w:rsidRDefault="008D336B">
            <w:pPr>
              <w:spacing w:line="200" w:lineRule="exact"/>
              <w:jc w:val="left"/>
              <w:rPr>
                <w:sz w:val="16"/>
                <w:szCs w:val="16"/>
              </w:rPr>
            </w:pPr>
            <w:r w:rsidRPr="005C3014">
              <w:rPr>
                <w:sz w:val="16"/>
                <w:szCs w:val="16"/>
              </w:rPr>
              <w:t>ТОК УСТАВКИ  =250 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86"/>
        </w:trPr>
        <w:tc>
          <w:tcPr>
            <w:tcW w:w="540" w:type="dxa"/>
            <w:shd w:val="clear" w:color="auto" w:fill="auto"/>
            <w:vAlign w:val="center"/>
          </w:tcPr>
          <w:p w:rsidR="00721E65" w:rsidRPr="005C3014" w:rsidRDefault="008D336B">
            <w:pPr>
              <w:spacing w:after="0"/>
              <w:ind w:left="-108" w:right="-108"/>
              <w:jc w:val="center"/>
              <w:rPr>
                <w:sz w:val="20"/>
                <w:szCs w:val="20"/>
              </w:rPr>
            </w:pPr>
            <w:r w:rsidRPr="005C3014">
              <w:rPr>
                <w:sz w:val="20"/>
                <w:szCs w:val="20"/>
              </w:rPr>
              <w:t>57.2.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8D336B"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8</w:t>
            </w:r>
          </w:p>
        </w:tc>
        <w:tc>
          <w:tcPr>
            <w:tcW w:w="2877" w:type="dxa"/>
            <w:vAlign w:val="center"/>
          </w:tcPr>
          <w:p w:rsidR="00D32EEA" w:rsidRPr="005C3014" w:rsidRDefault="008D336B">
            <w:pPr>
              <w:spacing w:line="200" w:lineRule="exact"/>
              <w:jc w:val="left"/>
              <w:rPr>
                <w:sz w:val="16"/>
                <w:szCs w:val="16"/>
              </w:rPr>
            </w:pPr>
            <w:r w:rsidRPr="005C3014">
              <w:rPr>
                <w:sz w:val="16"/>
                <w:szCs w:val="16"/>
              </w:rPr>
              <w:t xml:space="preserve">ТРЕХПОЛЮСНЫЙ  , </w:t>
            </w:r>
          </w:p>
          <w:p w:rsidR="008D336B" w:rsidRPr="005C3014" w:rsidRDefault="008D336B">
            <w:pPr>
              <w:spacing w:line="200" w:lineRule="exact"/>
              <w:jc w:val="left"/>
              <w:rPr>
                <w:sz w:val="16"/>
                <w:szCs w:val="16"/>
              </w:rPr>
            </w:pPr>
            <w:r w:rsidRPr="005C3014">
              <w:rPr>
                <w:sz w:val="16"/>
                <w:szCs w:val="16"/>
              </w:rPr>
              <w:t xml:space="preserve">ХАРАКТЕРИСТИКА  "В", </w:t>
            </w:r>
          </w:p>
          <w:p w:rsidR="008D336B" w:rsidRPr="005C3014" w:rsidRDefault="008D336B">
            <w:pPr>
              <w:spacing w:line="200" w:lineRule="exact"/>
              <w:jc w:val="left"/>
              <w:rPr>
                <w:sz w:val="16"/>
                <w:szCs w:val="16"/>
              </w:rPr>
            </w:pPr>
            <w:r w:rsidRPr="005C3014">
              <w:rPr>
                <w:sz w:val="16"/>
                <w:szCs w:val="16"/>
              </w:rPr>
              <w:t xml:space="preserve">ТОК НОМИНАЛЬНЫЙ .=63А, </w:t>
            </w:r>
          </w:p>
          <w:p w:rsidR="00721E65" w:rsidRPr="005C3014" w:rsidRDefault="008D336B">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1"/>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lastRenderedPageBreak/>
              <w:t>58</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8D336B" w:rsidRPr="005C3014" w:rsidRDefault="00721E65">
            <w:pPr>
              <w:spacing w:line="200" w:lineRule="exact"/>
              <w:jc w:val="left"/>
              <w:rPr>
                <w:sz w:val="16"/>
                <w:szCs w:val="16"/>
              </w:rPr>
            </w:pPr>
            <w:r w:rsidRPr="005C3014">
              <w:rPr>
                <w:sz w:val="16"/>
                <w:szCs w:val="16"/>
              </w:rPr>
              <w:t xml:space="preserve">ПР11-3108- 54У3  </w:t>
            </w:r>
          </w:p>
          <w:p w:rsidR="008D336B" w:rsidRPr="005C3014" w:rsidRDefault="008D336B">
            <w:pPr>
              <w:spacing w:line="200" w:lineRule="exact"/>
              <w:jc w:val="left"/>
              <w:rPr>
                <w:sz w:val="16"/>
                <w:szCs w:val="16"/>
              </w:rPr>
            </w:pPr>
            <w:r w:rsidRPr="005C3014">
              <w:rPr>
                <w:sz w:val="16"/>
                <w:szCs w:val="16"/>
              </w:rPr>
              <w:t>ТОК НОМИНАЛЬНЫЙ =400А,</w:t>
            </w:r>
          </w:p>
          <w:p w:rsidR="00721E65" w:rsidRPr="005C3014" w:rsidRDefault="00C230AA">
            <w:pPr>
              <w:spacing w:line="200" w:lineRule="exact"/>
              <w:jc w:val="left"/>
              <w:rPr>
                <w:sz w:val="16"/>
                <w:szCs w:val="16"/>
              </w:rPr>
            </w:pPr>
            <w:r w:rsidRPr="005C3014">
              <w:rPr>
                <w:sz w:val="16"/>
                <w:szCs w:val="16"/>
              </w:rPr>
              <w:t>СТЕПЕНЬ ЗАЩИТЫ IP54</w:t>
            </w:r>
            <w:r w:rsidR="008D336B" w:rsidRPr="005C3014">
              <w:rPr>
                <w:sz w:val="16"/>
                <w:szCs w:val="16"/>
              </w:rPr>
              <w:t>, 380В</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6600-03.09-ЭОМ.С изм.2</w:t>
            </w:r>
            <w:r w:rsidRPr="005C3014">
              <w:rPr>
                <w:sz w:val="20"/>
                <w:szCs w:val="20"/>
              </w:rPr>
              <w:br/>
              <w:t>Камера 94</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8"/>
        </w:trPr>
        <w:tc>
          <w:tcPr>
            <w:tcW w:w="540" w:type="dxa"/>
            <w:shd w:val="clear" w:color="auto" w:fill="auto"/>
            <w:vAlign w:val="center"/>
          </w:tcPr>
          <w:p w:rsidR="00721E65" w:rsidRPr="005C3014" w:rsidRDefault="008D336B">
            <w:pPr>
              <w:spacing w:after="0"/>
              <w:ind w:left="-108" w:right="-108"/>
              <w:jc w:val="center"/>
              <w:rPr>
                <w:sz w:val="20"/>
                <w:szCs w:val="20"/>
              </w:rPr>
            </w:pPr>
            <w:r w:rsidRPr="005C3014">
              <w:rPr>
                <w:sz w:val="20"/>
                <w:szCs w:val="20"/>
              </w:rPr>
              <w:t>58.1.</w:t>
            </w:r>
          </w:p>
        </w:tc>
        <w:tc>
          <w:tcPr>
            <w:tcW w:w="2335" w:type="dxa"/>
            <w:vAlign w:val="center"/>
          </w:tcPr>
          <w:p w:rsidR="008D336B" w:rsidRPr="005C3014" w:rsidRDefault="00721E65" w:rsidP="00721E65">
            <w:pPr>
              <w:spacing w:line="200" w:lineRule="exact"/>
              <w:jc w:val="left"/>
              <w:rPr>
                <w:sz w:val="16"/>
                <w:szCs w:val="16"/>
              </w:rPr>
            </w:pPr>
            <w:r w:rsidRPr="005C3014">
              <w:rPr>
                <w:sz w:val="16"/>
                <w:szCs w:val="16"/>
              </w:rPr>
              <w:t xml:space="preserve">АВТОМАТ ВВОДНОЙ , </w:t>
            </w:r>
          </w:p>
          <w:p w:rsidR="00721E65" w:rsidRPr="005C3014" w:rsidRDefault="008D336B"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8D336B" w:rsidRPr="005C3014" w:rsidRDefault="008D336B">
            <w:pPr>
              <w:spacing w:line="200" w:lineRule="exact"/>
              <w:jc w:val="left"/>
              <w:rPr>
                <w:sz w:val="16"/>
                <w:szCs w:val="16"/>
              </w:rPr>
            </w:pPr>
            <w:r w:rsidRPr="005C3014">
              <w:rPr>
                <w:sz w:val="16"/>
                <w:szCs w:val="16"/>
              </w:rPr>
              <w:t>ВВОД ВЕРХНИЙ,</w:t>
            </w:r>
          </w:p>
          <w:p w:rsidR="008D336B" w:rsidRPr="005C3014" w:rsidRDefault="008D336B">
            <w:pPr>
              <w:spacing w:line="200" w:lineRule="exact"/>
              <w:jc w:val="left"/>
              <w:rPr>
                <w:sz w:val="16"/>
                <w:szCs w:val="16"/>
              </w:rPr>
            </w:pPr>
            <w:r w:rsidRPr="005C3014">
              <w:rPr>
                <w:sz w:val="16"/>
                <w:szCs w:val="16"/>
              </w:rPr>
              <w:t xml:space="preserve">ТОК НОМИНАЛЬНЫЙ =400А, </w:t>
            </w:r>
          </w:p>
          <w:p w:rsidR="00721E65" w:rsidRPr="005C3014" w:rsidRDefault="008D336B">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ЦЕПИТЕЛЯ</w:t>
            </w:r>
            <w:r w:rsidRPr="005C3014">
              <w:rPr>
                <w:sz w:val="16"/>
                <w:szCs w:val="16"/>
              </w:rPr>
              <w:t xml:space="preserve">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8"/>
        </w:trPr>
        <w:tc>
          <w:tcPr>
            <w:tcW w:w="540" w:type="dxa"/>
            <w:shd w:val="clear" w:color="auto" w:fill="auto"/>
            <w:vAlign w:val="center"/>
          </w:tcPr>
          <w:p w:rsidR="00721E65" w:rsidRPr="005C3014" w:rsidRDefault="008D336B">
            <w:pPr>
              <w:spacing w:after="0"/>
              <w:ind w:left="-108" w:right="-108"/>
              <w:jc w:val="center"/>
              <w:rPr>
                <w:sz w:val="20"/>
                <w:szCs w:val="20"/>
              </w:rPr>
            </w:pPr>
            <w:r w:rsidRPr="005C3014">
              <w:rPr>
                <w:sz w:val="20"/>
                <w:szCs w:val="20"/>
              </w:rPr>
              <w:t>58.2.</w:t>
            </w:r>
          </w:p>
        </w:tc>
        <w:tc>
          <w:tcPr>
            <w:tcW w:w="2335" w:type="dxa"/>
            <w:vAlign w:val="center"/>
          </w:tcPr>
          <w:p w:rsidR="008D336B"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8D336B"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2838B4" w:rsidRPr="005C3014" w:rsidRDefault="008D336B">
            <w:pPr>
              <w:spacing w:line="200" w:lineRule="exact"/>
              <w:jc w:val="left"/>
              <w:rPr>
                <w:sz w:val="16"/>
                <w:szCs w:val="16"/>
              </w:rPr>
            </w:pPr>
            <w:r w:rsidRPr="005C3014">
              <w:rPr>
                <w:sz w:val="16"/>
                <w:szCs w:val="16"/>
              </w:rPr>
              <w:t xml:space="preserve">ТРЕХПОЛЮСНЫЙ , </w:t>
            </w:r>
          </w:p>
          <w:p w:rsidR="008D336B" w:rsidRPr="005C3014" w:rsidRDefault="008D336B">
            <w:pPr>
              <w:spacing w:line="200" w:lineRule="exact"/>
              <w:jc w:val="left"/>
              <w:rPr>
                <w:sz w:val="16"/>
                <w:szCs w:val="16"/>
              </w:rPr>
            </w:pPr>
            <w:r w:rsidRPr="005C3014">
              <w:rPr>
                <w:sz w:val="16"/>
                <w:szCs w:val="16"/>
              </w:rPr>
              <w:t xml:space="preserve">ХАРАКТЕРИСТИКА  "В", </w:t>
            </w:r>
          </w:p>
          <w:p w:rsidR="008D336B" w:rsidRPr="005C3014" w:rsidRDefault="008D336B">
            <w:pPr>
              <w:spacing w:line="200" w:lineRule="exact"/>
              <w:jc w:val="left"/>
              <w:rPr>
                <w:sz w:val="16"/>
                <w:szCs w:val="16"/>
              </w:rPr>
            </w:pPr>
            <w:r w:rsidRPr="005C3014">
              <w:rPr>
                <w:sz w:val="16"/>
                <w:szCs w:val="16"/>
              </w:rPr>
              <w:t xml:space="preserve">ТОК НОМИНАЛЬНЫЙ .=160А, </w:t>
            </w:r>
          </w:p>
          <w:p w:rsidR="00721E65" w:rsidRPr="005C3014" w:rsidRDefault="008D336B">
            <w:pPr>
              <w:spacing w:line="200" w:lineRule="exact"/>
              <w:jc w:val="left"/>
              <w:rPr>
                <w:sz w:val="16"/>
                <w:szCs w:val="16"/>
              </w:rPr>
            </w:pPr>
            <w:r w:rsidRPr="005C3014">
              <w:rPr>
                <w:sz w:val="16"/>
                <w:szCs w:val="16"/>
              </w:rPr>
              <w:t>ТОК УСТАВКИ  =125А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8"/>
        </w:trPr>
        <w:tc>
          <w:tcPr>
            <w:tcW w:w="540" w:type="dxa"/>
            <w:shd w:val="clear" w:color="auto" w:fill="auto"/>
            <w:vAlign w:val="center"/>
          </w:tcPr>
          <w:p w:rsidR="00721E65" w:rsidRPr="005C3014" w:rsidRDefault="0076280A">
            <w:pPr>
              <w:spacing w:after="0"/>
              <w:ind w:left="-108" w:right="-108"/>
              <w:jc w:val="center"/>
              <w:rPr>
                <w:sz w:val="20"/>
                <w:szCs w:val="20"/>
              </w:rPr>
            </w:pPr>
            <w:r w:rsidRPr="005C3014">
              <w:rPr>
                <w:sz w:val="20"/>
                <w:szCs w:val="20"/>
              </w:rPr>
              <w:t>58.3.</w:t>
            </w:r>
          </w:p>
        </w:tc>
        <w:tc>
          <w:tcPr>
            <w:tcW w:w="2335" w:type="dxa"/>
            <w:vAlign w:val="center"/>
          </w:tcPr>
          <w:p w:rsidR="0076280A"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76280A"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D32EEA" w:rsidRPr="005C3014" w:rsidRDefault="0076280A">
            <w:pPr>
              <w:spacing w:line="200" w:lineRule="exact"/>
              <w:jc w:val="left"/>
              <w:rPr>
                <w:sz w:val="16"/>
                <w:szCs w:val="16"/>
              </w:rPr>
            </w:pPr>
            <w:r w:rsidRPr="005C3014">
              <w:rPr>
                <w:sz w:val="16"/>
                <w:szCs w:val="16"/>
              </w:rPr>
              <w:t xml:space="preserve">ТРЕХПОЛЮСНЫЙ , </w:t>
            </w:r>
          </w:p>
          <w:p w:rsidR="0076280A" w:rsidRPr="005C3014" w:rsidRDefault="0076280A">
            <w:pPr>
              <w:spacing w:line="200" w:lineRule="exact"/>
              <w:jc w:val="left"/>
              <w:rPr>
                <w:sz w:val="16"/>
                <w:szCs w:val="16"/>
              </w:rPr>
            </w:pPr>
            <w:r w:rsidRPr="005C3014">
              <w:rPr>
                <w:sz w:val="16"/>
                <w:szCs w:val="16"/>
              </w:rPr>
              <w:t xml:space="preserve">ХАРАКТЕРИСТИКА  "В",  </w:t>
            </w:r>
          </w:p>
          <w:p w:rsidR="0076280A" w:rsidRPr="005C3014" w:rsidRDefault="0076280A">
            <w:pPr>
              <w:spacing w:line="200" w:lineRule="exact"/>
              <w:jc w:val="left"/>
              <w:rPr>
                <w:sz w:val="16"/>
                <w:szCs w:val="16"/>
              </w:rPr>
            </w:pPr>
            <w:r w:rsidRPr="005C3014">
              <w:rPr>
                <w:sz w:val="16"/>
                <w:szCs w:val="16"/>
              </w:rPr>
              <w:t xml:space="preserve">ТОК НОМИНАЛЬНЫЙ .=160А, </w:t>
            </w:r>
          </w:p>
          <w:p w:rsidR="00721E65" w:rsidRPr="005C3014" w:rsidRDefault="0076280A">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ЦЕПИТЕЛЯ</w:t>
            </w:r>
            <w:r w:rsidRPr="005C3014">
              <w:rPr>
                <w:sz w:val="16"/>
                <w:szCs w:val="16"/>
              </w:rPr>
              <w:t xml:space="preserve"> =100А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8"/>
        </w:trPr>
        <w:tc>
          <w:tcPr>
            <w:tcW w:w="540" w:type="dxa"/>
            <w:shd w:val="clear" w:color="auto" w:fill="auto"/>
            <w:vAlign w:val="center"/>
          </w:tcPr>
          <w:p w:rsidR="00721E65" w:rsidRPr="005C3014" w:rsidRDefault="006C04E3">
            <w:pPr>
              <w:spacing w:after="0"/>
              <w:ind w:left="-108" w:right="-108"/>
              <w:jc w:val="center"/>
              <w:rPr>
                <w:sz w:val="20"/>
                <w:szCs w:val="20"/>
              </w:rPr>
            </w:pPr>
            <w:r w:rsidRPr="005C3014">
              <w:rPr>
                <w:sz w:val="20"/>
                <w:szCs w:val="20"/>
              </w:rPr>
              <w:t>58.4.</w:t>
            </w:r>
          </w:p>
        </w:tc>
        <w:tc>
          <w:tcPr>
            <w:tcW w:w="2335" w:type="dxa"/>
            <w:vAlign w:val="center"/>
          </w:tcPr>
          <w:p w:rsidR="006C04E3"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6C04E3"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32EEA" w:rsidRPr="005C3014" w:rsidRDefault="006C04E3">
            <w:pPr>
              <w:spacing w:line="200" w:lineRule="exact"/>
              <w:jc w:val="left"/>
              <w:rPr>
                <w:sz w:val="16"/>
                <w:szCs w:val="16"/>
              </w:rPr>
            </w:pPr>
            <w:r w:rsidRPr="005C3014">
              <w:rPr>
                <w:sz w:val="16"/>
                <w:szCs w:val="16"/>
              </w:rPr>
              <w:t xml:space="preserve">ТРЕХПОЛЮСНЫЙ , </w:t>
            </w:r>
          </w:p>
          <w:p w:rsidR="006C04E3" w:rsidRPr="005C3014" w:rsidRDefault="006C04E3">
            <w:pPr>
              <w:spacing w:line="200" w:lineRule="exact"/>
              <w:jc w:val="left"/>
              <w:rPr>
                <w:sz w:val="16"/>
                <w:szCs w:val="16"/>
              </w:rPr>
            </w:pPr>
            <w:r w:rsidRPr="005C3014">
              <w:rPr>
                <w:sz w:val="16"/>
                <w:szCs w:val="16"/>
              </w:rPr>
              <w:t xml:space="preserve">ХАРАКТЕРИСТИКА  "В", </w:t>
            </w:r>
          </w:p>
          <w:p w:rsidR="006C04E3" w:rsidRPr="005C3014" w:rsidRDefault="006C04E3">
            <w:pPr>
              <w:spacing w:line="200" w:lineRule="exact"/>
              <w:jc w:val="left"/>
              <w:rPr>
                <w:sz w:val="16"/>
                <w:szCs w:val="16"/>
              </w:rPr>
            </w:pPr>
            <w:r w:rsidRPr="005C3014">
              <w:rPr>
                <w:sz w:val="16"/>
                <w:szCs w:val="16"/>
              </w:rPr>
              <w:t xml:space="preserve">ТОК НОМИНАЛЬНЫЙ .=160А, </w:t>
            </w:r>
          </w:p>
          <w:p w:rsidR="00721E65" w:rsidRPr="005C3014" w:rsidRDefault="006C04E3">
            <w:pPr>
              <w:spacing w:line="200" w:lineRule="exact"/>
              <w:jc w:val="left"/>
              <w:rPr>
                <w:sz w:val="16"/>
                <w:szCs w:val="16"/>
              </w:rPr>
            </w:pPr>
            <w:r w:rsidRPr="005C3014">
              <w:rPr>
                <w:sz w:val="16"/>
                <w:szCs w:val="16"/>
              </w:rPr>
              <w:t>ТОК УСТАВКИ  =40А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8"/>
        </w:trPr>
        <w:tc>
          <w:tcPr>
            <w:tcW w:w="540" w:type="dxa"/>
            <w:shd w:val="clear" w:color="auto" w:fill="auto"/>
            <w:vAlign w:val="center"/>
          </w:tcPr>
          <w:p w:rsidR="00721E65" w:rsidRPr="005C3014" w:rsidRDefault="00EC7CB1">
            <w:pPr>
              <w:spacing w:after="0"/>
              <w:ind w:left="-108" w:right="-108"/>
              <w:jc w:val="center"/>
              <w:rPr>
                <w:sz w:val="20"/>
                <w:szCs w:val="20"/>
              </w:rPr>
            </w:pPr>
            <w:r w:rsidRPr="005C3014">
              <w:rPr>
                <w:sz w:val="20"/>
                <w:szCs w:val="20"/>
              </w:rPr>
              <w:t>58.5.</w:t>
            </w:r>
          </w:p>
        </w:tc>
        <w:tc>
          <w:tcPr>
            <w:tcW w:w="2335" w:type="dxa"/>
            <w:vAlign w:val="center"/>
          </w:tcPr>
          <w:p w:rsidR="00EC7CB1" w:rsidRPr="005C3014" w:rsidRDefault="00721E65" w:rsidP="00721E65">
            <w:pPr>
              <w:spacing w:line="200" w:lineRule="exact"/>
              <w:jc w:val="left"/>
              <w:rPr>
                <w:sz w:val="16"/>
                <w:szCs w:val="16"/>
              </w:rPr>
            </w:pPr>
            <w:r w:rsidRPr="005C3014">
              <w:rPr>
                <w:sz w:val="16"/>
                <w:szCs w:val="16"/>
              </w:rPr>
              <w:t xml:space="preserve">АВТОМАТ  </w:t>
            </w:r>
          </w:p>
          <w:p w:rsidR="00721E65" w:rsidRPr="005C3014" w:rsidRDefault="00EC7CB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D32EEA" w:rsidRPr="005C3014" w:rsidRDefault="00EC7CB1">
            <w:pPr>
              <w:spacing w:line="200" w:lineRule="exact"/>
              <w:jc w:val="left"/>
              <w:rPr>
                <w:sz w:val="16"/>
                <w:szCs w:val="16"/>
              </w:rPr>
            </w:pPr>
            <w:r w:rsidRPr="005C3014">
              <w:rPr>
                <w:sz w:val="16"/>
                <w:szCs w:val="16"/>
              </w:rPr>
              <w:t xml:space="preserve">ТРЕХПОЛЮСНЫЙ , </w:t>
            </w:r>
          </w:p>
          <w:p w:rsidR="00EC7CB1" w:rsidRPr="005C3014" w:rsidRDefault="00EC7CB1">
            <w:pPr>
              <w:spacing w:line="200" w:lineRule="exact"/>
              <w:jc w:val="left"/>
              <w:rPr>
                <w:sz w:val="16"/>
                <w:szCs w:val="16"/>
              </w:rPr>
            </w:pPr>
            <w:r w:rsidRPr="005C3014">
              <w:rPr>
                <w:sz w:val="16"/>
                <w:szCs w:val="16"/>
              </w:rPr>
              <w:t xml:space="preserve">ХАРАКТЕРИСТИКА  "В", </w:t>
            </w:r>
          </w:p>
          <w:p w:rsidR="00EC7CB1" w:rsidRPr="005C3014" w:rsidRDefault="00EC7CB1">
            <w:pPr>
              <w:spacing w:line="200" w:lineRule="exact"/>
              <w:jc w:val="left"/>
              <w:rPr>
                <w:sz w:val="16"/>
                <w:szCs w:val="16"/>
              </w:rPr>
            </w:pPr>
            <w:r w:rsidRPr="005C3014">
              <w:rPr>
                <w:sz w:val="16"/>
                <w:szCs w:val="16"/>
              </w:rPr>
              <w:t xml:space="preserve">ТОК НОМИНАЛЬНЫЙ.=160А, </w:t>
            </w:r>
          </w:p>
          <w:p w:rsidR="00721E65" w:rsidRPr="005C3014" w:rsidRDefault="00EC7CB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2"/>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59</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C7CB1" w:rsidRPr="005C3014" w:rsidRDefault="00721E65">
            <w:pPr>
              <w:spacing w:line="200" w:lineRule="exact"/>
              <w:jc w:val="left"/>
              <w:rPr>
                <w:sz w:val="16"/>
                <w:szCs w:val="16"/>
              </w:rPr>
            </w:pPr>
            <w:r w:rsidRPr="005C3014">
              <w:rPr>
                <w:sz w:val="16"/>
                <w:szCs w:val="16"/>
              </w:rPr>
              <w:t xml:space="preserve">ПР11-3068-54У3   </w:t>
            </w:r>
          </w:p>
          <w:p w:rsidR="00EC7CB1" w:rsidRPr="005C3014" w:rsidRDefault="00EC7CB1">
            <w:pPr>
              <w:spacing w:line="200" w:lineRule="exact"/>
              <w:jc w:val="left"/>
              <w:rPr>
                <w:sz w:val="16"/>
                <w:szCs w:val="16"/>
              </w:rPr>
            </w:pPr>
            <w:r w:rsidRPr="005C3014">
              <w:rPr>
                <w:sz w:val="16"/>
                <w:szCs w:val="16"/>
              </w:rPr>
              <w:t>ТОК НОМИНАЛЬНЫЙ =250А,</w:t>
            </w:r>
          </w:p>
          <w:p w:rsidR="00721E65" w:rsidRPr="005C3014" w:rsidRDefault="00C230AA">
            <w:pPr>
              <w:spacing w:line="200" w:lineRule="exact"/>
              <w:jc w:val="left"/>
              <w:rPr>
                <w:sz w:val="16"/>
                <w:szCs w:val="16"/>
              </w:rPr>
            </w:pPr>
            <w:r w:rsidRPr="005C3014">
              <w:rPr>
                <w:sz w:val="16"/>
                <w:szCs w:val="16"/>
              </w:rPr>
              <w:t>СТЕПЕНЬ ЗАЩИТЫ IP54</w:t>
            </w:r>
            <w:r w:rsidR="00EC7CB1" w:rsidRPr="005C3014">
              <w:rPr>
                <w:sz w:val="16"/>
                <w:szCs w:val="16"/>
              </w:rPr>
              <w:t xml:space="preserve">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6600-03.09-ЭОМ.С изм.2</w:t>
            </w:r>
            <w:r w:rsidRPr="005C3014">
              <w:rPr>
                <w:sz w:val="20"/>
                <w:szCs w:val="20"/>
              </w:rPr>
              <w:br/>
              <w:t>Камера 94</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1"/>
        </w:trPr>
        <w:tc>
          <w:tcPr>
            <w:tcW w:w="540" w:type="dxa"/>
            <w:shd w:val="clear" w:color="auto" w:fill="auto"/>
            <w:vAlign w:val="center"/>
          </w:tcPr>
          <w:p w:rsidR="00721E65" w:rsidRPr="005C3014" w:rsidRDefault="00EC7CB1">
            <w:pPr>
              <w:spacing w:after="0"/>
              <w:ind w:left="-108" w:right="-108"/>
              <w:jc w:val="center"/>
              <w:rPr>
                <w:sz w:val="20"/>
                <w:szCs w:val="20"/>
              </w:rPr>
            </w:pPr>
            <w:r w:rsidRPr="005C3014">
              <w:rPr>
                <w:sz w:val="20"/>
                <w:szCs w:val="20"/>
              </w:rPr>
              <w:t>59.1.</w:t>
            </w:r>
          </w:p>
        </w:tc>
        <w:tc>
          <w:tcPr>
            <w:tcW w:w="2335" w:type="dxa"/>
            <w:vAlign w:val="center"/>
          </w:tcPr>
          <w:p w:rsidR="00EC7CB1"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EC7CB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EC7CB1">
            <w:pPr>
              <w:spacing w:line="200" w:lineRule="exact"/>
              <w:jc w:val="left"/>
              <w:rPr>
                <w:sz w:val="16"/>
                <w:szCs w:val="16"/>
              </w:rPr>
            </w:pPr>
            <w:r w:rsidRPr="005C3014">
              <w:rPr>
                <w:sz w:val="16"/>
                <w:szCs w:val="16"/>
              </w:rPr>
              <w:t xml:space="preserve">ТРЕХПОЛЮСНЫЙ, </w:t>
            </w:r>
          </w:p>
          <w:p w:rsidR="00EC7CB1" w:rsidRPr="005C3014" w:rsidRDefault="00EC7CB1">
            <w:pPr>
              <w:spacing w:line="200" w:lineRule="exact"/>
              <w:jc w:val="left"/>
              <w:rPr>
                <w:sz w:val="16"/>
                <w:szCs w:val="16"/>
              </w:rPr>
            </w:pPr>
            <w:r w:rsidRPr="005C3014">
              <w:rPr>
                <w:sz w:val="16"/>
                <w:szCs w:val="16"/>
              </w:rPr>
              <w:t>ВВОД ВЕРХНИЙ,</w:t>
            </w:r>
          </w:p>
          <w:p w:rsidR="00721E65" w:rsidRPr="005C3014" w:rsidRDefault="00EC7CB1">
            <w:pPr>
              <w:spacing w:line="200" w:lineRule="exact"/>
              <w:jc w:val="left"/>
              <w:rPr>
                <w:sz w:val="16"/>
                <w:szCs w:val="16"/>
              </w:rPr>
            </w:pPr>
            <w:r w:rsidRPr="005C3014">
              <w:rPr>
                <w:sz w:val="16"/>
                <w:szCs w:val="16"/>
              </w:rPr>
              <w:t>ТОК НОМИНАЛЬНЫЙ =250А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31"/>
        </w:trPr>
        <w:tc>
          <w:tcPr>
            <w:tcW w:w="540" w:type="dxa"/>
            <w:shd w:val="clear" w:color="auto" w:fill="auto"/>
            <w:vAlign w:val="center"/>
          </w:tcPr>
          <w:p w:rsidR="00721E65" w:rsidRPr="005C3014" w:rsidRDefault="00EC7CB1">
            <w:pPr>
              <w:spacing w:after="0"/>
              <w:ind w:left="-108" w:right="-108"/>
              <w:jc w:val="center"/>
              <w:rPr>
                <w:sz w:val="20"/>
                <w:szCs w:val="20"/>
              </w:rPr>
            </w:pPr>
            <w:r w:rsidRPr="005C3014">
              <w:rPr>
                <w:sz w:val="20"/>
                <w:szCs w:val="20"/>
              </w:rPr>
              <w:t>59.2.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EC7CB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8</w:t>
            </w:r>
          </w:p>
        </w:tc>
        <w:tc>
          <w:tcPr>
            <w:tcW w:w="2877" w:type="dxa"/>
            <w:vAlign w:val="center"/>
          </w:tcPr>
          <w:p w:rsidR="00D32EEA" w:rsidRPr="005C3014" w:rsidRDefault="00EC7CB1">
            <w:pPr>
              <w:spacing w:line="200" w:lineRule="exact"/>
              <w:jc w:val="left"/>
              <w:rPr>
                <w:sz w:val="16"/>
                <w:szCs w:val="16"/>
              </w:rPr>
            </w:pPr>
            <w:r w:rsidRPr="005C3014">
              <w:rPr>
                <w:sz w:val="16"/>
                <w:szCs w:val="16"/>
              </w:rPr>
              <w:t xml:space="preserve">ТРЕХПОЛЮСНЫЙ </w:t>
            </w:r>
          </w:p>
          <w:p w:rsidR="00EC7CB1" w:rsidRPr="005C3014" w:rsidRDefault="00EC7CB1">
            <w:pPr>
              <w:spacing w:line="200" w:lineRule="exact"/>
              <w:jc w:val="left"/>
              <w:rPr>
                <w:sz w:val="16"/>
                <w:szCs w:val="16"/>
              </w:rPr>
            </w:pPr>
            <w:r w:rsidRPr="005C3014">
              <w:rPr>
                <w:sz w:val="16"/>
                <w:szCs w:val="16"/>
              </w:rPr>
              <w:t xml:space="preserve">ХАРАКТЕРИСТИКА  "В", </w:t>
            </w:r>
          </w:p>
          <w:p w:rsidR="00EC7CB1" w:rsidRPr="005C3014" w:rsidRDefault="00EC7CB1">
            <w:pPr>
              <w:spacing w:line="200" w:lineRule="exact"/>
              <w:jc w:val="left"/>
              <w:rPr>
                <w:sz w:val="16"/>
                <w:szCs w:val="16"/>
              </w:rPr>
            </w:pPr>
            <w:r w:rsidRPr="005C3014">
              <w:rPr>
                <w:sz w:val="16"/>
                <w:szCs w:val="16"/>
              </w:rPr>
              <w:t>ТОК НОМИНАЛЬНЫЙ</w:t>
            </w:r>
            <w:r w:rsidR="00D32EEA" w:rsidRPr="005C3014">
              <w:rPr>
                <w:sz w:val="16"/>
                <w:szCs w:val="16"/>
              </w:rPr>
              <w:t xml:space="preserve"> </w:t>
            </w:r>
            <w:r w:rsidRPr="005C3014">
              <w:rPr>
                <w:sz w:val="16"/>
                <w:szCs w:val="16"/>
              </w:rPr>
              <w:t>=63А,</w:t>
            </w:r>
          </w:p>
          <w:p w:rsidR="00721E65" w:rsidRPr="005C3014" w:rsidRDefault="00EC7CB1">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ЦЕПИТЕЛЯ</w:t>
            </w:r>
            <w:r w:rsidRPr="005C3014">
              <w:rPr>
                <w:sz w:val="16"/>
                <w:szCs w:val="16"/>
              </w:rPr>
              <w:t xml:space="preserve">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0"/>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60</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ПР11-3060-54УЗ </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6600-03.10-ЭОМ.С изм.1</w:t>
            </w:r>
            <w:r w:rsidRPr="005C3014">
              <w:rPr>
                <w:sz w:val="20"/>
                <w:szCs w:val="20"/>
              </w:rPr>
              <w:br/>
              <w:t>Камера № 160</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6"/>
        </w:trPr>
        <w:tc>
          <w:tcPr>
            <w:tcW w:w="540" w:type="dxa"/>
            <w:shd w:val="clear" w:color="auto" w:fill="auto"/>
            <w:vAlign w:val="center"/>
          </w:tcPr>
          <w:p w:rsidR="00721E65" w:rsidRPr="005C3014" w:rsidRDefault="00EC7CB1">
            <w:pPr>
              <w:spacing w:after="0"/>
              <w:ind w:left="-108" w:right="-108"/>
              <w:jc w:val="center"/>
              <w:rPr>
                <w:sz w:val="20"/>
                <w:szCs w:val="20"/>
              </w:rPr>
            </w:pPr>
            <w:r w:rsidRPr="005C3014">
              <w:rPr>
                <w:sz w:val="20"/>
                <w:szCs w:val="20"/>
              </w:rPr>
              <w:t>60.1.</w:t>
            </w:r>
          </w:p>
        </w:tc>
        <w:tc>
          <w:tcPr>
            <w:tcW w:w="2335" w:type="dxa"/>
            <w:vAlign w:val="center"/>
          </w:tcPr>
          <w:p w:rsidR="00EC7CB1"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EC7CB1"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EC7CB1">
            <w:pPr>
              <w:spacing w:line="200" w:lineRule="exact"/>
              <w:jc w:val="left"/>
              <w:rPr>
                <w:sz w:val="16"/>
                <w:szCs w:val="16"/>
              </w:rPr>
            </w:pPr>
            <w:r w:rsidRPr="005C3014">
              <w:rPr>
                <w:sz w:val="16"/>
                <w:szCs w:val="16"/>
              </w:rPr>
              <w:t>ТРЕХПОЛЮСНЫЙ  ,</w:t>
            </w:r>
            <w:r w:rsidR="002838B4" w:rsidRPr="005C3014">
              <w:rPr>
                <w:sz w:val="16"/>
                <w:szCs w:val="16"/>
              </w:rPr>
              <w:t xml:space="preserve"> </w:t>
            </w:r>
          </w:p>
          <w:p w:rsidR="00721E65" w:rsidRPr="005C3014" w:rsidRDefault="00EC7CB1">
            <w:pPr>
              <w:spacing w:line="200" w:lineRule="exact"/>
              <w:jc w:val="left"/>
              <w:rPr>
                <w:sz w:val="16"/>
                <w:szCs w:val="16"/>
              </w:rPr>
            </w:pPr>
            <w:r w:rsidRPr="005C3014">
              <w:rPr>
                <w:sz w:val="16"/>
                <w:szCs w:val="16"/>
              </w:rPr>
              <w:t>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6"/>
        </w:trPr>
        <w:tc>
          <w:tcPr>
            <w:tcW w:w="540" w:type="dxa"/>
            <w:shd w:val="clear" w:color="auto" w:fill="auto"/>
            <w:vAlign w:val="center"/>
          </w:tcPr>
          <w:p w:rsidR="00721E65" w:rsidRPr="005C3014" w:rsidRDefault="00EC7CB1">
            <w:pPr>
              <w:spacing w:after="0"/>
              <w:ind w:left="-108" w:right="-108"/>
              <w:jc w:val="center"/>
              <w:rPr>
                <w:sz w:val="20"/>
                <w:szCs w:val="20"/>
              </w:rPr>
            </w:pPr>
            <w:r w:rsidRPr="005C3014">
              <w:rPr>
                <w:sz w:val="20"/>
                <w:szCs w:val="20"/>
              </w:rPr>
              <w:t>60.2.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EC7CB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D32EEA" w:rsidRPr="005C3014" w:rsidRDefault="00EC7CB1">
            <w:pPr>
              <w:spacing w:line="200" w:lineRule="exact"/>
              <w:jc w:val="left"/>
              <w:rPr>
                <w:sz w:val="16"/>
                <w:szCs w:val="16"/>
              </w:rPr>
            </w:pPr>
            <w:r w:rsidRPr="005C3014">
              <w:rPr>
                <w:sz w:val="16"/>
                <w:szCs w:val="16"/>
              </w:rPr>
              <w:t xml:space="preserve">ТРЕХПОЛЮСНЫЙ  , </w:t>
            </w:r>
          </w:p>
          <w:p w:rsidR="00EC7CB1" w:rsidRPr="005C3014" w:rsidRDefault="00EC7CB1">
            <w:pPr>
              <w:spacing w:line="200" w:lineRule="exact"/>
              <w:jc w:val="left"/>
              <w:rPr>
                <w:sz w:val="16"/>
                <w:szCs w:val="16"/>
              </w:rPr>
            </w:pPr>
            <w:r w:rsidRPr="005C3014">
              <w:rPr>
                <w:sz w:val="16"/>
                <w:szCs w:val="16"/>
              </w:rPr>
              <w:t xml:space="preserve">ХАРАКТЕРИСТИКА  "В" </w:t>
            </w:r>
          </w:p>
          <w:p w:rsidR="00721E65" w:rsidRPr="005C3014" w:rsidRDefault="00EC7CB1">
            <w:pPr>
              <w:spacing w:line="200" w:lineRule="exact"/>
              <w:jc w:val="left"/>
              <w:rPr>
                <w:sz w:val="16"/>
                <w:szCs w:val="16"/>
              </w:rPr>
            </w:pPr>
            <w:r w:rsidRPr="005C3014">
              <w:rPr>
                <w:sz w:val="16"/>
                <w:szCs w:val="16"/>
              </w:rPr>
              <w:t>ТОК УСТАВКИ</w:t>
            </w:r>
            <w:r w:rsidR="00D32EEA" w:rsidRPr="005C3014">
              <w:rPr>
                <w:sz w:val="16"/>
                <w:szCs w:val="16"/>
              </w:rPr>
              <w:t xml:space="preserve">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 xml:space="preserve">ЦЕПИТЕЛЯ </w:t>
            </w:r>
            <w:r w:rsidRPr="005C3014">
              <w:rPr>
                <w:sz w:val="16"/>
                <w:szCs w:val="16"/>
              </w:rPr>
              <w:t>=63А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6"/>
        </w:trPr>
        <w:tc>
          <w:tcPr>
            <w:tcW w:w="540" w:type="dxa"/>
            <w:shd w:val="clear" w:color="auto" w:fill="auto"/>
            <w:vAlign w:val="center"/>
          </w:tcPr>
          <w:p w:rsidR="00721E65" w:rsidRPr="005C3014" w:rsidRDefault="00EC7CB1">
            <w:pPr>
              <w:spacing w:after="0"/>
              <w:ind w:left="-108" w:right="-108"/>
              <w:jc w:val="center"/>
              <w:rPr>
                <w:sz w:val="20"/>
                <w:szCs w:val="20"/>
              </w:rPr>
            </w:pPr>
            <w:r w:rsidRPr="005C3014">
              <w:rPr>
                <w:sz w:val="20"/>
                <w:szCs w:val="20"/>
              </w:rPr>
              <w:t>60.3.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EC7CB1"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EC7CB1" w:rsidRPr="005C3014" w:rsidRDefault="00EC7CB1">
            <w:pPr>
              <w:spacing w:line="200" w:lineRule="exact"/>
              <w:jc w:val="left"/>
              <w:rPr>
                <w:sz w:val="16"/>
                <w:szCs w:val="16"/>
              </w:rPr>
            </w:pPr>
            <w:r w:rsidRPr="005C3014">
              <w:rPr>
                <w:sz w:val="16"/>
                <w:szCs w:val="16"/>
              </w:rPr>
              <w:t>ТРЕХПОЛЮСНЫЙ  , ХАРАКТЕР</w:t>
            </w:r>
            <w:r w:rsidRPr="005C3014">
              <w:rPr>
                <w:sz w:val="16"/>
                <w:szCs w:val="16"/>
              </w:rPr>
              <w:t>И</w:t>
            </w:r>
            <w:r w:rsidRPr="005C3014">
              <w:rPr>
                <w:sz w:val="16"/>
                <w:szCs w:val="16"/>
              </w:rPr>
              <w:t xml:space="preserve">СТИКА  "В" </w:t>
            </w:r>
          </w:p>
          <w:p w:rsidR="00721E65" w:rsidRPr="005C3014" w:rsidRDefault="00EC7CB1">
            <w:pPr>
              <w:spacing w:line="200" w:lineRule="exact"/>
              <w:jc w:val="left"/>
              <w:rPr>
                <w:sz w:val="16"/>
                <w:szCs w:val="16"/>
              </w:rPr>
            </w:pPr>
            <w:r w:rsidRPr="005C3014">
              <w:rPr>
                <w:sz w:val="16"/>
                <w:szCs w:val="16"/>
              </w:rPr>
              <w:t>ТОК УСТАВКИ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46"/>
        </w:trPr>
        <w:tc>
          <w:tcPr>
            <w:tcW w:w="540" w:type="dxa"/>
            <w:shd w:val="clear" w:color="auto" w:fill="auto"/>
            <w:vAlign w:val="center"/>
          </w:tcPr>
          <w:p w:rsidR="00721E65" w:rsidRPr="005C3014" w:rsidRDefault="00EC7CB1">
            <w:pPr>
              <w:spacing w:after="0"/>
              <w:ind w:left="-108" w:right="-108"/>
              <w:jc w:val="center"/>
              <w:rPr>
                <w:sz w:val="20"/>
                <w:szCs w:val="20"/>
              </w:rPr>
            </w:pPr>
            <w:r w:rsidRPr="005C3014">
              <w:rPr>
                <w:sz w:val="20"/>
                <w:szCs w:val="20"/>
              </w:rPr>
              <w:t>60.4.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638DE"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D32EEA" w:rsidRPr="005C3014" w:rsidRDefault="005638DE">
            <w:pPr>
              <w:spacing w:line="200" w:lineRule="exact"/>
              <w:jc w:val="left"/>
              <w:rPr>
                <w:sz w:val="16"/>
                <w:szCs w:val="16"/>
              </w:rPr>
            </w:pPr>
            <w:r w:rsidRPr="005C3014">
              <w:rPr>
                <w:sz w:val="16"/>
                <w:szCs w:val="16"/>
              </w:rPr>
              <w:t xml:space="preserve">ТРЕХПОЛЮСНЫЙ  , </w:t>
            </w:r>
          </w:p>
          <w:p w:rsidR="005638DE" w:rsidRPr="005C3014" w:rsidRDefault="005638DE">
            <w:pPr>
              <w:spacing w:line="200" w:lineRule="exact"/>
              <w:jc w:val="left"/>
              <w:rPr>
                <w:sz w:val="16"/>
                <w:szCs w:val="16"/>
              </w:rPr>
            </w:pPr>
            <w:r w:rsidRPr="005C3014">
              <w:rPr>
                <w:sz w:val="16"/>
                <w:szCs w:val="16"/>
              </w:rPr>
              <w:t xml:space="preserve">ХАРАКТЕРИСТИКА  "В" </w:t>
            </w:r>
          </w:p>
          <w:p w:rsidR="00721E65" w:rsidRPr="005C3014" w:rsidRDefault="005638DE">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 xml:space="preserve">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61</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w:t>
            </w:r>
            <w:r w:rsidR="005638DE" w:rsidRPr="005C3014">
              <w:rPr>
                <w:sz w:val="16"/>
                <w:szCs w:val="16"/>
              </w:rPr>
              <w:t>ЕЛ</w:t>
            </w:r>
            <w:r w:rsidR="005638DE" w:rsidRPr="005C3014">
              <w:rPr>
                <w:sz w:val="16"/>
                <w:szCs w:val="16"/>
              </w:rPr>
              <w:t>Ь</w:t>
            </w:r>
            <w:r w:rsidR="005638DE" w:rsidRPr="005C3014">
              <w:rPr>
                <w:sz w:val="16"/>
                <w:szCs w:val="16"/>
              </w:rPr>
              <w:t>НЫЙ</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 </w:t>
            </w:r>
            <w:r w:rsidR="00AD05AF">
              <w:rPr>
                <w:sz w:val="20"/>
                <w:szCs w:val="20"/>
              </w:rPr>
              <w:t>1</w:t>
            </w:r>
          </w:p>
        </w:tc>
        <w:tc>
          <w:tcPr>
            <w:tcW w:w="2877" w:type="dxa"/>
            <w:vAlign w:val="center"/>
          </w:tcPr>
          <w:p w:rsidR="00721E65" w:rsidRPr="005C3014" w:rsidRDefault="00721E65">
            <w:pPr>
              <w:spacing w:line="200" w:lineRule="exact"/>
              <w:jc w:val="left"/>
              <w:rPr>
                <w:sz w:val="16"/>
                <w:szCs w:val="16"/>
              </w:rPr>
            </w:pPr>
            <w:r w:rsidRPr="005C3014">
              <w:rPr>
                <w:sz w:val="16"/>
                <w:szCs w:val="16"/>
              </w:rPr>
              <w:t xml:space="preserve">ПР11-3078-54УЗ </w:t>
            </w:r>
          </w:p>
        </w:tc>
        <w:tc>
          <w:tcPr>
            <w:tcW w:w="720" w:type="dxa"/>
            <w:vMerge w:val="restart"/>
          </w:tcPr>
          <w:p w:rsidR="00721E65" w:rsidRPr="005C3014" w:rsidRDefault="00721E65">
            <w:pPr>
              <w:jc w:val="center"/>
              <w:rPr>
                <w:sz w:val="20"/>
                <w:szCs w:val="14"/>
              </w:rPr>
            </w:pPr>
            <w:r w:rsidRPr="005C3014">
              <w:rPr>
                <w:sz w:val="20"/>
                <w:szCs w:val="14"/>
              </w:rPr>
              <w:t>ЩО</w:t>
            </w:r>
          </w:p>
        </w:tc>
        <w:tc>
          <w:tcPr>
            <w:tcW w:w="1259" w:type="dxa"/>
            <w:vMerge w:val="restart"/>
          </w:tcPr>
          <w:p w:rsidR="00721E65" w:rsidRPr="005C3014" w:rsidRDefault="00721E65">
            <w:pPr>
              <w:ind w:left="-113" w:right="-57"/>
              <w:jc w:val="center"/>
              <w:rPr>
                <w:sz w:val="20"/>
                <w:szCs w:val="20"/>
              </w:rPr>
            </w:pPr>
            <w:r w:rsidRPr="005C3014">
              <w:rPr>
                <w:sz w:val="20"/>
                <w:szCs w:val="20"/>
              </w:rPr>
              <w:t>6600-03.10-ЭОМ.С изм.1</w:t>
            </w:r>
            <w:r w:rsidRPr="005C3014">
              <w:rPr>
                <w:sz w:val="20"/>
                <w:szCs w:val="20"/>
              </w:rPr>
              <w:br/>
            </w:r>
            <w:r w:rsidRPr="005C3014">
              <w:rPr>
                <w:sz w:val="20"/>
                <w:szCs w:val="20"/>
              </w:rPr>
              <w:lastRenderedPageBreak/>
              <w:t>Камера № 160</w:t>
            </w:r>
          </w:p>
        </w:tc>
        <w:tc>
          <w:tcPr>
            <w:tcW w:w="2699" w:type="dxa"/>
          </w:tcPr>
          <w:p w:rsidR="003E042D" w:rsidRPr="005C3014" w:rsidRDefault="003E042D" w:rsidP="003E042D">
            <w:pPr>
              <w:spacing w:line="140" w:lineRule="exact"/>
              <w:jc w:val="left"/>
              <w:rPr>
                <w:sz w:val="18"/>
                <w:szCs w:val="18"/>
              </w:rPr>
            </w:pPr>
            <w:r w:rsidRPr="005C3014">
              <w:rPr>
                <w:sz w:val="18"/>
                <w:szCs w:val="18"/>
              </w:rPr>
              <w:lastRenderedPageBreak/>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5638DE">
            <w:pPr>
              <w:spacing w:after="0"/>
              <w:ind w:left="-108" w:right="-108"/>
              <w:jc w:val="center"/>
              <w:rPr>
                <w:sz w:val="20"/>
                <w:szCs w:val="20"/>
              </w:rPr>
            </w:pPr>
            <w:r w:rsidRPr="005C3014">
              <w:rPr>
                <w:sz w:val="20"/>
                <w:szCs w:val="20"/>
              </w:rPr>
              <w:lastRenderedPageBreak/>
              <w:t>61.1.</w:t>
            </w:r>
          </w:p>
        </w:tc>
        <w:tc>
          <w:tcPr>
            <w:tcW w:w="2335" w:type="dxa"/>
            <w:vAlign w:val="center"/>
          </w:tcPr>
          <w:p w:rsidR="005638DE" w:rsidRPr="005C3014" w:rsidRDefault="00721E65" w:rsidP="00721E65">
            <w:pPr>
              <w:spacing w:line="200" w:lineRule="exact"/>
              <w:jc w:val="left"/>
              <w:rPr>
                <w:sz w:val="16"/>
                <w:szCs w:val="16"/>
              </w:rPr>
            </w:pPr>
            <w:r w:rsidRPr="005C3014">
              <w:rPr>
                <w:sz w:val="16"/>
                <w:szCs w:val="16"/>
              </w:rPr>
              <w:t>АВТОМАТ ВВОДНОЙ</w:t>
            </w:r>
          </w:p>
          <w:p w:rsidR="00721E65" w:rsidRPr="005C3014" w:rsidRDefault="005638DE"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2838B4" w:rsidRPr="005C3014" w:rsidRDefault="005638DE">
            <w:pPr>
              <w:spacing w:line="200" w:lineRule="exact"/>
              <w:jc w:val="left"/>
              <w:rPr>
                <w:sz w:val="16"/>
                <w:szCs w:val="16"/>
              </w:rPr>
            </w:pPr>
            <w:r w:rsidRPr="005C3014">
              <w:rPr>
                <w:sz w:val="16"/>
                <w:szCs w:val="16"/>
              </w:rPr>
              <w:t xml:space="preserve">ТРЕХПОЛЮСНЫЙ  , </w:t>
            </w:r>
          </w:p>
          <w:p w:rsidR="00721E65" w:rsidRPr="005C3014" w:rsidRDefault="005638DE">
            <w:pPr>
              <w:spacing w:line="200" w:lineRule="exact"/>
              <w:jc w:val="left"/>
              <w:rPr>
                <w:sz w:val="16"/>
                <w:szCs w:val="16"/>
              </w:rPr>
            </w:pPr>
            <w:r w:rsidRPr="005C3014">
              <w:rPr>
                <w:sz w:val="16"/>
                <w:szCs w:val="16"/>
              </w:rPr>
              <w:t>250А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5638DE">
            <w:pPr>
              <w:spacing w:after="0"/>
              <w:ind w:left="-108" w:right="-108"/>
              <w:jc w:val="center"/>
              <w:rPr>
                <w:sz w:val="20"/>
                <w:szCs w:val="20"/>
              </w:rPr>
            </w:pPr>
            <w:r w:rsidRPr="005C3014">
              <w:rPr>
                <w:sz w:val="20"/>
                <w:szCs w:val="20"/>
              </w:rPr>
              <w:lastRenderedPageBreak/>
              <w:t>61.2.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5638DE"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D32EEA" w:rsidRPr="005C3014" w:rsidRDefault="005638DE">
            <w:pPr>
              <w:spacing w:line="200" w:lineRule="exact"/>
              <w:jc w:val="left"/>
              <w:rPr>
                <w:sz w:val="16"/>
                <w:szCs w:val="16"/>
              </w:rPr>
            </w:pPr>
            <w:r w:rsidRPr="005C3014">
              <w:rPr>
                <w:sz w:val="16"/>
                <w:szCs w:val="16"/>
              </w:rPr>
              <w:t xml:space="preserve">ТРЕХПОЛЮСНЫЙ  , </w:t>
            </w:r>
          </w:p>
          <w:p w:rsidR="005638DE" w:rsidRPr="005C3014" w:rsidRDefault="005638DE">
            <w:pPr>
              <w:spacing w:line="200" w:lineRule="exact"/>
              <w:jc w:val="left"/>
              <w:rPr>
                <w:sz w:val="16"/>
                <w:szCs w:val="16"/>
              </w:rPr>
            </w:pPr>
            <w:r w:rsidRPr="005C3014">
              <w:rPr>
                <w:sz w:val="16"/>
                <w:szCs w:val="16"/>
              </w:rPr>
              <w:t xml:space="preserve">ХАРАКТЕРИСТИКА  "В" </w:t>
            </w:r>
          </w:p>
          <w:p w:rsidR="00721E65" w:rsidRPr="005C3014" w:rsidRDefault="005638DE">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 xml:space="preserve">ЦЕПИТЕЛЯ </w:t>
            </w:r>
            <w:r w:rsidRPr="005C3014">
              <w:rPr>
                <w:sz w:val="16"/>
                <w:szCs w:val="16"/>
              </w:rPr>
              <w:t>=10А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D748B8">
            <w:pPr>
              <w:spacing w:after="0"/>
              <w:ind w:left="-108" w:right="-108"/>
              <w:jc w:val="center"/>
              <w:rPr>
                <w:sz w:val="20"/>
                <w:szCs w:val="20"/>
              </w:rPr>
            </w:pPr>
            <w:r w:rsidRPr="005C3014">
              <w:rPr>
                <w:sz w:val="20"/>
                <w:szCs w:val="20"/>
              </w:rPr>
              <w:t>61.3.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D748B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D32EEA" w:rsidRPr="005C3014" w:rsidRDefault="00D748B8">
            <w:pPr>
              <w:spacing w:line="200" w:lineRule="exact"/>
              <w:jc w:val="left"/>
              <w:rPr>
                <w:sz w:val="16"/>
                <w:szCs w:val="16"/>
              </w:rPr>
            </w:pPr>
            <w:r w:rsidRPr="005C3014">
              <w:rPr>
                <w:sz w:val="16"/>
                <w:szCs w:val="16"/>
              </w:rPr>
              <w:t xml:space="preserve">ТРЕХПОЛЮСНЫЙ  , </w:t>
            </w:r>
          </w:p>
          <w:p w:rsidR="00D748B8" w:rsidRPr="005C3014" w:rsidRDefault="00D748B8">
            <w:pPr>
              <w:spacing w:line="200" w:lineRule="exact"/>
              <w:jc w:val="left"/>
              <w:rPr>
                <w:sz w:val="16"/>
                <w:szCs w:val="16"/>
              </w:rPr>
            </w:pPr>
            <w:r w:rsidRPr="005C3014">
              <w:rPr>
                <w:sz w:val="16"/>
                <w:szCs w:val="16"/>
              </w:rPr>
              <w:t xml:space="preserve">ХАРАКТЕРИСТИКА  "В" </w:t>
            </w:r>
          </w:p>
          <w:p w:rsidR="00721E65" w:rsidRPr="005C3014" w:rsidRDefault="00D748B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 xml:space="preserve">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D748B8">
            <w:pPr>
              <w:spacing w:after="0"/>
              <w:ind w:left="-108" w:right="-108"/>
              <w:jc w:val="center"/>
              <w:rPr>
                <w:sz w:val="20"/>
                <w:szCs w:val="20"/>
              </w:rPr>
            </w:pPr>
            <w:r w:rsidRPr="005C3014">
              <w:rPr>
                <w:sz w:val="20"/>
                <w:szCs w:val="20"/>
              </w:rPr>
              <w:t>61.4.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D748B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D32EEA" w:rsidRPr="005C3014" w:rsidRDefault="00D748B8">
            <w:pPr>
              <w:spacing w:line="200" w:lineRule="exact"/>
              <w:jc w:val="left"/>
              <w:rPr>
                <w:sz w:val="16"/>
                <w:szCs w:val="16"/>
              </w:rPr>
            </w:pPr>
            <w:r w:rsidRPr="005C3014">
              <w:rPr>
                <w:sz w:val="16"/>
                <w:szCs w:val="16"/>
              </w:rPr>
              <w:t xml:space="preserve">ТРЕХПОЛЮСНЫЙ  , </w:t>
            </w:r>
          </w:p>
          <w:p w:rsidR="00D748B8" w:rsidRPr="005C3014" w:rsidRDefault="00D748B8">
            <w:pPr>
              <w:spacing w:line="200" w:lineRule="exact"/>
              <w:jc w:val="left"/>
              <w:rPr>
                <w:sz w:val="16"/>
                <w:szCs w:val="16"/>
              </w:rPr>
            </w:pPr>
            <w:r w:rsidRPr="005C3014">
              <w:rPr>
                <w:sz w:val="16"/>
                <w:szCs w:val="16"/>
              </w:rPr>
              <w:t xml:space="preserve">ХАРАКТЕРИСТИКА  "В" </w:t>
            </w:r>
          </w:p>
          <w:p w:rsidR="00721E65" w:rsidRPr="005C3014" w:rsidRDefault="00D748B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 xml:space="preserve">ЦЕПИТЕЛЯ </w:t>
            </w:r>
            <w:r w:rsidRPr="005C3014">
              <w:rPr>
                <w:sz w:val="16"/>
                <w:szCs w:val="16"/>
              </w:rPr>
              <w:t>=20А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54"/>
        </w:trPr>
        <w:tc>
          <w:tcPr>
            <w:tcW w:w="540" w:type="dxa"/>
            <w:shd w:val="clear" w:color="auto" w:fill="auto"/>
            <w:vAlign w:val="center"/>
          </w:tcPr>
          <w:p w:rsidR="00721E65" w:rsidRPr="005C3014" w:rsidRDefault="00D748B8">
            <w:pPr>
              <w:spacing w:after="0"/>
              <w:ind w:left="-108" w:right="-108"/>
              <w:jc w:val="center"/>
              <w:rPr>
                <w:sz w:val="20"/>
                <w:szCs w:val="20"/>
              </w:rPr>
            </w:pPr>
            <w:r w:rsidRPr="005C3014">
              <w:rPr>
                <w:sz w:val="20"/>
                <w:szCs w:val="20"/>
              </w:rPr>
              <w:t>61.5.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D748B8"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4</w:t>
            </w:r>
          </w:p>
        </w:tc>
        <w:tc>
          <w:tcPr>
            <w:tcW w:w="2877" w:type="dxa"/>
            <w:vAlign w:val="center"/>
          </w:tcPr>
          <w:p w:rsidR="00D32EEA" w:rsidRPr="005C3014" w:rsidRDefault="00D748B8">
            <w:pPr>
              <w:spacing w:line="200" w:lineRule="exact"/>
              <w:jc w:val="left"/>
              <w:rPr>
                <w:sz w:val="16"/>
                <w:szCs w:val="16"/>
              </w:rPr>
            </w:pPr>
            <w:r w:rsidRPr="005C3014">
              <w:rPr>
                <w:sz w:val="16"/>
                <w:szCs w:val="16"/>
              </w:rPr>
              <w:t xml:space="preserve">ТРЕХПОЛЮСНЫЙ  , </w:t>
            </w:r>
          </w:p>
          <w:p w:rsidR="00D748B8" w:rsidRPr="005C3014" w:rsidRDefault="00D748B8">
            <w:pPr>
              <w:spacing w:line="200" w:lineRule="exact"/>
              <w:jc w:val="left"/>
              <w:rPr>
                <w:sz w:val="16"/>
                <w:szCs w:val="16"/>
              </w:rPr>
            </w:pPr>
            <w:r w:rsidRPr="005C3014">
              <w:rPr>
                <w:sz w:val="16"/>
                <w:szCs w:val="16"/>
              </w:rPr>
              <w:t xml:space="preserve">ХАРАКТЕРИСТИКА  "В" </w:t>
            </w:r>
          </w:p>
          <w:p w:rsidR="00721E65" w:rsidRPr="005C3014" w:rsidRDefault="00D748B8">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 xml:space="preserve">ЦЕПИТЕЛЯ </w:t>
            </w:r>
            <w:r w:rsidRPr="005C3014">
              <w:rPr>
                <w:sz w:val="16"/>
                <w:szCs w:val="16"/>
              </w:rPr>
              <w:t>=40А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1"/>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62</w:t>
            </w:r>
          </w:p>
        </w:tc>
        <w:tc>
          <w:tcPr>
            <w:tcW w:w="2335" w:type="dxa"/>
            <w:vAlign w:val="center"/>
          </w:tcPr>
          <w:p w:rsidR="00721E65" w:rsidRPr="005C3014" w:rsidRDefault="00340AFC" w:rsidP="00721E65">
            <w:pPr>
              <w:spacing w:line="200" w:lineRule="exact"/>
              <w:ind w:right="-108"/>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r w:rsidR="00721E65" w:rsidRPr="005C3014">
              <w:rPr>
                <w:sz w:val="16"/>
                <w:szCs w:val="16"/>
              </w:rPr>
              <w:t xml:space="preserve"> </w:t>
            </w:r>
            <w:r w:rsidRPr="005C3014">
              <w:rPr>
                <w:sz w:val="16"/>
                <w:szCs w:val="16"/>
              </w:rPr>
              <w:t>«GEWISS» (ИЛИ ЭКВ</w:t>
            </w:r>
            <w:r w:rsidRPr="005C3014">
              <w:rPr>
                <w:sz w:val="16"/>
                <w:szCs w:val="16"/>
              </w:rPr>
              <w:t>И</w:t>
            </w:r>
            <w:r w:rsidRPr="005C3014">
              <w:rPr>
                <w:sz w:val="16"/>
                <w:szCs w:val="16"/>
              </w:rPr>
              <w:t>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40AFC" w:rsidRPr="005C3014" w:rsidRDefault="00340AFC">
            <w:pPr>
              <w:spacing w:line="200" w:lineRule="exact"/>
              <w:jc w:val="left"/>
              <w:rPr>
                <w:sz w:val="16"/>
                <w:szCs w:val="16"/>
              </w:rPr>
            </w:pPr>
            <w:r w:rsidRPr="005C3014">
              <w:rPr>
                <w:sz w:val="16"/>
                <w:szCs w:val="16"/>
              </w:rPr>
              <w:t xml:space="preserve">ПОЛИЭФИР, СЕРОГО ЦВЕТА, </w:t>
            </w:r>
          </w:p>
          <w:p w:rsidR="00340AFC" w:rsidRPr="005C3014" w:rsidRDefault="00340AFC">
            <w:pPr>
              <w:spacing w:line="200" w:lineRule="exact"/>
              <w:jc w:val="left"/>
              <w:rPr>
                <w:sz w:val="16"/>
                <w:szCs w:val="16"/>
              </w:rPr>
            </w:pPr>
            <w:r w:rsidRPr="005C3014">
              <w:rPr>
                <w:sz w:val="16"/>
                <w:szCs w:val="16"/>
              </w:rPr>
              <w:t xml:space="preserve">ДЛЯ НАВЕСНОГО МОНТАЖА, </w:t>
            </w:r>
          </w:p>
          <w:p w:rsidR="00340AFC" w:rsidRPr="005C3014" w:rsidRDefault="00340AFC">
            <w:pPr>
              <w:spacing w:line="200" w:lineRule="exact"/>
              <w:jc w:val="left"/>
              <w:rPr>
                <w:sz w:val="16"/>
                <w:szCs w:val="16"/>
              </w:rPr>
            </w:pPr>
            <w:r w:rsidRPr="005C3014">
              <w:rPr>
                <w:sz w:val="16"/>
                <w:szCs w:val="16"/>
              </w:rPr>
              <w:t xml:space="preserve">НА 36 МОДУЛЕЙ, </w:t>
            </w:r>
          </w:p>
          <w:p w:rsidR="00340AFC" w:rsidRPr="005C3014" w:rsidRDefault="00C230AA">
            <w:pPr>
              <w:spacing w:line="200" w:lineRule="exact"/>
              <w:jc w:val="left"/>
              <w:rPr>
                <w:sz w:val="16"/>
                <w:szCs w:val="16"/>
              </w:rPr>
            </w:pPr>
            <w:r w:rsidRPr="005C3014">
              <w:rPr>
                <w:sz w:val="16"/>
                <w:szCs w:val="16"/>
              </w:rPr>
              <w:t>СТЕПЕНЬ ЗАЩИТЫ IP54</w:t>
            </w:r>
            <w:r w:rsidR="00340AFC" w:rsidRPr="005C3014">
              <w:rPr>
                <w:sz w:val="16"/>
                <w:szCs w:val="16"/>
              </w:rPr>
              <w:t xml:space="preserve"> </w:t>
            </w:r>
          </w:p>
          <w:p w:rsidR="00721E65" w:rsidRPr="005C3014" w:rsidRDefault="00B2776C">
            <w:pPr>
              <w:spacing w:line="200" w:lineRule="exact"/>
              <w:jc w:val="left"/>
              <w:rPr>
                <w:sz w:val="16"/>
                <w:szCs w:val="16"/>
              </w:rPr>
            </w:pPr>
            <w:r w:rsidRPr="005C3014">
              <w:rPr>
                <w:sz w:val="16"/>
                <w:szCs w:val="16"/>
              </w:rPr>
              <w:t xml:space="preserve">РАЗМЕР НЕ БОЛЕЕ </w:t>
            </w:r>
            <w:r w:rsidR="00340AFC" w:rsidRPr="005C3014">
              <w:rPr>
                <w:sz w:val="16"/>
                <w:szCs w:val="16"/>
              </w:rPr>
              <w:t xml:space="preserve"> 310Х425Х160ММ  </w:t>
            </w:r>
          </w:p>
        </w:tc>
        <w:tc>
          <w:tcPr>
            <w:tcW w:w="720" w:type="dxa"/>
            <w:vMerge w:val="restart"/>
          </w:tcPr>
          <w:p w:rsidR="00721E65" w:rsidRPr="005C3014" w:rsidRDefault="00721E65">
            <w:pPr>
              <w:jc w:val="center"/>
              <w:rPr>
                <w:sz w:val="20"/>
                <w:szCs w:val="14"/>
              </w:rPr>
            </w:pPr>
            <w:r w:rsidRPr="005C3014">
              <w:rPr>
                <w:sz w:val="20"/>
                <w:szCs w:val="14"/>
              </w:rPr>
              <w:t>ШР2</w:t>
            </w:r>
          </w:p>
        </w:tc>
        <w:tc>
          <w:tcPr>
            <w:tcW w:w="1259" w:type="dxa"/>
            <w:vMerge w:val="restart"/>
          </w:tcPr>
          <w:p w:rsidR="00721E65" w:rsidRPr="005C3014" w:rsidRDefault="00721E65">
            <w:pPr>
              <w:ind w:left="-113" w:right="-57"/>
              <w:jc w:val="center"/>
              <w:rPr>
                <w:sz w:val="20"/>
                <w:szCs w:val="20"/>
              </w:rPr>
            </w:pPr>
            <w:r w:rsidRPr="005C3014">
              <w:rPr>
                <w:sz w:val="20"/>
                <w:szCs w:val="20"/>
              </w:rPr>
              <w:t>6600-06.01-ЭОМ.С</w:t>
            </w:r>
            <w:r w:rsidRPr="005C3014">
              <w:rPr>
                <w:sz w:val="20"/>
                <w:szCs w:val="20"/>
              </w:rPr>
              <w:br/>
              <w:t>Камера № 88</w:t>
            </w: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340AFC">
            <w:pPr>
              <w:spacing w:after="0"/>
              <w:ind w:left="-108" w:right="-108"/>
              <w:jc w:val="center"/>
              <w:rPr>
                <w:sz w:val="20"/>
                <w:szCs w:val="20"/>
              </w:rPr>
            </w:pPr>
            <w:r w:rsidRPr="005C3014">
              <w:rPr>
                <w:sz w:val="20"/>
                <w:szCs w:val="20"/>
              </w:rPr>
              <w:t>62.1.</w:t>
            </w:r>
          </w:p>
        </w:tc>
        <w:tc>
          <w:tcPr>
            <w:tcW w:w="2335" w:type="dxa"/>
            <w:vAlign w:val="center"/>
          </w:tcPr>
          <w:p w:rsidR="00340AFC" w:rsidRPr="005C3014" w:rsidRDefault="00721E65" w:rsidP="00721E65">
            <w:pPr>
              <w:spacing w:line="200" w:lineRule="exact"/>
              <w:ind w:right="-108"/>
              <w:jc w:val="left"/>
              <w:rPr>
                <w:sz w:val="16"/>
                <w:szCs w:val="16"/>
              </w:rPr>
            </w:pPr>
            <w:r w:rsidRPr="005C3014">
              <w:rPr>
                <w:sz w:val="16"/>
                <w:szCs w:val="16"/>
              </w:rPr>
              <w:t xml:space="preserve">АВТОМАТ </w:t>
            </w:r>
            <w:r w:rsidR="002838B4" w:rsidRPr="005C3014">
              <w:rPr>
                <w:sz w:val="16"/>
                <w:szCs w:val="16"/>
              </w:rPr>
              <w:t>ВВОДНОЙ</w:t>
            </w:r>
          </w:p>
          <w:p w:rsidR="00721E65" w:rsidRPr="005C3014" w:rsidRDefault="00340AFC" w:rsidP="00721E65">
            <w:pPr>
              <w:spacing w:line="200" w:lineRule="exact"/>
              <w:ind w:right="-108"/>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40AFC" w:rsidRPr="005C3014" w:rsidRDefault="00340AFC">
            <w:pPr>
              <w:spacing w:line="200" w:lineRule="exact"/>
              <w:jc w:val="left"/>
              <w:rPr>
                <w:sz w:val="16"/>
                <w:szCs w:val="16"/>
              </w:rPr>
            </w:pPr>
            <w:r w:rsidRPr="005C3014">
              <w:rPr>
                <w:sz w:val="16"/>
                <w:szCs w:val="16"/>
              </w:rPr>
              <w:t xml:space="preserve">ТРЕХПОЛЮСНЫЙ , </w:t>
            </w:r>
          </w:p>
          <w:p w:rsidR="00340AFC" w:rsidRPr="005C3014" w:rsidRDefault="00340AFC">
            <w:pPr>
              <w:spacing w:line="200" w:lineRule="exact"/>
              <w:jc w:val="left"/>
              <w:rPr>
                <w:sz w:val="16"/>
                <w:szCs w:val="16"/>
              </w:rPr>
            </w:pPr>
            <w:r w:rsidRPr="005C3014">
              <w:rPr>
                <w:sz w:val="16"/>
                <w:szCs w:val="16"/>
              </w:rPr>
              <w:t xml:space="preserve">ХАРАКТЕРИСТИКА  "В", </w:t>
            </w:r>
          </w:p>
          <w:p w:rsidR="00340AFC" w:rsidRPr="005C3014" w:rsidRDefault="00340AFC">
            <w:pPr>
              <w:spacing w:line="200" w:lineRule="exact"/>
              <w:jc w:val="left"/>
              <w:rPr>
                <w:sz w:val="16"/>
                <w:szCs w:val="16"/>
              </w:rPr>
            </w:pPr>
            <w:r w:rsidRPr="005C3014">
              <w:rPr>
                <w:sz w:val="16"/>
                <w:szCs w:val="16"/>
              </w:rPr>
              <w:t xml:space="preserve">ТОК УСТАВКИ =63А, </w:t>
            </w:r>
          </w:p>
          <w:p w:rsidR="00721E65" w:rsidRPr="005C3014" w:rsidRDefault="00340AFC">
            <w:pPr>
              <w:spacing w:line="200" w:lineRule="exact"/>
              <w:jc w:val="left"/>
              <w:rPr>
                <w:sz w:val="16"/>
                <w:szCs w:val="16"/>
              </w:rPr>
            </w:pPr>
            <w:r w:rsidRPr="005C3014">
              <w:rPr>
                <w:sz w:val="16"/>
                <w:szCs w:val="16"/>
              </w:rPr>
              <w:t>ТОК НОМИНАЛЬНЫЙ=63А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340AFC">
            <w:pPr>
              <w:spacing w:after="0"/>
              <w:ind w:left="-108" w:right="-108"/>
              <w:jc w:val="center"/>
              <w:rPr>
                <w:sz w:val="20"/>
                <w:szCs w:val="20"/>
              </w:rPr>
            </w:pPr>
            <w:r w:rsidRPr="005C3014">
              <w:rPr>
                <w:sz w:val="20"/>
                <w:szCs w:val="20"/>
              </w:rPr>
              <w:t>62.2.</w:t>
            </w:r>
          </w:p>
        </w:tc>
        <w:tc>
          <w:tcPr>
            <w:tcW w:w="2335" w:type="dxa"/>
            <w:vAlign w:val="center"/>
          </w:tcPr>
          <w:p w:rsidR="00340AFC" w:rsidRPr="005C3014" w:rsidRDefault="00721E65" w:rsidP="00721E65">
            <w:pPr>
              <w:spacing w:line="200" w:lineRule="exact"/>
              <w:ind w:right="-108"/>
              <w:jc w:val="left"/>
              <w:rPr>
                <w:sz w:val="16"/>
                <w:szCs w:val="16"/>
              </w:rPr>
            </w:pPr>
            <w:r w:rsidRPr="005C3014">
              <w:rPr>
                <w:sz w:val="16"/>
                <w:szCs w:val="16"/>
              </w:rPr>
              <w:t>ВЫКЛЮЧАТЕЛЬ ДИФФ</w:t>
            </w:r>
            <w:r w:rsidRPr="005C3014">
              <w:rPr>
                <w:sz w:val="16"/>
                <w:szCs w:val="16"/>
              </w:rPr>
              <w:t>Е</w:t>
            </w:r>
            <w:r w:rsidRPr="005C3014">
              <w:rPr>
                <w:sz w:val="16"/>
                <w:szCs w:val="16"/>
              </w:rPr>
              <w:t xml:space="preserve">РЕНЦИАЛЬНЫЙ, </w:t>
            </w:r>
          </w:p>
          <w:p w:rsidR="00721E65" w:rsidRPr="005C3014" w:rsidRDefault="00340AFC" w:rsidP="00721E65">
            <w:pPr>
              <w:spacing w:line="200" w:lineRule="exact"/>
              <w:ind w:right="-108"/>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340AFC" w:rsidRPr="005C3014" w:rsidRDefault="00340AF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w:t>
            </w:r>
            <w:r w:rsidR="00D32EEA" w:rsidRPr="005C3014">
              <w:rPr>
                <w:sz w:val="16"/>
                <w:szCs w:val="16"/>
              </w:rPr>
              <w:t>С</w:t>
            </w:r>
            <w:r w:rsidR="00D32EEA" w:rsidRPr="005C3014">
              <w:rPr>
                <w:sz w:val="16"/>
                <w:szCs w:val="16"/>
              </w:rPr>
              <w:t xml:space="preserve">ЦЕПИТЕЛЯ </w:t>
            </w:r>
            <w:r w:rsidRPr="005C3014">
              <w:rPr>
                <w:sz w:val="16"/>
                <w:szCs w:val="16"/>
              </w:rPr>
              <w:t xml:space="preserve">=25А, </w:t>
            </w:r>
          </w:p>
          <w:p w:rsidR="00721E65" w:rsidRPr="005C3014" w:rsidRDefault="00340AFC">
            <w:pPr>
              <w:spacing w:line="200" w:lineRule="exact"/>
              <w:jc w:val="left"/>
              <w:rPr>
                <w:sz w:val="16"/>
                <w:szCs w:val="16"/>
              </w:rPr>
            </w:pPr>
            <w:r w:rsidRPr="005C3014">
              <w:rPr>
                <w:sz w:val="16"/>
                <w:szCs w:val="16"/>
              </w:rPr>
              <w:t>ТОК УТЕЧКИ.= 30MА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340AFC">
            <w:pPr>
              <w:spacing w:after="0"/>
              <w:ind w:left="-108" w:right="-108"/>
              <w:jc w:val="center"/>
              <w:rPr>
                <w:sz w:val="20"/>
                <w:szCs w:val="20"/>
              </w:rPr>
            </w:pPr>
            <w:r w:rsidRPr="005C3014">
              <w:rPr>
                <w:sz w:val="20"/>
                <w:szCs w:val="20"/>
              </w:rPr>
              <w:t>62.3.</w:t>
            </w:r>
          </w:p>
        </w:tc>
        <w:tc>
          <w:tcPr>
            <w:tcW w:w="2335" w:type="dxa"/>
            <w:vAlign w:val="center"/>
          </w:tcPr>
          <w:p w:rsidR="00340AFC" w:rsidRPr="005C3014" w:rsidRDefault="00721E65" w:rsidP="00721E65">
            <w:pPr>
              <w:spacing w:line="200" w:lineRule="exact"/>
              <w:ind w:right="-108"/>
              <w:jc w:val="left"/>
              <w:rPr>
                <w:sz w:val="16"/>
                <w:szCs w:val="16"/>
              </w:rPr>
            </w:pPr>
            <w:r w:rsidRPr="005C3014">
              <w:rPr>
                <w:sz w:val="16"/>
                <w:szCs w:val="16"/>
              </w:rPr>
              <w:t xml:space="preserve">АВТОМАТ  </w:t>
            </w:r>
            <w:r w:rsidR="00340AFC" w:rsidRPr="005C3014">
              <w:rPr>
                <w:sz w:val="16"/>
                <w:szCs w:val="16"/>
              </w:rPr>
              <w:t>ЛИНЕЙНЫЙ</w:t>
            </w:r>
          </w:p>
          <w:p w:rsidR="00721E65" w:rsidRPr="005C3014" w:rsidRDefault="00340AFC" w:rsidP="00721E65">
            <w:pPr>
              <w:spacing w:line="200" w:lineRule="exact"/>
              <w:ind w:right="-108"/>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D32EEA" w:rsidRPr="005C3014" w:rsidRDefault="00340AFC">
            <w:pPr>
              <w:spacing w:line="200" w:lineRule="exact"/>
              <w:jc w:val="left"/>
              <w:rPr>
                <w:sz w:val="16"/>
                <w:szCs w:val="16"/>
              </w:rPr>
            </w:pPr>
            <w:r w:rsidRPr="005C3014">
              <w:rPr>
                <w:sz w:val="16"/>
                <w:szCs w:val="16"/>
              </w:rPr>
              <w:t xml:space="preserve">ДВУХПОЛЮСНЫЙ , , </w:t>
            </w:r>
          </w:p>
          <w:p w:rsidR="00340AFC" w:rsidRPr="005C3014" w:rsidRDefault="00340AFC">
            <w:pPr>
              <w:spacing w:line="200" w:lineRule="exact"/>
              <w:jc w:val="left"/>
              <w:rPr>
                <w:sz w:val="16"/>
                <w:szCs w:val="16"/>
              </w:rPr>
            </w:pPr>
            <w:r w:rsidRPr="005C3014">
              <w:rPr>
                <w:sz w:val="16"/>
                <w:szCs w:val="16"/>
              </w:rPr>
              <w:t xml:space="preserve">ХАРАКТЕРИСТИКА  "В", </w:t>
            </w:r>
          </w:p>
          <w:p w:rsidR="00340AFC" w:rsidRPr="005C3014" w:rsidRDefault="00340AFC">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РАСЦЕПИТЕЛЯ </w:t>
            </w:r>
            <w:r w:rsidRPr="005C3014">
              <w:rPr>
                <w:sz w:val="16"/>
                <w:szCs w:val="16"/>
              </w:rPr>
              <w:t xml:space="preserve">=16А, </w:t>
            </w:r>
          </w:p>
          <w:p w:rsidR="00721E65" w:rsidRPr="005C3014" w:rsidRDefault="00340AFC">
            <w:pPr>
              <w:spacing w:line="200" w:lineRule="exact"/>
              <w:jc w:val="left"/>
              <w:rPr>
                <w:sz w:val="16"/>
                <w:szCs w:val="16"/>
              </w:rPr>
            </w:pPr>
            <w:r w:rsidRPr="005C3014">
              <w:rPr>
                <w:sz w:val="16"/>
                <w:szCs w:val="16"/>
              </w:rPr>
              <w:t>ТОК НОМИНАЛЬНЫЙ =16А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6647F1">
            <w:pPr>
              <w:spacing w:after="0"/>
              <w:ind w:left="-108" w:right="-108"/>
              <w:jc w:val="center"/>
              <w:rPr>
                <w:sz w:val="20"/>
                <w:szCs w:val="20"/>
              </w:rPr>
            </w:pPr>
            <w:r w:rsidRPr="005C3014">
              <w:rPr>
                <w:sz w:val="20"/>
                <w:szCs w:val="20"/>
              </w:rPr>
              <w:t>62.4.</w:t>
            </w:r>
          </w:p>
        </w:tc>
        <w:tc>
          <w:tcPr>
            <w:tcW w:w="2335" w:type="dxa"/>
            <w:vAlign w:val="center"/>
          </w:tcPr>
          <w:p w:rsidR="006647F1" w:rsidRPr="005C3014" w:rsidRDefault="00721E65" w:rsidP="00721E65">
            <w:pPr>
              <w:spacing w:line="200" w:lineRule="exact"/>
              <w:ind w:right="-108"/>
              <w:jc w:val="left"/>
              <w:rPr>
                <w:sz w:val="16"/>
                <w:szCs w:val="16"/>
              </w:rPr>
            </w:pPr>
            <w:r w:rsidRPr="005C3014">
              <w:rPr>
                <w:sz w:val="16"/>
                <w:szCs w:val="16"/>
              </w:rPr>
              <w:t xml:space="preserve">АВТОМАТ,ЛИНЕЙНЫЙ , </w:t>
            </w:r>
          </w:p>
          <w:p w:rsidR="00721E65" w:rsidRPr="005C3014" w:rsidRDefault="006647F1" w:rsidP="00721E65">
            <w:pPr>
              <w:spacing w:line="200" w:lineRule="exact"/>
              <w:ind w:right="-108"/>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3</w:t>
            </w:r>
          </w:p>
        </w:tc>
        <w:tc>
          <w:tcPr>
            <w:tcW w:w="2877" w:type="dxa"/>
            <w:vAlign w:val="center"/>
          </w:tcPr>
          <w:p w:rsidR="006647F1" w:rsidRPr="005C3014" w:rsidRDefault="006647F1">
            <w:pPr>
              <w:spacing w:line="200" w:lineRule="exact"/>
              <w:jc w:val="left"/>
              <w:rPr>
                <w:sz w:val="16"/>
                <w:szCs w:val="16"/>
              </w:rPr>
            </w:pPr>
            <w:r w:rsidRPr="005C3014">
              <w:rPr>
                <w:sz w:val="16"/>
                <w:szCs w:val="16"/>
              </w:rPr>
              <w:t>ДВУХПОЛЮСНЫЙ ХАРАКТЕР</w:t>
            </w:r>
            <w:r w:rsidRPr="005C3014">
              <w:rPr>
                <w:sz w:val="16"/>
                <w:szCs w:val="16"/>
              </w:rPr>
              <w:t>И</w:t>
            </w:r>
            <w:r w:rsidRPr="005C3014">
              <w:rPr>
                <w:sz w:val="16"/>
                <w:szCs w:val="16"/>
              </w:rPr>
              <w:t xml:space="preserve">СТИКА  "В", </w:t>
            </w:r>
          </w:p>
          <w:p w:rsidR="006647F1" w:rsidRPr="005C3014" w:rsidRDefault="006647F1">
            <w:pPr>
              <w:spacing w:line="200" w:lineRule="exact"/>
              <w:jc w:val="left"/>
              <w:rPr>
                <w:sz w:val="16"/>
                <w:szCs w:val="16"/>
              </w:rPr>
            </w:pPr>
            <w:r w:rsidRPr="005C3014">
              <w:rPr>
                <w:sz w:val="16"/>
                <w:szCs w:val="16"/>
              </w:rPr>
              <w:t xml:space="preserve">ТОК УСТАВКИ  =. 10А, </w:t>
            </w:r>
          </w:p>
          <w:p w:rsidR="00721E65" w:rsidRPr="005C3014" w:rsidRDefault="006647F1">
            <w:pPr>
              <w:spacing w:line="200" w:lineRule="exact"/>
              <w:jc w:val="left"/>
              <w:rPr>
                <w:sz w:val="16"/>
                <w:szCs w:val="16"/>
              </w:rPr>
            </w:pPr>
            <w:r w:rsidRPr="005C3014">
              <w:rPr>
                <w:sz w:val="16"/>
                <w:szCs w:val="16"/>
              </w:rPr>
              <w:t>ТОК НОМИНАЛЬНЫЙ =10А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90"/>
        </w:trPr>
        <w:tc>
          <w:tcPr>
            <w:tcW w:w="540" w:type="dxa"/>
            <w:shd w:val="clear" w:color="auto" w:fill="auto"/>
            <w:vAlign w:val="center"/>
          </w:tcPr>
          <w:p w:rsidR="00721E65" w:rsidRPr="005C3014" w:rsidRDefault="006647F1">
            <w:pPr>
              <w:spacing w:after="0"/>
              <w:ind w:left="-108" w:right="-108"/>
              <w:jc w:val="center"/>
              <w:rPr>
                <w:sz w:val="20"/>
                <w:szCs w:val="20"/>
              </w:rPr>
            </w:pPr>
            <w:r w:rsidRPr="005C3014">
              <w:rPr>
                <w:sz w:val="20"/>
                <w:szCs w:val="20"/>
              </w:rPr>
              <w:t>62.5.</w:t>
            </w:r>
          </w:p>
        </w:tc>
        <w:tc>
          <w:tcPr>
            <w:tcW w:w="2335" w:type="dxa"/>
            <w:vAlign w:val="center"/>
          </w:tcPr>
          <w:p w:rsidR="00721E65" w:rsidRPr="005C3014" w:rsidRDefault="00721E65" w:rsidP="00721E65">
            <w:pPr>
              <w:spacing w:line="200" w:lineRule="exact"/>
              <w:ind w:right="-108"/>
              <w:jc w:val="left"/>
              <w:rPr>
                <w:sz w:val="16"/>
                <w:szCs w:val="16"/>
              </w:rPr>
            </w:pPr>
            <w:r w:rsidRPr="005C3014">
              <w:rPr>
                <w:sz w:val="16"/>
                <w:szCs w:val="16"/>
              </w:rPr>
              <w:t xml:space="preserve">ШИНА ЗАЗЕМЛЕНИЯ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6647F1" w:rsidRPr="005C3014" w:rsidRDefault="006647F1">
            <w:pPr>
              <w:spacing w:line="200" w:lineRule="exact"/>
              <w:jc w:val="left"/>
              <w:rPr>
                <w:sz w:val="16"/>
                <w:szCs w:val="16"/>
              </w:rPr>
            </w:pPr>
            <w:r w:rsidRPr="005C3014">
              <w:rPr>
                <w:sz w:val="16"/>
                <w:szCs w:val="16"/>
              </w:rPr>
              <w:t xml:space="preserve">МЕДНАЯ, </w:t>
            </w:r>
          </w:p>
          <w:p w:rsidR="00721E65" w:rsidRPr="005C3014" w:rsidRDefault="006647F1">
            <w:pPr>
              <w:spacing w:line="200" w:lineRule="exact"/>
              <w:jc w:val="left"/>
              <w:rPr>
                <w:sz w:val="16"/>
                <w:szCs w:val="16"/>
              </w:rPr>
            </w:pPr>
            <w:r w:rsidRPr="005C3014">
              <w:rPr>
                <w:sz w:val="16"/>
                <w:szCs w:val="16"/>
              </w:rPr>
              <w:t>20Х5ММ, L=250ММ</w:t>
            </w:r>
            <w:r w:rsidR="00721E65" w:rsidRPr="005C3014">
              <w:rPr>
                <w:sz w:val="16"/>
                <w:szCs w:val="16"/>
              </w:rPr>
              <w:t> </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74"/>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63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163F9" w:rsidRPr="005C3014" w:rsidRDefault="00721E65">
            <w:pPr>
              <w:spacing w:line="200" w:lineRule="exact"/>
              <w:jc w:val="left"/>
              <w:rPr>
                <w:sz w:val="16"/>
                <w:szCs w:val="16"/>
              </w:rPr>
            </w:pPr>
            <w:r w:rsidRPr="005C3014">
              <w:rPr>
                <w:sz w:val="16"/>
                <w:szCs w:val="16"/>
              </w:rPr>
              <w:t xml:space="preserve">ПР11-7108-54У1 </w:t>
            </w:r>
            <w:r w:rsidR="00F163F9" w:rsidRPr="005C3014">
              <w:rPr>
                <w:sz w:val="16"/>
                <w:szCs w:val="16"/>
              </w:rPr>
              <w:t>НА 10 ФИДЕРОВ,</w:t>
            </w:r>
          </w:p>
          <w:p w:rsidR="00F163F9" w:rsidRPr="005C3014" w:rsidRDefault="00F163F9">
            <w:pPr>
              <w:spacing w:line="200" w:lineRule="exact"/>
              <w:jc w:val="left"/>
              <w:rPr>
                <w:sz w:val="16"/>
                <w:szCs w:val="16"/>
              </w:rPr>
            </w:pPr>
            <w:r w:rsidRPr="005C3014">
              <w:rPr>
                <w:sz w:val="16"/>
                <w:szCs w:val="16"/>
              </w:rPr>
              <w:t>ВВОД ВЕРХНИЙ,</w:t>
            </w:r>
          </w:p>
          <w:p w:rsidR="00F163F9" w:rsidRPr="005C3014" w:rsidRDefault="00F163F9">
            <w:pPr>
              <w:spacing w:line="200" w:lineRule="exact"/>
              <w:jc w:val="left"/>
              <w:rPr>
                <w:sz w:val="16"/>
                <w:szCs w:val="16"/>
              </w:rPr>
            </w:pPr>
            <w:r w:rsidRPr="005C3014">
              <w:rPr>
                <w:sz w:val="16"/>
                <w:szCs w:val="16"/>
              </w:rPr>
              <w:t>ДЛЯ НАПОЛЬНОГО  МОНТАЖА,</w:t>
            </w:r>
          </w:p>
          <w:p w:rsidR="00F163F9" w:rsidRPr="005C3014" w:rsidRDefault="00F163F9">
            <w:pPr>
              <w:spacing w:line="200" w:lineRule="exact"/>
              <w:jc w:val="left"/>
              <w:rPr>
                <w:sz w:val="16"/>
                <w:szCs w:val="16"/>
              </w:rPr>
            </w:pPr>
            <w:r w:rsidRPr="005C3014">
              <w:rPr>
                <w:sz w:val="16"/>
                <w:szCs w:val="16"/>
              </w:rPr>
              <w:t xml:space="preserve">ТОК НОМИНАЛЬНЫЙ =400А, </w:t>
            </w:r>
          </w:p>
          <w:p w:rsidR="00F163F9" w:rsidRPr="005C3014" w:rsidRDefault="00C230AA">
            <w:pPr>
              <w:spacing w:line="200" w:lineRule="exact"/>
              <w:jc w:val="left"/>
              <w:rPr>
                <w:sz w:val="16"/>
                <w:szCs w:val="16"/>
              </w:rPr>
            </w:pPr>
            <w:r w:rsidRPr="005C3014">
              <w:rPr>
                <w:sz w:val="16"/>
                <w:szCs w:val="16"/>
              </w:rPr>
              <w:t>СТЕПЕНЬ ЗАЩИТЫ IP54</w:t>
            </w:r>
            <w:r w:rsidR="00F163F9" w:rsidRPr="005C3014">
              <w:rPr>
                <w:sz w:val="16"/>
                <w:szCs w:val="16"/>
              </w:rPr>
              <w:t>, 380В,</w:t>
            </w:r>
          </w:p>
          <w:p w:rsidR="00721E65" w:rsidRPr="005C3014" w:rsidRDefault="00B2776C">
            <w:pPr>
              <w:spacing w:line="200" w:lineRule="exact"/>
              <w:jc w:val="left"/>
              <w:rPr>
                <w:sz w:val="16"/>
                <w:szCs w:val="16"/>
              </w:rPr>
            </w:pPr>
            <w:r w:rsidRPr="005C3014">
              <w:rPr>
                <w:sz w:val="16"/>
                <w:szCs w:val="16"/>
              </w:rPr>
              <w:t xml:space="preserve">РАЗМЕР НЕ БОЛЕЕ </w:t>
            </w:r>
            <w:r w:rsidR="00F163F9" w:rsidRPr="005C3014">
              <w:rPr>
                <w:sz w:val="16"/>
                <w:szCs w:val="16"/>
              </w:rPr>
              <w:t xml:space="preserve"> 650Х1200Х250ММ </w:t>
            </w:r>
          </w:p>
        </w:tc>
        <w:tc>
          <w:tcPr>
            <w:tcW w:w="720" w:type="dxa"/>
            <w:vMerge w:val="restart"/>
          </w:tcPr>
          <w:p w:rsidR="00721E65" w:rsidRPr="005C3014" w:rsidRDefault="00721E65">
            <w:pPr>
              <w:jc w:val="center"/>
              <w:rPr>
                <w:sz w:val="20"/>
                <w:szCs w:val="14"/>
              </w:rPr>
            </w:pPr>
            <w:r w:rsidRPr="005C3014">
              <w:rPr>
                <w:sz w:val="20"/>
                <w:szCs w:val="14"/>
              </w:rPr>
              <w:t>ШР1</w:t>
            </w:r>
          </w:p>
        </w:tc>
        <w:tc>
          <w:tcPr>
            <w:tcW w:w="1259" w:type="dxa"/>
            <w:vMerge w:val="restart"/>
          </w:tcPr>
          <w:p w:rsidR="00721E65" w:rsidRPr="005C3014" w:rsidRDefault="00721E65">
            <w:pPr>
              <w:ind w:left="-113" w:right="-57"/>
              <w:jc w:val="center"/>
              <w:rPr>
                <w:sz w:val="20"/>
                <w:szCs w:val="20"/>
              </w:rPr>
            </w:pPr>
            <w:r w:rsidRPr="005C3014">
              <w:rPr>
                <w:sz w:val="20"/>
                <w:szCs w:val="20"/>
              </w:rPr>
              <w:t>6600-06.01-ЭОМ.С</w:t>
            </w:r>
            <w:r w:rsidRPr="005C3014">
              <w:rPr>
                <w:sz w:val="20"/>
                <w:szCs w:val="20"/>
              </w:rPr>
              <w:br/>
              <w:t>Камера № 88</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F163F9">
            <w:pPr>
              <w:spacing w:after="0"/>
              <w:ind w:left="-108" w:right="-108"/>
              <w:jc w:val="center"/>
              <w:rPr>
                <w:sz w:val="20"/>
                <w:szCs w:val="20"/>
              </w:rPr>
            </w:pPr>
            <w:r w:rsidRPr="005C3014">
              <w:rPr>
                <w:sz w:val="20"/>
                <w:szCs w:val="20"/>
              </w:rPr>
              <w:t>63.1.</w:t>
            </w:r>
          </w:p>
        </w:tc>
        <w:tc>
          <w:tcPr>
            <w:tcW w:w="2335" w:type="dxa"/>
            <w:vAlign w:val="center"/>
          </w:tcPr>
          <w:p w:rsidR="00F163F9" w:rsidRPr="005C3014" w:rsidRDefault="00721E65" w:rsidP="00721E65">
            <w:pPr>
              <w:spacing w:line="200" w:lineRule="exact"/>
              <w:jc w:val="left"/>
              <w:rPr>
                <w:sz w:val="16"/>
                <w:szCs w:val="16"/>
              </w:rPr>
            </w:pPr>
            <w:r w:rsidRPr="005C3014">
              <w:rPr>
                <w:sz w:val="16"/>
                <w:szCs w:val="16"/>
              </w:rPr>
              <w:t xml:space="preserve">АВТОМАТ ВВОДНОЙ </w:t>
            </w:r>
          </w:p>
          <w:p w:rsidR="00721E65" w:rsidRPr="005C3014" w:rsidRDefault="00F163F9"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CB37CE" w:rsidRPr="005C3014" w:rsidRDefault="00F163F9">
            <w:pPr>
              <w:spacing w:line="200" w:lineRule="exact"/>
              <w:jc w:val="left"/>
              <w:rPr>
                <w:sz w:val="16"/>
                <w:szCs w:val="16"/>
              </w:rPr>
            </w:pPr>
            <w:r w:rsidRPr="005C3014">
              <w:rPr>
                <w:sz w:val="16"/>
                <w:szCs w:val="16"/>
              </w:rPr>
              <w:t xml:space="preserve">ТРЕХПОЛЮСНЫЙ, </w:t>
            </w:r>
          </w:p>
          <w:p w:rsidR="00F163F9" w:rsidRPr="005C3014" w:rsidRDefault="00F163F9">
            <w:pPr>
              <w:spacing w:line="200" w:lineRule="exact"/>
              <w:jc w:val="left"/>
              <w:rPr>
                <w:sz w:val="16"/>
                <w:szCs w:val="16"/>
              </w:rPr>
            </w:pPr>
          </w:p>
          <w:p w:rsidR="00F163F9" w:rsidRPr="005C3014" w:rsidRDefault="00F163F9">
            <w:pPr>
              <w:spacing w:line="200" w:lineRule="exact"/>
              <w:jc w:val="left"/>
              <w:rPr>
                <w:sz w:val="16"/>
                <w:szCs w:val="16"/>
              </w:rPr>
            </w:pPr>
            <w:r w:rsidRPr="005C3014">
              <w:rPr>
                <w:sz w:val="16"/>
                <w:szCs w:val="16"/>
              </w:rPr>
              <w:t xml:space="preserve">ТОК НОМИНАЛЬНЫЙ .=400А, </w:t>
            </w:r>
          </w:p>
          <w:p w:rsidR="00721E65" w:rsidRPr="005C3014" w:rsidRDefault="00F163F9">
            <w:pPr>
              <w:spacing w:line="200" w:lineRule="exact"/>
              <w:jc w:val="left"/>
              <w:rPr>
                <w:sz w:val="16"/>
                <w:szCs w:val="16"/>
              </w:rPr>
            </w:pPr>
            <w:r w:rsidRPr="005C3014">
              <w:rPr>
                <w:sz w:val="16"/>
                <w:szCs w:val="16"/>
              </w:rPr>
              <w:t>ТОК УСТАВКИ  =320А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F163F9">
            <w:pPr>
              <w:spacing w:after="0"/>
              <w:ind w:left="-108" w:right="-108"/>
              <w:jc w:val="center"/>
              <w:rPr>
                <w:sz w:val="20"/>
                <w:szCs w:val="20"/>
              </w:rPr>
            </w:pPr>
            <w:r w:rsidRPr="005C3014">
              <w:rPr>
                <w:sz w:val="20"/>
                <w:szCs w:val="20"/>
              </w:rPr>
              <w:lastRenderedPageBreak/>
              <w:t>63.2.</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E54B99"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2</w:t>
            </w:r>
          </w:p>
        </w:tc>
        <w:tc>
          <w:tcPr>
            <w:tcW w:w="2877" w:type="dxa"/>
            <w:vAlign w:val="center"/>
          </w:tcPr>
          <w:p w:rsidR="00E54B99" w:rsidRPr="005C3014" w:rsidRDefault="00E54B99">
            <w:pPr>
              <w:spacing w:line="200" w:lineRule="exact"/>
              <w:jc w:val="left"/>
              <w:rPr>
                <w:sz w:val="16"/>
                <w:szCs w:val="16"/>
              </w:rPr>
            </w:pPr>
            <w:r w:rsidRPr="005C3014">
              <w:rPr>
                <w:sz w:val="16"/>
                <w:szCs w:val="16"/>
              </w:rPr>
              <w:t xml:space="preserve">ТРЕХПОЛЮСНЫЙ, </w:t>
            </w:r>
          </w:p>
          <w:p w:rsidR="00E54B99" w:rsidRPr="005C3014" w:rsidRDefault="00E54B99">
            <w:pPr>
              <w:spacing w:line="200" w:lineRule="exact"/>
              <w:jc w:val="left"/>
              <w:rPr>
                <w:sz w:val="16"/>
                <w:szCs w:val="16"/>
              </w:rPr>
            </w:pPr>
            <w:r w:rsidRPr="005C3014">
              <w:rPr>
                <w:sz w:val="16"/>
                <w:szCs w:val="16"/>
              </w:rPr>
              <w:t xml:space="preserve">ТОК НОМИНАЛЬНЫЙ .=160А, </w:t>
            </w:r>
          </w:p>
          <w:p w:rsidR="00721E65" w:rsidRPr="005C3014" w:rsidRDefault="00E54B9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РАСЦЕПИТЕЛЯ </w:t>
            </w:r>
            <w:r w:rsidRPr="005C3014">
              <w:rPr>
                <w:sz w:val="16"/>
                <w:szCs w:val="16"/>
              </w:rPr>
              <w:t>=125А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E54B99">
            <w:pPr>
              <w:spacing w:after="0"/>
              <w:ind w:left="-108" w:right="-108"/>
              <w:jc w:val="center"/>
              <w:rPr>
                <w:sz w:val="20"/>
                <w:szCs w:val="20"/>
              </w:rPr>
            </w:pPr>
            <w:r w:rsidRPr="005C3014">
              <w:rPr>
                <w:sz w:val="20"/>
                <w:szCs w:val="20"/>
              </w:rPr>
              <w:t>63.3.</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E54B99"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54B99" w:rsidRPr="005C3014" w:rsidRDefault="00E54B99">
            <w:pPr>
              <w:spacing w:line="200" w:lineRule="exact"/>
              <w:jc w:val="left"/>
              <w:rPr>
                <w:sz w:val="16"/>
                <w:szCs w:val="16"/>
              </w:rPr>
            </w:pPr>
            <w:r w:rsidRPr="005C3014">
              <w:rPr>
                <w:sz w:val="16"/>
                <w:szCs w:val="16"/>
              </w:rPr>
              <w:t xml:space="preserve">ТРЕХПОЛЮСНЫЙ, </w:t>
            </w:r>
          </w:p>
          <w:p w:rsidR="00E54B99" w:rsidRPr="005C3014" w:rsidRDefault="00E54B99">
            <w:pPr>
              <w:spacing w:line="200" w:lineRule="exact"/>
              <w:jc w:val="left"/>
              <w:rPr>
                <w:sz w:val="16"/>
                <w:szCs w:val="16"/>
              </w:rPr>
            </w:pPr>
            <w:r w:rsidRPr="005C3014">
              <w:rPr>
                <w:sz w:val="16"/>
                <w:szCs w:val="16"/>
              </w:rPr>
              <w:t xml:space="preserve">ТОК НОМИНАЛЬНЫЙ .=160А, </w:t>
            </w:r>
          </w:p>
          <w:p w:rsidR="00721E65" w:rsidRPr="005C3014" w:rsidRDefault="00E54B9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РАСЦЕПИТЕЛЯ </w:t>
            </w:r>
            <w:r w:rsidRPr="005C3014">
              <w:rPr>
                <w:sz w:val="16"/>
                <w:szCs w:val="16"/>
              </w:rPr>
              <w:t>=80А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E54B99">
            <w:pPr>
              <w:spacing w:after="0"/>
              <w:ind w:left="-108" w:right="-108"/>
              <w:jc w:val="center"/>
              <w:rPr>
                <w:sz w:val="20"/>
                <w:szCs w:val="20"/>
              </w:rPr>
            </w:pPr>
            <w:r w:rsidRPr="005C3014">
              <w:rPr>
                <w:sz w:val="20"/>
                <w:szCs w:val="20"/>
              </w:rPr>
              <w:t>63.4.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E54B99"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E54B99" w:rsidRPr="005C3014" w:rsidRDefault="00E54B99">
            <w:pPr>
              <w:spacing w:line="200" w:lineRule="exact"/>
              <w:jc w:val="left"/>
              <w:rPr>
                <w:sz w:val="16"/>
                <w:szCs w:val="16"/>
              </w:rPr>
            </w:pPr>
            <w:r w:rsidRPr="005C3014">
              <w:rPr>
                <w:sz w:val="16"/>
                <w:szCs w:val="16"/>
              </w:rPr>
              <w:t xml:space="preserve">ТРЕХПОЛЮСНЫЙ, </w:t>
            </w:r>
          </w:p>
          <w:p w:rsidR="00E54B99" w:rsidRPr="005C3014" w:rsidRDefault="00E54B99">
            <w:pPr>
              <w:spacing w:line="200" w:lineRule="exact"/>
              <w:jc w:val="left"/>
              <w:rPr>
                <w:sz w:val="16"/>
                <w:szCs w:val="16"/>
              </w:rPr>
            </w:pPr>
            <w:r w:rsidRPr="005C3014">
              <w:rPr>
                <w:sz w:val="16"/>
                <w:szCs w:val="16"/>
              </w:rPr>
              <w:t xml:space="preserve">ТОК НОМИНАЛЬНЫЙ .=160А, </w:t>
            </w:r>
          </w:p>
          <w:p w:rsidR="00721E65" w:rsidRPr="005C3014" w:rsidRDefault="00E54B99">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РАСЦЕПИТЕЛЯ </w:t>
            </w:r>
            <w:r w:rsidRPr="005C3014">
              <w:rPr>
                <w:sz w:val="16"/>
                <w:szCs w:val="16"/>
              </w:rPr>
              <w:t>=25А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169"/>
        </w:trPr>
        <w:tc>
          <w:tcPr>
            <w:tcW w:w="540" w:type="dxa"/>
            <w:shd w:val="clear" w:color="auto" w:fill="auto"/>
            <w:vAlign w:val="center"/>
          </w:tcPr>
          <w:p w:rsidR="00721E65" w:rsidRPr="005C3014" w:rsidRDefault="00FF79DD">
            <w:pPr>
              <w:spacing w:after="0"/>
              <w:ind w:left="-108" w:right="-108"/>
              <w:jc w:val="center"/>
              <w:rPr>
                <w:sz w:val="20"/>
                <w:szCs w:val="20"/>
              </w:rPr>
            </w:pPr>
            <w:r w:rsidRPr="005C3014">
              <w:rPr>
                <w:sz w:val="20"/>
                <w:szCs w:val="20"/>
              </w:rPr>
              <w:t>63.5.</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 xml:space="preserve">АВТОМАТ ЛИНЕЙНЫЙ </w:t>
            </w:r>
            <w:r w:rsidR="00FF79DD"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5</w:t>
            </w:r>
          </w:p>
        </w:tc>
        <w:tc>
          <w:tcPr>
            <w:tcW w:w="2877" w:type="dxa"/>
            <w:vAlign w:val="center"/>
          </w:tcPr>
          <w:p w:rsidR="00FF79DD" w:rsidRPr="005C3014" w:rsidRDefault="00FF79DD">
            <w:pPr>
              <w:spacing w:line="200" w:lineRule="exact"/>
              <w:jc w:val="left"/>
              <w:rPr>
                <w:sz w:val="16"/>
                <w:szCs w:val="16"/>
              </w:rPr>
            </w:pPr>
            <w:r w:rsidRPr="005C3014">
              <w:rPr>
                <w:sz w:val="16"/>
                <w:szCs w:val="16"/>
              </w:rPr>
              <w:t xml:space="preserve">ТРЕХПОЛЮСНЫЙ, </w:t>
            </w:r>
          </w:p>
          <w:p w:rsidR="00FF79DD" w:rsidRPr="005C3014" w:rsidRDefault="00FF79DD">
            <w:pPr>
              <w:spacing w:line="200" w:lineRule="exact"/>
              <w:jc w:val="left"/>
              <w:rPr>
                <w:sz w:val="16"/>
                <w:szCs w:val="16"/>
              </w:rPr>
            </w:pPr>
            <w:r w:rsidRPr="005C3014">
              <w:rPr>
                <w:sz w:val="16"/>
                <w:szCs w:val="16"/>
              </w:rPr>
              <w:t xml:space="preserve">ТОК НОМИНАЛЬНЫЙ .=160А, </w:t>
            </w:r>
          </w:p>
          <w:p w:rsidR="00721E65" w:rsidRPr="005C3014" w:rsidRDefault="00FF79DD">
            <w:pPr>
              <w:spacing w:line="200" w:lineRule="exact"/>
              <w:jc w:val="left"/>
              <w:rPr>
                <w:sz w:val="16"/>
                <w:szCs w:val="16"/>
              </w:rPr>
            </w:pPr>
            <w:r w:rsidRPr="005C3014">
              <w:rPr>
                <w:sz w:val="16"/>
                <w:szCs w:val="16"/>
              </w:rPr>
              <w:t xml:space="preserve">ТОК УСТАВКИ  </w:t>
            </w:r>
            <w:r w:rsidR="0043176E" w:rsidRPr="005C3014">
              <w:rPr>
                <w:sz w:val="16"/>
                <w:szCs w:val="16"/>
              </w:rPr>
              <w:t xml:space="preserve">ТЕПЛОВОГО </w:t>
            </w:r>
            <w:r w:rsidR="00D32EEA" w:rsidRPr="005C3014">
              <w:rPr>
                <w:sz w:val="16"/>
                <w:szCs w:val="16"/>
              </w:rPr>
              <w:t xml:space="preserve"> РАСЦЕПИТЕЛЯ </w:t>
            </w:r>
            <w:r w:rsidRPr="005C3014">
              <w:rPr>
                <w:sz w:val="16"/>
                <w:szCs w:val="16"/>
              </w:rPr>
              <w:t>=16А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367"/>
        </w:trPr>
        <w:tc>
          <w:tcPr>
            <w:tcW w:w="540" w:type="dxa"/>
            <w:shd w:val="clear" w:color="auto" w:fill="auto"/>
            <w:vAlign w:val="center"/>
          </w:tcPr>
          <w:p w:rsidR="00721E65" w:rsidRPr="005C3014" w:rsidRDefault="00721E65">
            <w:pPr>
              <w:spacing w:after="0"/>
              <w:ind w:left="-108" w:right="-108"/>
              <w:jc w:val="center"/>
              <w:rPr>
                <w:sz w:val="20"/>
                <w:szCs w:val="20"/>
              </w:rPr>
            </w:pPr>
            <w:r w:rsidRPr="005C3014">
              <w:rPr>
                <w:sz w:val="20"/>
                <w:szCs w:val="20"/>
              </w:rPr>
              <w:t>64</w:t>
            </w:r>
          </w:p>
        </w:tc>
        <w:tc>
          <w:tcPr>
            <w:tcW w:w="2335" w:type="dxa"/>
            <w:vAlign w:val="center"/>
          </w:tcPr>
          <w:p w:rsidR="00721E65" w:rsidRPr="005C3014" w:rsidRDefault="00721E65" w:rsidP="00721E65">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F79DD" w:rsidRPr="005C3014" w:rsidRDefault="00FF79DD">
            <w:pPr>
              <w:spacing w:line="200" w:lineRule="exact"/>
              <w:jc w:val="left"/>
              <w:rPr>
                <w:sz w:val="16"/>
                <w:szCs w:val="16"/>
              </w:rPr>
            </w:pPr>
            <w:r w:rsidRPr="005C3014">
              <w:rPr>
                <w:sz w:val="16"/>
                <w:szCs w:val="16"/>
              </w:rPr>
              <w:t>ДЛЯ НАВЕСНОГО МОНТАЖА,</w:t>
            </w:r>
          </w:p>
          <w:p w:rsidR="00FF79DD" w:rsidRPr="005C3014" w:rsidRDefault="00FF79DD">
            <w:pPr>
              <w:spacing w:line="200" w:lineRule="exact"/>
              <w:jc w:val="left"/>
              <w:rPr>
                <w:sz w:val="16"/>
                <w:szCs w:val="16"/>
              </w:rPr>
            </w:pPr>
            <w:r w:rsidRPr="005C3014">
              <w:rPr>
                <w:sz w:val="16"/>
                <w:szCs w:val="16"/>
              </w:rPr>
              <w:t xml:space="preserve">НА 9 МОДУЛЕЙ, </w:t>
            </w:r>
          </w:p>
          <w:p w:rsidR="00FF79DD" w:rsidRPr="005C3014" w:rsidRDefault="00C230AA">
            <w:pPr>
              <w:spacing w:line="200" w:lineRule="exact"/>
              <w:jc w:val="left"/>
              <w:rPr>
                <w:sz w:val="16"/>
                <w:szCs w:val="16"/>
              </w:rPr>
            </w:pPr>
            <w:r w:rsidRPr="005C3014">
              <w:rPr>
                <w:sz w:val="16"/>
                <w:szCs w:val="16"/>
              </w:rPr>
              <w:t>СТЕПЕНЬ ЗАЩИТЫ IP54</w:t>
            </w:r>
            <w:r w:rsidR="00FF79DD" w:rsidRPr="005C3014">
              <w:rPr>
                <w:sz w:val="16"/>
                <w:szCs w:val="16"/>
              </w:rPr>
              <w:t>,</w:t>
            </w:r>
          </w:p>
          <w:p w:rsidR="00FF79DD" w:rsidRPr="005C3014" w:rsidRDefault="00B2776C">
            <w:pPr>
              <w:spacing w:line="200" w:lineRule="exact"/>
              <w:jc w:val="left"/>
              <w:rPr>
                <w:sz w:val="16"/>
                <w:szCs w:val="16"/>
              </w:rPr>
            </w:pPr>
            <w:r w:rsidRPr="005C3014">
              <w:rPr>
                <w:sz w:val="16"/>
                <w:szCs w:val="16"/>
              </w:rPr>
              <w:t xml:space="preserve">РАЗМЕР НЕ БОЛЕЕ </w:t>
            </w:r>
            <w:r w:rsidR="00FF79DD" w:rsidRPr="005C3014">
              <w:rPr>
                <w:sz w:val="16"/>
                <w:szCs w:val="16"/>
              </w:rPr>
              <w:t xml:space="preserve"> 158Х216Х150ММ </w:t>
            </w:r>
          </w:p>
        </w:tc>
        <w:tc>
          <w:tcPr>
            <w:tcW w:w="720" w:type="dxa"/>
            <w:vMerge w:val="restart"/>
          </w:tcPr>
          <w:p w:rsidR="00721E65" w:rsidRPr="005C3014" w:rsidRDefault="00721E65">
            <w:pPr>
              <w:jc w:val="center"/>
              <w:rPr>
                <w:sz w:val="20"/>
                <w:szCs w:val="14"/>
              </w:rPr>
            </w:pPr>
            <w:r w:rsidRPr="005C3014">
              <w:rPr>
                <w:sz w:val="20"/>
                <w:szCs w:val="14"/>
              </w:rPr>
              <w:t xml:space="preserve">ШР3  </w:t>
            </w:r>
            <w:r w:rsidRPr="005C3014">
              <w:rPr>
                <w:sz w:val="20"/>
                <w:szCs w:val="14"/>
              </w:rPr>
              <w:br/>
            </w:r>
            <w:r w:rsidRPr="005C3014">
              <w:rPr>
                <w:sz w:val="20"/>
                <w:szCs w:val="14"/>
              </w:rPr>
              <w:br/>
              <w:t>QF</w:t>
            </w:r>
          </w:p>
        </w:tc>
        <w:tc>
          <w:tcPr>
            <w:tcW w:w="1259" w:type="dxa"/>
            <w:vMerge w:val="restart"/>
          </w:tcPr>
          <w:p w:rsidR="00721E65" w:rsidRPr="005C3014" w:rsidRDefault="00721E65">
            <w:pPr>
              <w:ind w:left="-113" w:right="-57"/>
              <w:jc w:val="center"/>
              <w:rPr>
                <w:sz w:val="20"/>
                <w:szCs w:val="20"/>
              </w:rPr>
            </w:pPr>
            <w:r w:rsidRPr="005C3014">
              <w:rPr>
                <w:sz w:val="20"/>
                <w:szCs w:val="20"/>
              </w:rPr>
              <w:t>6600-06.01-ЭОМ.С</w:t>
            </w:r>
          </w:p>
          <w:p w:rsidR="00721E65" w:rsidRPr="005C3014" w:rsidRDefault="00721E65">
            <w:pPr>
              <w:ind w:left="-113" w:right="-57"/>
              <w:jc w:val="center"/>
              <w:rPr>
                <w:sz w:val="20"/>
                <w:szCs w:val="20"/>
              </w:rPr>
            </w:pPr>
            <w:r w:rsidRPr="005C3014">
              <w:rPr>
                <w:sz w:val="20"/>
                <w:szCs w:val="20"/>
              </w:rPr>
              <w:t>Камера № 88</w:t>
            </w:r>
          </w:p>
        </w:tc>
        <w:tc>
          <w:tcPr>
            <w:tcW w:w="2699" w:type="dxa"/>
          </w:tcPr>
          <w:p w:rsidR="003E042D" w:rsidRPr="005C3014" w:rsidRDefault="003E042D" w:rsidP="003E042D">
            <w:pPr>
              <w:spacing w:line="140" w:lineRule="exact"/>
              <w:jc w:val="left"/>
              <w:rPr>
                <w:sz w:val="18"/>
                <w:szCs w:val="18"/>
              </w:rPr>
            </w:pPr>
            <w:r w:rsidRPr="005C3014">
              <w:rPr>
                <w:sz w:val="18"/>
                <w:szCs w:val="18"/>
              </w:rPr>
              <w:t xml:space="preserve">Указать </w:t>
            </w:r>
            <w:r>
              <w:rPr>
                <w:sz w:val="18"/>
                <w:szCs w:val="18"/>
              </w:rPr>
              <w:t>:</w:t>
            </w:r>
          </w:p>
          <w:p w:rsidR="003E042D" w:rsidRPr="005C3014" w:rsidRDefault="003E042D" w:rsidP="003E042D">
            <w:pPr>
              <w:spacing w:line="140" w:lineRule="exact"/>
              <w:jc w:val="left"/>
              <w:rPr>
                <w:sz w:val="18"/>
                <w:szCs w:val="18"/>
              </w:rPr>
            </w:pPr>
            <w:r w:rsidRPr="005C3014">
              <w:rPr>
                <w:sz w:val="18"/>
                <w:szCs w:val="18"/>
              </w:rPr>
              <w:t>Технические характеристики:</w:t>
            </w:r>
          </w:p>
          <w:p w:rsidR="00721E65" w:rsidRPr="005C3014" w:rsidRDefault="003E042D" w:rsidP="003E042D">
            <w:pPr>
              <w:spacing w:after="0"/>
              <w:jc w:val="left"/>
              <w:rPr>
                <w:sz w:val="16"/>
                <w:szCs w:val="16"/>
              </w:rPr>
            </w:pPr>
            <w:r w:rsidRPr="005C3014">
              <w:rPr>
                <w:sz w:val="18"/>
                <w:szCs w:val="18"/>
              </w:rPr>
              <w:t>Количество</w:t>
            </w:r>
          </w:p>
        </w:tc>
      </w:tr>
      <w:tr w:rsidR="00721E65" w:rsidRPr="005C3014" w:rsidTr="00F45274">
        <w:tblPrEx>
          <w:tblCellMar>
            <w:left w:w="108" w:type="dxa"/>
            <w:right w:w="108" w:type="dxa"/>
          </w:tblCellMar>
        </w:tblPrEx>
        <w:trPr>
          <w:cantSplit/>
          <w:trHeight w:val="367"/>
        </w:trPr>
        <w:tc>
          <w:tcPr>
            <w:tcW w:w="540" w:type="dxa"/>
            <w:shd w:val="clear" w:color="auto" w:fill="auto"/>
            <w:vAlign w:val="center"/>
          </w:tcPr>
          <w:p w:rsidR="00721E65" w:rsidRPr="005C3014" w:rsidRDefault="00FF79DD">
            <w:pPr>
              <w:spacing w:after="0"/>
              <w:ind w:left="-108" w:right="-108"/>
              <w:jc w:val="center"/>
              <w:rPr>
                <w:sz w:val="20"/>
                <w:szCs w:val="20"/>
              </w:rPr>
            </w:pPr>
            <w:r w:rsidRPr="005C3014">
              <w:rPr>
                <w:sz w:val="20"/>
                <w:szCs w:val="20"/>
              </w:rPr>
              <w:t>64.1.</w:t>
            </w:r>
          </w:p>
        </w:tc>
        <w:tc>
          <w:tcPr>
            <w:tcW w:w="2335" w:type="dxa"/>
            <w:vAlign w:val="center"/>
          </w:tcPr>
          <w:p w:rsidR="00FF79DD" w:rsidRPr="005C3014" w:rsidRDefault="00721E65" w:rsidP="00721E65">
            <w:pPr>
              <w:spacing w:line="200" w:lineRule="exact"/>
              <w:jc w:val="left"/>
              <w:rPr>
                <w:sz w:val="16"/>
                <w:szCs w:val="16"/>
              </w:rPr>
            </w:pPr>
            <w:r w:rsidRPr="005C3014">
              <w:rPr>
                <w:sz w:val="16"/>
                <w:szCs w:val="16"/>
              </w:rPr>
              <w:t>БЛОК УТ</w:t>
            </w:r>
            <w:r w:rsidR="00FF79DD" w:rsidRPr="005C3014">
              <w:rPr>
                <w:sz w:val="16"/>
                <w:szCs w:val="16"/>
              </w:rPr>
              <w:t>ЕЧКИ</w:t>
            </w:r>
            <w:r w:rsidRPr="005C3014">
              <w:rPr>
                <w:sz w:val="16"/>
                <w:szCs w:val="16"/>
              </w:rPr>
              <w:t>.</w:t>
            </w:r>
            <w:r w:rsidR="00FF79DD" w:rsidRPr="005C3014">
              <w:rPr>
                <w:sz w:val="16"/>
                <w:szCs w:val="16"/>
              </w:rPr>
              <w:t xml:space="preserve"> </w:t>
            </w:r>
          </w:p>
          <w:p w:rsidR="00721E65" w:rsidRPr="005C3014" w:rsidRDefault="00FF79DD" w:rsidP="00721E65">
            <w:pPr>
              <w:spacing w:line="200" w:lineRule="exact"/>
              <w:jc w:val="left"/>
              <w:rPr>
                <w:sz w:val="16"/>
                <w:szCs w:val="16"/>
              </w:rPr>
            </w:pPr>
            <w:r w:rsidRPr="005C3014">
              <w:rPr>
                <w:sz w:val="16"/>
                <w:szCs w:val="16"/>
              </w:rPr>
              <w:t>АВВ  (ИЛИ ЭКВИВАЛЕНТ)</w:t>
            </w:r>
          </w:p>
        </w:tc>
        <w:tc>
          <w:tcPr>
            <w:tcW w:w="364" w:type="dxa"/>
            <w:vAlign w:val="center"/>
          </w:tcPr>
          <w:p w:rsidR="00721E65" w:rsidRPr="005C3014" w:rsidRDefault="00721E65">
            <w:pPr>
              <w:spacing w:line="200" w:lineRule="exact"/>
              <w:ind w:right="-107"/>
              <w:jc w:val="left"/>
              <w:rPr>
                <w:sz w:val="20"/>
                <w:szCs w:val="20"/>
              </w:rPr>
            </w:pPr>
            <w:r w:rsidRPr="005C3014">
              <w:rPr>
                <w:sz w:val="20"/>
                <w:szCs w:val="20"/>
              </w:rPr>
              <w:t>шт</w:t>
            </w:r>
          </w:p>
        </w:tc>
        <w:tc>
          <w:tcPr>
            <w:tcW w:w="364" w:type="dxa"/>
            <w:vAlign w:val="center"/>
          </w:tcPr>
          <w:p w:rsidR="00721E65" w:rsidRPr="005C3014" w:rsidRDefault="00721E65">
            <w:pPr>
              <w:spacing w:line="200" w:lineRule="exact"/>
              <w:jc w:val="left"/>
              <w:rPr>
                <w:sz w:val="20"/>
                <w:szCs w:val="20"/>
              </w:rPr>
            </w:pPr>
            <w:r w:rsidRPr="005C3014">
              <w:rPr>
                <w:sz w:val="20"/>
                <w:szCs w:val="20"/>
              </w:rPr>
              <w:t>1</w:t>
            </w:r>
          </w:p>
        </w:tc>
        <w:tc>
          <w:tcPr>
            <w:tcW w:w="2877" w:type="dxa"/>
            <w:vAlign w:val="center"/>
          </w:tcPr>
          <w:p w:rsidR="00FF79DD" w:rsidRPr="005C3014" w:rsidRDefault="00FF79DD">
            <w:pPr>
              <w:spacing w:line="200" w:lineRule="exact"/>
              <w:jc w:val="left"/>
              <w:rPr>
                <w:sz w:val="16"/>
                <w:szCs w:val="16"/>
              </w:rPr>
            </w:pPr>
            <w:r w:rsidRPr="005C3014">
              <w:rPr>
                <w:sz w:val="16"/>
                <w:szCs w:val="16"/>
              </w:rPr>
              <w:t xml:space="preserve">ЧЕТЫРЕХФАЗНЫЙ, </w:t>
            </w:r>
          </w:p>
          <w:p w:rsidR="00FF79DD" w:rsidRPr="005C3014" w:rsidRDefault="00FF79DD">
            <w:pPr>
              <w:spacing w:line="200" w:lineRule="exact"/>
              <w:jc w:val="left"/>
              <w:rPr>
                <w:sz w:val="16"/>
                <w:szCs w:val="16"/>
              </w:rPr>
            </w:pPr>
            <w:r w:rsidRPr="005C3014">
              <w:rPr>
                <w:sz w:val="16"/>
                <w:szCs w:val="16"/>
              </w:rPr>
              <w:t>ТОК УТЕЧКИ - 30MА,</w:t>
            </w:r>
          </w:p>
          <w:p w:rsidR="00721E65" w:rsidRPr="005C3014" w:rsidRDefault="002838B4">
            <w:pPr>
              <w:spacing w:line="200" w:lineRule="exact"/>
              <w:jc w:val="left"/>
              <w:rPr>
                <w:sz w:val="16"/>
                <w:szCs w:val="16"/>
              </w:rPr>
            </w:pPr>
            <w:r w:rsidRPr="005C3014">
              <w:rPr>
                <w:sz w:val="16"/>
                <w:szCs w:val="16"/>
              </w:rPr>
              <w:t xml:space="preserve">ТОК </w:t>
            </w:r>
            <w:r w:rsidR="0043176E" w:rsidRPr="005C3014">
              <w:rPr>
                <w:sz w:val="16"/>
                <w:szCs w:val="16"/>
              </w:rPr>
              <w:t xml:space="preserve">ТЕПЛОВОГО </w:t>
            </w:r>
            <w:r w:rsidRPr="005C3014">
              <w:rPr>
                <w:sz w:val="16"/>
                <w:szCs w:val="16"/>
              </w:rPr>
              <w:t xml:space="preserve"> РАСЦЕПИТЕЛЯ</w:t>
            </w:r>
            <w:r w:rsidR="00FF79DD" w:rsidRPr="005C3014">
              <w:rPr>
                <w:sz w:val="16"/>
                <w:szCs w:val="16"/>
              </w:rPr>
              <w:t xml:space="preserve"> - 40 А</w:t>
            </w:r>
          </w:p>
        </w:tc>
        <w:tc>
          <w:tcPr>
            <w:tcW w:w="720" w:type="dxa"/>
            <w:vMerge/>
          </w:tcPr>
          <w:p w:rsidR="00721E65" w:rsidRPr="005C3014" w:rsidRDefault="00721E65">
            <w:pPr>
              <w:jc w:val="center"/>
              <w:rPr>
                <w:sz w:val="20"/>
                <w:szCs w:val="14"/>
              </w:rPr>
            </w:pPr>
          </w:p>
        </w:tc>
        <w:tc>
          <w:tcPr>
            <w:tcW w:w="1259" w:type="dxa"/>
            <w:vMerge/>
          </w:tcPr>
          <w:p w:rsidR="00721E65" w:rsidRPr="005C3014" w:rsidRDefault="00721E65">
            <w:pPr>
              <w:ind w:left="-113" w:right="-57"/>
              <w:jc w:val="center"/>
              <w:rPr>
                <w:sz w:val="20"/>
                <w:szCs w:val="20"/>
              </w:rPr>
            </w:pPr>
          </w:p>
        </w:tc>
        <w:tc>
          <w:tcPr>
            <w:tcW w:w="2699" w:type="dxa"/>
          </w:tcPr>
          <w:p w:rsidR="0083274A" w:rsidRPr="005C3014" w:rsidRDefault="0083274A" w:rsidP="0083274A">
            <w:pPr>
              <w:spacing w:line="140" w:lineRule="exact"/>
              <w:jc w:val="left"/>
              <w:rPr>
                <w:sz w:val="18"/>
                <w:szCs w:val="18"/>
              </w:rPr>
            </w:pPr>
            <w:r>
              <w:rPr>
                <w:sz w:val="18"/>
                <w:szCs w:val="18"/>
              </w:rPr>
              <w:t>Указать:</w:t>
            </w:r>
          </w:p>
          <w:p w:rsidR="0083274A" w:rsidRPr="005C3014" w:rsidRDefault="0083274A" w:rsidP="0083274A">
            <w:pPr>
              <w:spacing w:line="140" w:lineRule="exact"/>
              <w:jc w:val="left"/>
              <w:rPr>
                <w:sz w:val="18"/>
                <w:szCs w:val="18"/>
              </w:rPr>
            </w:pPr>
            <w:r>
              <w:rPr>
                <w:sz w:val="18"/>
                <w:szCs w:val="18"/>
              </w:rPr>
              <w:t>Товарный знак;</w:t>
            </w:r>
          </w:p>
          <w:p w:rsidR="0083274A" w:rsidRPr="005C3014" w:rsidRDefault="0083274A" w:rsidP="0083274A">
            <w:pPr>
              <w:spacing w:line="140" w:lineRule="exact"/>
              <w:jc w:val="left"/>
              <w:rPr>
                <w:sz w:val="18"/>
                <w:szCs w:val="18"/>
              </w:rPr>
            </w:pPr>
            <w:r>
              <w:rPr>
                <w:sz w:val="18"/>
                <w:szCs w:val="18"/>
              </w:rPr>
              <w:t>Технические характеристики;</w:t>
            </w:r>
          </w:p>
          <w:p w:rsidR="00721E65" w:rsidRPr="005C3014" w:rsidRDefault="0083274A" w:rsidP="0083274A">
            <w:pPr>
              <w:spacing w:after="0"/>
              <w:jc w:val="left"/>
              <w:rPr>
                <w:sz w:val="16"/>
                <w:szCs w:val="16"/>
              </w:rPr>
            </w:pPr>
            <w:r w:rsidRPr="005C3014">
              <w:rPr>
                <w:sz w:val="18"/>
                <w:szCs w:val="18"/>
              </w:rPr>
              <w:t>Количество</w:t>
            </w:r>
          </w:p>
        </w:tc>
      </w:tr>
    </w:tbl>
    <w:p w:rsidR="00721E65" w:rsidRPr="005C3014" w:rsidRDefault="00721E65">
      <w:pPr>
        <w:pStyle w:val="32"/>
        <w:spacing w:before="0" w:after="0"/>
        <w:jc w:val="center"/>
        <w:sectPr w:rsidR="00721E65" w:rsidRPr="005C3014">
          <w:headerReference w:type="even" r:id="rId8"/>
          <w:headerReference w:type="default" r:id="rId9"/>
          <w:footerReference w:type="even" r:id="rId10"/>
          <w:footerReference w:type="default" r:id="rId11"/>
          <w:footnotePr>
            <w:numFmt w:val="chicago"/>
          </w:footnotePr>
          <w:pgSz w:w="11906" w:h="16838" w:code="9"/>
          <w:pgMar w:top="567" w:right="720" w:bottom="902" w:left="539" w:header="0" w:footer="147" w:gutter="0"/>
          <w:cols w:space="708"/>
          <w:titlePg/>
          <w:docGrid w:linePitch="360"/>
        </w:sectPr>
      </w:pPr>
    </w:p>
    <w:p w:rsidR="00721E65" w:rsidRPr="005C3014" w:rsidRDefault="00721E65">
      <w:pPr>
        <w:pStyle w:val="32"/>
        <w:pageBreakBefore/>
        <w:numPr>
          <w:ilvl w:val="2"/>
          <w:numId w:val="26"/>
        </w:numPr>
        <w:spacing w:before="0" w:after="0"/>
        <w:jc w:val="center"/>
        <w:rPr>
          <w:caps w:val="0"/>
        </w:rPr>
      </w:pPr>
      <w:bookmarkStart w:id="87" w:name="_Toc284406643"/>
      <w:bookmarkStart w:id="88" w:name="_Toc284407239"/>
      <w:bookmarkStart w:id="89" w:name="_Toc284412550"/>
      <w:bookmarkStart w:id="90" w:name="_Toc287518826"/>
      <w:r w:rsidRPr="005C3014">
        <w:rPr>
          <w:caps w:val="0"/>
        </w:rPr>
        <w:lastRenderedPageBreak/>
        <w:t>Форма анкеты участника размещения заказа</w:t>
      </w:r>
      <w:bookmarkEnd w:id="87"/>
      <w:bookmarkEnd w:id="88"/>
      <w:bookmarkEnd w:id="89"/>
      <w:bookmarkEnd w:id="90"/>
    </w:p>
    <w:p w:rsidR="00721E65" w:rsidRPr="005C3014" w:rsidRDefault="00721E65">
      <w:pPr>
        <w:ind w:left="360"/>
      </w:pPr>
    </w:p>
    <w:p w:rsidR="00721E65" w:rsidRPr="005C3014" w:rsidRDefault="00721E65">
      <w:pPr>
        <w:spacing w:after="0"/>
        <w:jc w:val="center"/>
        <w:rPr>
          <w:b/>
        </w:rPr>
      </w:pPr>
    </w:p>
    <w:p w:rsidR="00721E65" w:rsidRPr="005C3014" w:rsidRDefault="00721E65">
      <w:pPr>
        <w:spacing w:after="0"/>
        <w:jc w:val="center"/>
        <w:rPr>
          <w:b/>
        </w:rPr>
      </w:pPr>
      <w:r w:rsidRPr="005C3014">
        <w:rPr>
          <w:b/>
        </w:rPr>
        <w:t>Анкета участника размещения заказа</w:t>
      </w:r>
    </w:p>
    <w:p w:rsidR="00721E65" w:rsidRPr="005C3014" w:rsidRDefault="00721E65">
      <w:pPr>
        <w:spacing w:after="0"/>
        <w:jc w:val="center"/>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4860"/>
      </w:tblGrid>
      <w:tr w:rsidR="00721E65" w:rsidRPr="005C3014">
        <w:tc>
          <w:tcPr>
            <w:tcW w:w="5220" w:type="dxa"/>
            <w:tcBorders>
              <w:bottom w:val="single" w:sz="4" w:space="0" w:color="auto"/>
            </w:tcBorders>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 xml:space="preserve">Фирменное наименование участника размещения заказа </w:t>
            </w: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c>
          <w:tcPr>
            <w:tcW w:w="5220" w:type="dxa"/>
            <w:tcBorders>
              <w:bottom w:val="single" w:sz="4" w:space="0" w:color="auto"/>
            </w:tcBorders>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Сведения об организационно-правовой форме (для юридического лица)</w:t>
            </w: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c>
          <w:tcPr>
            <w:tcW w:w="5220" w:type="dxa"/>
            <w:tcBorders>
              <w:bottom w:val="single" w:sz="4" w:space="0" w:color="auto"/>
            </w:tcBorders>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Фамилия, имя, отчество (для физического лица)</w:t>
            </w:r>
          </w:p>
          <w:p w:rsidR="00721E65" w:rsidRPr="005C3014" w:rsidRDefault="00721E65">
            <w:pPr>
              <w:tabs>
                <w:tab w:val="left" w:pos="318"/>
              </w:tabs>
              <w:spacing w:after="0" w:line="480" w:lineRule="auto"/>
              <w:rPr>
                <w:sz w:val="22"/>
                <w:szCs w:val="22"/>
              </w:rPr>
            </w:pP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c>
          <w:tcPr>
            <w:tcW w:w="5220" w:type="dxa"/>
            <w:tcBorders>
              <w:bottom w:val="single" w:sz="4" w:space="0" w:color="auto"/>
            </w:tcBorders>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Паспортные данные (для физического лица)</w:t>
            </w:r>
          </w:p>
          <w:p w:rsidR="00721E65" w:rsidRPr="005C3014" w:rsidRDefault="00721E65">
            <w:pPr>
              <w:tabs>
                <w:tab w:val="left" w:pos="318"/>
              </w:tabs>
              <w:spacing w:after="0" w:line="480" w:lineRule="auto"/>
              <w:rPr>
                <w:sz w:val="22"/>
                <w:szCs w:val="22"/>
              </w:rPr>
            </w:pP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rPr>
          <w:trHeight w:val="589"/>
        </w:trPr>
        <w:tc>
          <w:tcPr>
            <w:tcW w:w="5220" w:type="dxa"/>
            <w:tcBorders>
              <w:bottom w:val="single" w:sz="4" w:space="0" w:color="auto"/>
            </w:tcBorders>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 xml:space="preserve">Место нахождения участника размещения заказа (для юридического лица) </w:t>
            </w: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rPr>
          <w:trHeight w:val="678"/>
        </w:trPr>
        <w:tc>
          <w:tcPr>
            <w:tcW w:w="5220" w:type="dxa"/>
            <w:tcBorders>
              <w:bottom w:val="single" w:sz="4" w:space="0" w:color="auto"/>
            </w:tcBorders>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 xml:space="preserve">Почтовый адрес участника размещения заказа (для юридического лица) </w:t>
            </w: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rPr>
          <w:trHeight w:val="635"/>
        </w:trPr>
        <w:tc>
          <w:tcPr>
            <w:tcW w:w="5220" w:type="dxa"/>
            <w:vAlign w:val="center"/>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Номер контактного телефона участника разм</w:t>
            </w:r>
            <w:r w:rsidRPr="005C3014">
              <w:rPr>
                <w:sz w:val="22"/>
                <w:szCs w:val="22"/>
              </w:rPr>
              <w:t>е</w:t>
            </w:r>
            <w:r w:rsidRPr="005C3014">
              <w:rPr>
                <w:sz w:val="22"/>
                <w:szCs w:val="22"/>
              </w:rPr>
              <w:t>щения заказа</w:t>
            </w: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rPr>
          <w:trHeight w:val="635"/>
        </w:trPr>
        <w:tc>
          <w:tcPr>
            <w:tcW w:w="5220" w:type="dxa"/>
            <w:vAlign w:val="center"/>
          </w:tcPr>
          <w:p w:rsidR="00721E65" w:rsidRPr="005C3014" w:rsidRDefault="00721E65">
            <w:pPr>
              <w:numPr>
                <w:ilvl w:val="0"/>
                <w:numId w:val="15"/>
              </w:numPr>
              <w:tabs>
                <w:tab w:val="clear" w:pos="720"/>
                <w:tab w:val="left" w:pos="318"/>
              </w:tabs>
              <w:spacing w:after="0" w:line="480" w:lineRule="auto"/>
              <w:ind w:left="0" w:firstLine="0"/>
              <w:jc w:val="left"/>
              <w:rPr>
                <w:sz w:val="22"/>
                <w:szCs w:val="22"/>
              </w:rPr>
            </w:pPr>
            <w:r w:rsidRPr="005C3014">
              <w:rPr>
                <w:sz w:val="22"/>
                <w:szCs w:val="22"/>
              </w:rPr>
              <w:t>Идентификационный номер налогоплательщика участника размещения заказа</w:t>
            </w: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r w:rsidR="00721E65" w:rsidRPr="005C3014">
        <w:trPr>
          <w:trHeight w:val="635"/>
        </w:trPr>
        <w:tc>
          <w:tcPr>
            <w:tcW w:w="5220" w:type="dxa"/>
            <w:vAlign w:val="center"/>
          </w:tcPr>
          <w:p w:rsidR="00721E65" w:rsidRPr="005C3014" w:rsidRDefault="00721E65">
            <w:pPr>
              <w:numPr>
                <w:ilvl w:val="0"/>
                <w:numId w:val="15"/>
              </w:numPr>
              <w:tabs>
                <w:tab w:val="clear" w:pos="720"/>
                <w:tab w:val="left" w:pos="318"/>
              </w:tabs>
              <w:spacing w:after="0" w:line="480" w:lineRule="auto"/>
              <w:ind w:left="0" w:firstLine="0"/>
              <w:rPr>
                <w:sz w:val="22"/>
                <w:szCs w:val="22"/>
              </w:rPr>
            </w:pPr>
            <w:r w:rsidRPr="005C3014">
              <w:rPr>
                <w:sz w:val="22"/>
                <w:szCs w:val="22"/>
              </w:rPr>
              <w:t xml:space="preserve">Место жительства (для физического лица) </w:t>
            </w:r>
          </w:p>
        </w:tc>
        <w:tc>
          <w:tcPr>
            <w:tcW w:w="4860" w:type="dxa"/>
          </w:tcPr>
          <w:p w:rsidR="00721E65" w:rsidRPr="005C3014" w:rsidRDefault="00721E65">
            <w:pPr>
              <w:spacing w:line="480" w:lineRule="auto"/>
              <w:jc w:val="center"/>
              <w:rPr>
                <w:i/>
                <w:sz w:val="18"/>
                <w:szCs w:val="18"/>
              </w:rPr>
            </w:pPr>
            <w:r w:rsidRPr="005C3014">
              <w:rPr>
                <w:i/>
                <w:sz w:val="18"/>
                <w:szCs w:val="18"/>
              </w:rPr>
              <w:t>Указывается Участником размещения заказа</w:t>
            </w:r>
          </w:p>
        </w:tc>
      </w:tr>
    </w:tbl>
    <w:p w:rsidR="00721E65" w:rsidRPr="005C3014" w:rsidRDefault="00721E65">
      <w:pPr>
        <w:spacing w:after="0"/>
      </w:pPr>
    </w:p>
    <w:p w:rsidR="00721E65" w:rsidRPr="005C3014" w:rsidRDefault="00721E65">
      <w:pPr>
        <w:spacing w:after="0"/>
      </w:pPr>
    </w:p>
    <w:p w:rsidR="00721E65" w:rsidRPr="005C3014" w:rsidRDefault="00721E65">
      <w:pPr>
        <w:spacing w:after="0"/>
        <w:jc w:val="center"/>
        <w:rPr>
          <w:b/>
        </w:rPr>
      </w:pPr>
    </w:p>
    <w:p w:rsidR="00721E65" w:rsidRPr="005C3014" w:rsidRDefault="00721E65">
      <w:pPr>
        <w:spacing w:after="0"/>
        <w:jc w:val="center"/>
        <w:rPr>
          <w:b/>
        </w:rPr>
      </w:pPr>
    </w:p>
    <w:p w:rsidR="00721E65" w:rsidRPr="005C3014" w:rsidRDefault="00721E65">
      <w:pPr>
        <w:spacing w:after="0"/>
        <w:jc w:val="center"/>
        <w:rPr>
          <w:b/>
        </w:rPr>
      </w:pPr>
    </w:p>
    <w:p w:rsidR="00721E65" w:rsidRPr="005C3014" w:rsidRDefault="00721E65">
      <w:pPr>
        <w:spacing w:after="0"/>
        <w:jc w:val="center"/>
        <w:rPr>
          <w:b/>
        </w:rPr>
      </w:pPr>
    </w:p>
    <w:p w:rsidR="00721E65" w:rsidRPr="005C3014" w:rsidRDefault="00721E65">
      <w:pPr>
        <w:spacing w:after="0"/>
        <w:jc w:val="center"/>
        <w:rPr>
          <w:b/>
        </w:rPr>
      </w:pPr>
    </w:p>
    <w:p w:rsidR="00721E65" w:rsidRPr="005C3014" w:rsidRDefault="00721E65">
      <w:pPr>
        <w:spacing w:after="0"/>
        <w:jc w:val="center"/>
        <w:rPr>
          <w:b/>
        </w:rPr>
      </w:pPr>
    </w:p>
    <w:p w:rsidR="00721E65" w:rsidRPr="005C3014" w:rsidRDefault="00721E65">
      <w:pPr>
        <w:spacing w:after="0"/>
        <w:jc w:val="center"/>
        <w:rPr>
          <w:b/>
        </w:rPr>
      </w:pPr>
    </w:p>
    <w:p w:rsidR="00721E65" w:rsidRPr="005C3014" w:rsidRDefault="00721E65">
      <w:pPr>
        <w:pStyle w:val="ConsPlusNonformat"/>
        <w:rPr>
          <w:rFonts w:ascii="Times New Roman" w:hAnsi="Times New Roman" w:cs="Times New Roman"/>
          <w:sz w:val="18"/>
          <w:szCs w:val="18"/>
        </w:rPr>
      </w:pPr>
    </w:p>
    <w:p w:rsidR="00721E65" w:rsidRPr="005C3014" w:rsidRDefault="00721E65">
      <w:pPr>
        <w:pStyle w:val="1"/>
      </w:pPr>
      <w:bookmarkStart w:id="91" w:name="_Toc287518827"/>
      <w:r w:rsidRPr="005C3014">
        <w:lastRenderedPageBreak/>
        <w:t>Часть 2. Информационная карта аукциона</w:t>
      </w:r>
      <w:bookmarkEnd w:id="91"/>
    </w:p>
    <w:p w:rsidR="00721E65" w:rsidRPr="005C3014" w:rsidRDefault="00721E65">
      <w:pPr>
        <w:keepNext/>
        <w:keepLines/>
        <w:widowControl w:val="0"/>
        <w:suppressLineNumbers/>
        <w:suppressAutoHyphens/>
        <w:spacing w:after="0"/>
        <w:ind w:firstLine="709"/>
        <w:rPr>
          <w:sz w:val="22"/>
          <w:szCs w:val="22"/>
        </w:rPr>
      </w:pPr>
      <w:r w:rsidRPr="005C3014">
        <w:rPr>
          <w:sz w:val="22"/>
          <w:szCs w:val="22"/>
        </w:rPr>
        <w:t>Следующая информация и данные для аукциона на размещение заказа на поставку товаров (выполнение работ, оказание услуг) конкретизируют, изменяют и/или дополняют положения Раздела 1.2 Общие сведения о проведении аукциона. При возникновении противоречия между положениями, закрепленными в Разделе 1.2 и настоящей Информационной картой, применяются положения Информационной карты.</w:t>
      </w:r>
    </w:p>
    <w:p w:rsidR="00721E65" w:rsidRPr="005C3014" w:rsidRDefault="00721E65">
      <w:pPr>
        <w:keepNext/>
        <w:keepLines/>
        <w:widowControl w:val="0"/>
        <w:suppressLineNumbers/>
        <w:suppressAutoHyphens/>
        <w:spacing w:after="0"/>
        <w:ind w:firstLine="709"/>
        <w:rPr>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3060"/>
        <w:gridCol w:w="5940"/>
      </w:tblGrid>
      <w:tr w:rsidR="00721E65" w:rsidRPr="005C3014">
        <w:trPr>
          <w:trHeight w:val="89"/>
        </w:trPr>
        <w:tc>
          <w:tcPr>
            <w:tcW w:w="540" w:type="dxa"/>
          </w:tcPr>
          <w:p w:rsidR="00721E65" w:rsidRPr="005C3014" w:rsidRDefault="00721E65">
            <w:pPr>
              <w:spacing w:after="0"/>
              <w:jc w:val="center"/>
              <w:rPr>
                <w:sz w:val="18"/>
                <w:szCs w:val="18"/>
              </w:rPr>
            </w:pPr>
            <w:r w:rsidRPr="005C3014">
              <w:rPr>
                <w:sz w:val="18"/>
                <w:szCs w:val="18"/>
              </w:rPr>
              <w:t>№ п/п</w:t>
            </w:r>
          </w:p>
        </w:tc>
        <w:tc>
          <w:tcPr>
            <w:tcW w:w="1080" w:type="dxa"/>
          </w:tcPr>
          <w:p w:rsidR="00721E65" w:rsidRPr="005C3014" w:rsidRDefault="00721E65">
            <w:pPr>
              <w:suppressLineNumbers/>
              <w:suppressAutoHyphens/>
              <w:spacing w:after="0"/>
              <w:ind w:right="-108"/>
              <w:jc w:val="center"/>
              <w:rPr>
                <w:sz w:val="18"/>
                <w:szCs w:val="18"/>
              </w:rPr>
            </w:pPr>
            <w:r w:rsidRPr="005C3014">
              <w:rPr>
                <w:sz w:val="18"/>
                <w:szCs w:val="18"/>
              </w:rPr>
              <w:t xml:space="preserve">№ пункта инструкции </w:t>
            </w:r>
          </w:p>
        </w:tc>
        <w:tc>
          <w:tcPr>
            <w:tcW w:w="3060" w:type="dxa"/>
          </w:tcPr>
          <w:p w:rsidR="00721E65" w:rsidRPr="005C3014" w:rsidRDefault="00721E65">
            <w:pPr>
              <w:suppressLineNumbers/>
              <w:suppressAutoHyphens/>
              <w:spacing w:after="0"/>
              <w:jc w:val="center"/>
              <w:rPr>
                <w:sz w:val="18"/>
                <w:szCs w:val="18"/>
              </w:rPr>
            </w:pPr>
            <w:r w:rsidRPr="005C3014">
              <w:rPr>
                <w:sz w:val="18"/>
                <w:szCs w:val="18"/>
              </w:rPr>
              <w:t>Наименование показателя</w:t>
            </w:r>
          </w:p>
        </w:tc>
        <w:tc>
          <w:tcPr>
            <w:tcW w:w="5940" w:type="dxa"/>
          </w:tcPr>
          <w:p w:rsidR="00721E65" w:rsidRPr="005C3014" w:rsidRDefault="00721E65">
            <w:pPr>
              <w:suppressLineNumbers/>
              <w:suppressAutoHyphens/>
              <w:spacing w:after="0"/>
              <w:jc w:val="center"/>
              <w:rPr>
                <w:sz w:val="18"/>
                <w:szCs w:val="18"/>
              </w:rPr>
            </w:pPr>
            <w:r w:rsidRPr="005C3014">
              <w:rPr>
                <w:sz w:val="18"/>
                <w:szCs w:val="18"/>
              </w:rPr>
              <w:t xml:space="preserve">Значение </w:t>
            </w:r>
          </w:p>
        </w:tc>
      </w:tr>
      <w:tr w:rsidR="00721E65" w:rsidRPr="005C3014">
        <w:trPr>
          <w:trHeight w:val="760"/>
        </w:trPr>
        <w:tc>
          <w:tcPr>
            <w:tcW w:w="540" w:type="dxa"/>
          </w:tcPr>
          <w:p w:rsidR="00721E65" w:rsidRPr="005C3014" w:rsidRDefault="00721E65">
            <w:pPr>
              <w:numPr>
                <w:ilvl w:val="0"/>
                <w:numId w:val="12"/>
              </w:numPr>
              <w:suppressAutoHyphens/>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п.1.2</w:t>
            </w:r>
          </w:p>
        </w:tc>
        <w:tc>
          <w:tcPr>
            <w:tcW w:w="3060" w:type="dxa"/>
          </w:tcPr>
          <w:p w:rsidR="00721E65" w:rsidRPr="005C3014" w:rsidRDefault="00721E65">
            <w:pPr>
              <w:suppressLineNumbers/>
              <w:suppressAutoHyphens/>
              <w:spacing w:after="0"/>
              <w:jc w:val="left"/>
              <w:rPr>
                <w:sz w:val="20"/>
                <w:szCs w:val="20"/>
              </w:rPr>
            </w:pPr>
            <w:r w:rsidRPr="005C3014">
              <w:rPr>
                <w:sz w:val="20"/>
                <w:szCs w:val="20"/>
              </w:rPr>
              <w:t xml:space="preserve">Наименование Заказчика </w:t>
            </w:r>
          </w:p>
        </w:tc>
        <w:tc>
          <w:tcPr>
            <w:tcW w:w="5940" w:type="dxa"/>
          </w:tcPr>
          <w:p w:rsidR="00721E65" w:rsidRPr="005C3014" w:rsidRDefault="00721E65">
            <w:pPr>
              <w:ind w:left="72" w:right="-108"/>
              <w:jc w:val="left"/>
              <w:rPr>
                <w:i/>
                <w:sz w:val="20"/>
                <w:szCs w:val="20"/>
              </w:rPr>
            </w:pPr>
            <w:r w:rsidRPr="005C3014">
              <w:rPr>
                <w:sz w:val="20"/>
                <w:szCs w:val="20"/>
              </w:rPr>
              <w:t>Муниципальное учреждение «Управление заказчика по строител</w:t>
            </w:r>
            <w:r w:rsidRPr="005C3014">
              <w:rPr>
                <w:sz w:val="20"/>
                <w:szCs w:val="20"/>
              </w:rPr>
              <w:t>ь</w:t>
            </w:r>
            <w:r w:rsidRPr="005C3014">
              <w:rPr>
                <w:sz w:val="20"/>
                <w:szCs w:val="20"/>
              </w:rPr>
              <w:t>ству метрополитена и подземных сооружений» (МУ «УЗПС</w:t>
            </w:r>
            <w:r w:rsidR="005F3C8A" w:rsidRPr="005C3014">
              <w:rPr>
                <w:sz w:val="20"/>
                <w:szCs w:val="20"/>
              </w:rPr>
              <w:t xml:space="preserve"> </w:t>
            </w:r>
            <w:r w:rsidRPr="005C3014">
              <w:rPr>
                <w:sz w:val="20"/>
                <w:szCs w:val="20"/>
              </w:rPr>
              <w:t>ме</w:t>
            </w:r>
            <w:r w:rsidRPr="005C3014">
              <w:rPr>
                <w:sz w:val="20"/>
                <w:szCs w:val="20"/>
              </w:rPr>
              <w:t>т</w:t>
            </w:r>
            <w:r w:rsidRPr="005C3014">
              <w:rPr>
                <w:sz w:val="20"/>
                <w:szCs w:val="20"/>
              </w:rPr>
              <w:t>ро»)</w:t>
            </w:r>
            <w:r w:rsidRPr="005C3014">
              <w:rPr>
                <w:i/>
                <w:sz w:val="20"/>
                <w:szCs w:val="20"/>
              </w:rPr>
              <w:t>;</w:t>
            </w:r>
          </w:p>
          <w:p w:rsidR="00721E65" w:rsidRPr="005C3014" w:rsidRDefault="00721E65">
            <w:pPr>
              <w:pStyle w:val="af8"/>
              <w:suppressLineNumbers/>
              <w:suppressAutoHyphens/>
              <w:spacing w:after="0"/>
              <w:jc w:val="left"/>
              <w:rPr>
                <w:sz w:val="20"/>
              </w:rPr>
            </w:pPr>
            <w:r w:rsidRPr="005C3014">
              <w:rPr>
                <w:sz w:val="20"/>
              </w:rPr>
              <w:t xml:space="preserve"> </w:t>
            </w:r>
            <w:smartTag w:uri="urn:schemas-microsoft-com:office:smarttags" w:element="metricconverter">
              <w:smartTagPr>
                <w:attr w:name="ProductID" w:val="620077, г"/>
              </w:smartTagPr>
              <w:r w:rsidRPr="005C3014">
                <w:rPr>
                  <w:sz w:val="20"/>
                </w:rPr>
                <w:t>620077, г</w:t>
              </w:r>
            </w:smartTag>
            <w:r w:rsidRPr="005C3014">
              <w:rPr>
                <w:sz w:val="20"/>
              </w:rPr>
              <w:t>. Екатеринбург, ул. Володарского, 3</w:t>
            </w:r>
          </w:p>
          <w:p w:rsidR="00721E65" w:rsidRPr="005C3014" w:rsidRDefault="00721E65">
            <w:pPr>
              <w:pStyle w:val="af8"/>
              <w:suppressLineNumbers/>
              <w:suppressAutoHyphens/>
              <w:spacing w:after="0"/>
              <w:jc w:val="left"/>
              <w:rPr>
                <w:i/>
                <w:sz w:val="20"/>
              </w:rPr>
            </w:pPr>
            <w:r w:rsidRPr="005C3014">
              <w:rPr>
                <w:sz w:val="20"/>
              </w:rPr>
              <w:t xml:space="preserve"> Бакиров Евгений Валерьевич</w:t>
            </w:r>
            <w:r w:rsidRPr="005C3014">
              <w:rPr>
                <w:i/>
                <w:sz w:val="20"/>
              </w:rPr>
              <w:t>;</w:t>
            </w:r>
          </w:p>
          <w:p w:rsidR="00721E65" w:rsidRPr="005C3014" w:rsidRDefault="00721E65">
            <w:pPr>
              <w:pStyle w:val="af8"/>
              <w:suppressLineNumbers/>
              <w:suppressAutoHyphens/>
              <w:spacing w:after="0"/>
              <w:jc w:val="left"/>
              <w:rPr>
                <w:i/>
                <w:sz w:val="20"/>
              </w:rPr>
            </w:pPr>
            <w:r w:rsidRPr="005C3014">
              <w:rPr>
                <w:sz w:val="20"/>
              </w:rPr>
              <w:t xml:space="preserve"> Тел/факс</w:t>
            </w:r>
            <w:r w:rsidRPr="005C3014">
              <w:rPr>
                <w:i/>
                <w:sz w:val="20"/>
              </w:rPr>
              <w:t xml:space="preserve"> </w:t>
            </w:r>
            <w:r w:rsidRPr="005C3014">
              <w:rPr>
                <w:sz w:val="20"/>
              </w:rPr>
              <w:t>362-17-56</w:t>
            </w:r>
            <w:r w:rsidRPr="005C3014">
              <w:rPr>
                <w:i/>
                <w:sz w:val="20"/>
              </w:rPr>
              <w:t>,</w:t>
            </w:r>
          </w:p>
          <w:p w:rsidR="00721E65" w:rsidRPr="005C3014" w:rsidRDefault="00721E65" w:rsidP="005F3C8A">
            <w:pPr>
              <w:pStyle w:val="af8"/>
              <w:suppressLineNumbers/>
              <w:tabs>
                <w:tab w:val="left" w:pos="252"/>
              </w:tabs>
              <w:suppressAutoHyphens/>
              <w:spacing w:after="0"/>
              <w:jc w:val="left"/>
              <w:rPr>
                <w:i/>
                <w:sz w:val="20"/>
              </w:rPr>
            </w:pPr>
            <w:r w:rsidRPr="005C3014">
              <w:rPr>
                <w:sz w:val="20"/>
              </w:rPr>
              <w:t xml:space="preserve"> Адрес электронной почты</w:t>
            </w:r>
            <w:r w:rsidRPr="005C3014">
              <w:rPr>
                <w:i/>
                <w:sz w:val="20"/>
              </w:rPr>
              <w:t xml:space="preserve">  </w:t>
            </w:r>
            <w:hyperlink r:id="rId12" w:history="1">
              <w:r w:rsidR="005F3C8A" w:rsidRPr="005C3014">
                <w:rPr>
                  <w:rStyle w:val="a7"/>
                  <w:sz w:val="20"/>
                  <w:lang w:val="en-US"/>
                </w:rPr>
                <w:t>uralralmetro</w:t>
              </w:r>
              <w:r w:rsidR="005F3C8A" w:rsidRPr="005C3014">
                <w:rPr>
                  <w:rStyle w:val="a7"/>
                  <w:sz w:val="20"/>
                </w:rPr>
                <w:t>@</w:t>
              </w:r>
              <w:r w:rsidR="005F3C8A" w:rsidRPr="005C3014">
                <w:rPr>
                  <w:rStyle w:val="a7"/>
                  <w:sz w:val="20"/>
                  <w:lang w:val="en-US"/>
                </w:rPr>
                <w:t>mail</w:t>
              </w:r>
              <w:r w:rsidR="005F3C8A" w:rsidRPr="005C3014">
                <w:rPr>
                  <w:rStyle w:val="a7"/>
                  <w:sz w:val="20"/>
                </w:rPr>
                <w:t>.</w:t>
              </w:r>
              <w:r w:rsidR="005F3C8A" w:rsidRPr="005C3014">
                <w:rPr>
                  <w:rStyle w:val="a7"/>
                  <w:sz w:val="20"/>
                  <w:lang w:val="en-US"/>
                </w:rPr>
                <w:t>r</w:t>
              </w:r>
            </w:hyperlink>
            <w:r w:rsidR="005F3C8A" w:rsidRPr="005C3014">
              <w:rPr>
                <w:sz w:val="20"/>
                <w:lang w:val="en-US"/>
              </w:rPr>
              <w:t>u</w:t>
            </w:r>
          </w:p>
        </w:tc>
      </w:tr>
      <w:tr w:rsidR="00721E65" w:rsidRPr="005C3014">
        <w:trPr>
          <w:trHeight w:val="760"/>
        </w:trPr>
        <w:tc>
          <w:tcPr>
            <w:tcW w:w="540" w:type="dxa"/>
          </w:tcPr>
          <w:p w:rsidR="00721E65" w:rsidRPr="005C3014" w:rsidRDefault="00721E65">
            <w:pPr>
              <w:numPr>
                <w:ilvl w:val="0"/>
                <w:numId w:val="12"/>
              </w:numPr>
              <w:suppressAutoHyphens/>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п.1.2</w:t>
            </w:r>
          </w:p>
        </w:tc>
        <w:tc>
          <w:tcPr>
            <w:tcW w:w="3060" w:type="dxa"/>
          </w:tcPr>
          <w:p w:rsidR="00721E65" w:rsidRPr="005C3014" w:rsidRDefault="00721E65">
            <w:pPr>
              <w:suppressLineNumbers/>
              <w:suppressAutoHyphens/>
              <w:spacing w:after="0"/>
              <w:jc w:val="left"/>
              <w:rPr>
                <w:sz w:val="20"/>
                <w:szCs w:val="20"/>
              </w:rPr>
            </w:pPr>
            <w:r w:rsidRPr="005C3014">
              <w:rPr>
                <w:sz w:val="20"/>
                <w:szCs w:val="20"/>
              </w:rPr>
              <w:t>Наименование Уполномоченного органа</w:t>
            </w:r>
          </w:p>
        </w:tc>
        <w:tc>
          <w:tcPr>
            <w:tcW w:w="5940" w:type="dxa"/>
          </w:tcPr>
          <w:p w:rsidR="00721E65" w:rsidRPr="005C3014" w:rsidRDefault="00721E65">
            <w:pPr>
              <w:pStyle w:val="af8"/>
              <w:suppressLineNumbers/>
              <w:tabs>
                <w:tab w:val="left" w:pos="252"/>
              </w:tabs>
              <w:suppressAutoHyphens/>
              <w:spacing w:after="0"/>
              <w:rPr>
                <w:sz w:val="20"/>
              </w:rPr>
            </w:pPr>
            <w:r w:rsidRPr="005C3014">
              <w:rPr>
                <w:sz w:val="20"/>
              </w:rPr>
              <w:t>Комитет по экономике Администрации города Екатеринбурга;</w:t>
            </w:r>
          </w:p>
          <w:p w:rsidR="00721E65" w:rsidRPr="005C3014" w:rsidRDefault="00721E65">
            <w:pPr>
              <w:pStyle w:val="af8"/>
              <w:suppressLineNumbers/>
              <w:tabs>
                <w:tab w:val="left" w:pos="252"/>
              </w:tabs>
              <w:suppressAutoHyphens/>
              <w:spacing w:after="0"/>
              <w:rPr>
                <w:sz w:val="20"/>
              </w:rPr>
            </w:pPr>
            <w:smartTag w:uri="urn:schemas-microsoft-com:office:smarttags" w:element="metricconverter">
              <w:smartTagPr>
                <w:attr w:name="ProductID" w:val="620014, г"/>
              </w:smartTagPr>
              <w:r w:rsidRPr="005C3014">
                <w:rPr>
                  <w:sz w:val="20"/>
                </w:rPr>
                <w:t>620014, г</w:t>
              </w:r>
            </w:smartTag>
            <w:r w:rsidRPr="005C3014">
              <w:rPr>
                <w:sz w:val="20"/>
              </w:rPr>
              <w:t>.Екатеринбург, пр.Ленина, 24а, к.530</w:t>
            </w:r>
          </w:p>
          <w:p w:rsidR="00721E65" w:rsidRPr="005C3014" w:rsidRDefault="00721E65">
            <w:pPr>
              <w:pStyle w:val="af8"/>
              <w:suppressLineNumbers/>
              <w:tabs>
                <w:tab w:val="left" w:pos="252"/>
              </w:tabs>
              <w:suppressAutoHyphens/>
              <w:spacing w:after="0"/>
              <w:rPr>
                <w:sz w:val="20"/>
                <w:lang w:val="en-US"/>
              </w:rPr>
            </w:pPr>
            <w:r w:rsidRPr="005C3014">
              <w:rPr>
                <w:sz w:val="20"/>
                <w:lang w:val="en-US"/>
              </w:rPr>
              <w:t>E-mail: komecon@adm-ekb</w:t>
            </w:r>
            <w:r w:rsidR="005F3C8A" w:rsidRPr="005C3014">
              <w:rPr>
                <w:sz w:val="20"/>
                <w:lang w:val="en-US"/>
              </w:rPr>
              <w:t>ural</w:t>
            </w:r>
            <w:r w:rsidRPr="005C3014">
              <w:rPr>
                <w:sz w:val="20"/>
                <w:lang w:val="en-US"/>
              </w:rPr>
              <w:t>rg.r</w:t>
            </w:r>
            <w:r w:rsidR="005F3C8A" w:rsidRPr="005C3014">
              <w:rPr>
                <w:sz w:val="20"/>
                <w:lang w:val="en-US"/>
              </w:rPr>
              <w:t>u</w:t>
            </w:r>
          </w:p>
          <w:p w:rsidR="00721E65" w:rsidRPr="005C3014" w:rsidRDefault="00721E65">
            <w:pPr>
              <w:pStyle w:val="af8"/>
              <w:suppressLineNumbers/>
              <w:tabs>
                <w:tab w:val="left" w:pos="252"/>
              </w:tabs>
              <w:suppressAutoHyphens/>
              <w:spacing w:after="0"/>
              <w:rPr>
                <w:sz w:val="20"/>
              </w:rPr>
            </w:pPr>
            <w:r w:rsidRPr="005C3014">
              <w:rPr>
                <w:sz w:val="20"/>
              </w:rPr>
              <w:t xml:space="preserve">Тел: (343)371-70-45; факс: (343)354-57-44 </w:t>
            </w:r>
          </w:p>
        </w:tc>
      </w:tr>
      <w:tr w:rsidR="00721E65" w:rsidRPr="005C3014">
        <w:trPr>
          <w:trHeight w:val="364"/>
        </w:trPr>
        <w:tc>
          <w:tcPr>
            <w:tcW w:w="540" w:type="dxa"/>
          </w:tcPr>
          <w:p w:rsidR="00721E65" w:rsidRPr="005C3014" w:rsidRDefault="00721E65">
            <w:pPr>
              <w:numPr>
                <w:ilvl w:val="0"/>
                <w:numId w:val="12"/>
              </w:num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п.п 1.3.1,</w:t>
            </w:r>
          </w:p>
          <w:p w:rsidR="00721E65" w:rsidRPr="005C3014" w:rsidRDefault="00721E65">
            <w:pPr>
              <w:suppressLineNumbers/>
              <w:suppressAutoHyphens/>
              <w:spacing w:after="0"/>
              <w:jc w:val="left"/>
              <w:rPr>
                <w:sz w:val="20"/>
                <w:szCs w:val="20"/>
              </w:rPr>
            </w:pPr>
            <w:r w:rsidRPr="005C3014">
              <w:rPr>
                <w:sz w:val="20"/>
                <w:szCs w:val="20"/>
              </w:rPr>
              <w:t xml:space="preserve">п.п 1.6.2  </w:t>
            </w:r>
          </w:p>
        </w:tc>
        <w:tc>
          <w:tcPr>
            <w:tcW w:w="306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Вид и предмет открытого аукциона в электронной форме</w:t>
            </w:r>
          </w:p>
        </w:tc>
        <w:tc>
          <w:tcPr>
            <w:tcW w:w="5940" w:type="dxa"/>
          </w:tcPr>
          <w:p w:rsidR="00721E65" w:rsidRPr="005C3014" w:rsidRDefault="00721E65">
            <w:pPr>
              <w:suppressLineNumbers/>
              <w:suppressAutoHyphens/>
              <w:spacing w:after="0"/>
              <w:rPr>
                <w:i/>
                <w:sz w:val="20"/>
                <w:szCs w:val="20"/>
              </w:rPr>
            </w:pPr>
            <w:r w:rsidRPr="005C3014">
              <w:rPr>
                <w:sz w:val="20"/>
                <w:szCs w:val="20"/>
              </w:rPr>
              <w:t>Открытый аукцион в электронной форме</w:t>
            </w:r>
            <w:r w:rsidRPr="005C3014">
              <w:rPr>
                <w:i/>
                <w:sz w:val="20"/>
                <w:szCs w:val="20"/>
              </w:rPr>
              <w:t xml:space="preserve"> </w:t>
            </w:r>
            <w:r w:rsidRPr="005C3014">
              <w:rPr>
                <w:sz w:val="20"/>
                <w:szCs w:val="20"/>
              </w:rPr>
              <w:t xml:space="preserve">на право заключения муниципального контракта «Поставка электрооборудования для </w:t>
            </w:r>
            <w:r w:rsidRPr="005C3014">
              <w:rPr>
                <w:bCs/>
                <w:sz w:val="20"/>
                <w:szCs w:val="20"/>
              </w:rPr>
              <w:t>строительства станции «Ботаническая» первой линии метрополитена в городе Екатеринбурге»</w:t>
            </w:r>
            <w:r w:rsidRPr="005C3014">
              <w:rPr>
                <w:sz w:val="20"/>
                <w:szCs w:val="20"/>
              </w:rPr>
              <w:t xml:space="preserve"> </w:t>
            </w:r>
          </w:p>
        </w:tc>
      </w:tr>
      <w:tr w:rsidR="00721E65" w:rsidRPr="005C3014">
        <w:trPr>
          <w:cantSplit/>
          <w:trHeight w:val="89"/>
        </w:trPr>
        <w:tc>
          <w:tcPr>
            <w:tcW w:w="540" w:type="dxa"/>
            <w:vMerge w:val="restart"/>
          </w:tcPr>
          <w:p w:rsidR="00721E65" w:rsidRPr="005C3014" w:rsidRDefault="00721E65">
            <w:pPr>
              <w:numPr>
                <w:ilvl w:val="0"/>
                <w:numId w:val="12"/>
              </w:num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 1.4</w:t>
            </w:r>
          </w:p>
        </w:tc>
        <w:tc>
          <w:tcPr>
            <w:tcW w:w="3060" w:type="dxa"/>
          </w:tcPr>
          <w:p w:rsidR="00721E65" w:rsidRPr="005C3014" w:rsidRDefault="00721E65">
            <w:pPr>
              <w:suppressLineNumbers/>
              <w:suppressAutoHyphens/>
              <w:spacing w:after="0"/>
              <w:jc w:val="left"/>
              <w:rPr>
                <w:sz w:val="20"/>
                <w:szCs w:val="20"/>
              </w:rPr>
            </w:pPr>
            <w:r w:rsidRPr="005C3014">
              <w:rPr>
                <w:sz w:val="20"/>
                <w:szCs w:val="20"/>
              </w:rPr>
              <w:t>Начальная (максимальная) цена контракта, рублей</w:t>
            </w:r>
          </w:p>
        </w:tc>
        <w:tc>
          <w:tcPr>
            <w:tcW w:w="5940" w:type="dxa"/>
          </w:tcPr>
          <w:p w:rsidR="00721E65" w:rsidRPr="005C3014" w:rsidRDefault="00721E65" w:rsidP="004F0C86">
            <w:pPr>
              <w:keepNext/>
              <w:spacing w:after="0"/>
              <w:rPr>
                <w:bCs/>
                <w:sz w:val="20"/>
                <w:szCs w:val="20"/>
              </w:rPr>
            </w:pPr>
            <w:r w:rsidRPr="005C3014">
              <w:rPr>
                <w:bCs/>
                <w:sz w:val="20"/>
                <w:szCs w:val="20"/>
              </w:rPr>
              <w:t xml:space="preserve">2 999 936,00 (Два миллиона девятьсот девяносто девять тысяч девятьсот тридцать шесть) </w:t>
            </w:r>
          </w:p>
        </w:tc>
      </w:tr>
      <w:tr w:rsidR="00721E65" w:rsidRPr="005C3014">
        <w:trPr>
          <w:cantSplit/>
          <w:trHeight w:val="89"/>
        </w:trPr>
        <w:tc>
          <w:tcPr>
            <w:tcW w:w="540" w:type="dxa"/>
            <w:vMerge/>
          </w:tcPr>
          <w:p w:rsidR="00721E65" w:rsidRPr="005C3014" w:rsidRDefault="00721E65">
            <w:pPr>
              <w:numPr>
                <w:ilvl w:val="0"/>
                <w:numId w:val="12"/>
              </w:num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 1.4</w:t>
            </w:r>
          </w:p>
        </w:tc>
        <w:tc>
          <w:tcPr>
            <w:tcW w:w="3060" w:type="dxa"/>
          </w:tcPr>
          <w:p w:rsidR="00721E65" w:rsidRPr="005C3014" w:rsidRDefault="00721E65">
            <w:pPr>
              <w:suppressLineNumbers/>
              <w:suppressAutoHyphens/>
              <w:spacing w:after="0"/>
              <w:jc w:val="left"/>
              <w:rPr>
                <w:sz w:val="20"/>
                <w:szCs w:val="20"/>
              </w:rPr>
            </w:pPr>
            <w:r w:rsidRPr="005C3014">
              <w:rPr>
                <w:sz w:val="20"/>
                <w:szCs w:val="20"/>
              </w:rPr>
              <w:t>Порядок формирования цены контракта</w:t>
            </w:r>
          </w:p>
        </w:tc>
        <w:tc>
          <w:tcPr>
            <w:tcW w:w="5940" w:type="dxa"/>
          </w:tcPr>
          <w:p w:rsidR="00721E65" w:rsidRPr="005C3014" w:rsidRDefault="00721E65">
            <w:pPr>
              <w:pStyle w:val="af8"/>
              <w:suppressLineNumbers/>
              <w:suppressAutoHyphens/>
              <w:spacing w:after="0"/>
              <w:rPr>
                <w:sz w:val="20"/>
              </w:rPr>
            </w:pPr>
            <w:r w:rsidRPr="005C3014">
              <w:rPr>
                <w:sz w:val="20"/>
              </w:rPr>
              <w:t>Цена включает расходы на перевозку, страхование, уплату таможенных пошлин, налогов и других обязательных платежей.</w:t>
            </w:r>
          </w:p>
        </w:tc>
      </w:tr>
      <w:tr w:rsidR="00721E65" w:rsidRPr="005C3014">
        <w:trPr>
          <w:cantSplit/>
          <w:trHeight w:val="89"/>
        </w:trPr>
        <w:tc>
          <w:tcPr>
            <w:tcW w:w="540" w:type="dxa"/>
            <w:vMerge/>
          </w:tcPr>
          <w:p w:rsidR="00721E65" w:rsidRPr="005C3014" w:rsidRDefault="00721E65">
            <w:pPr>
              <w:numPr>
                <w:ilvl w:val="0"/>
                <w:numId w:val="12"/>
              </w:numPr>
              <w:suppressLineNumbers/>
              <w:suppressAutoHyphens/>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p>
        </w:tc>
        <w:tc>
          <w:tcPr>
            <w:tcW w:w="3060" w:type="dxa"/>
          </w:tcPr>
          <w:p w:rsidR="00721E65" w:rsidRPr="005C3014" w:rsidRDefault="00721E65">
            <w:pPr>
              <w:suppressLineNumbers/>
              <w:suppressAutoHyphens/>
              <w:spacing w:after="0"/>
              <w:jc w:val="left"/>
              <w:rPr>
                <w:sz w:val="20"/>
                <w:szCs w:val="20"/>
              </w:rPr>
            </w:pPr>
            <w:r w:rsidRPr="005C3014">
              <w:rPr>
                <w:sz w:val="20"/>
                <w:szCs w:val="20"/>
              </w:rPr>
              <w:t xml:space="preserve">Начальная (максимальная) цена единицы </w:t>
            </w:r>
          </w:p>
        </w:tc>
        <w:tc>
          <w:tcPr>
            <w:tcW w:w="5940" w:type="dxa"/>
          </w:tcPr>
          <w:p w:rsidR="00721E65" w:rsidRPr="005C3014" w:rsidRDefault="00721E65">
            <w:pPr>
              <w:suppressLineNumbers/>
              <w:suppressAutoHyphens/>
              <w:spacing w:after="0"/>
              <w:rPr>
                <w:i/>
                <w:sz w:val="20"/>
                <w:szCs w:val="20"/>
              </w:rPr>
            </w:pPr>
            <w:r w:rsidRPr="005C3014">
              <w:rPr>
                <w:sz w:val="20"/>
                <w:szCs w:val="20"/>
              </w:rPr>
              <w:t>Не установлена</w:t>
            </w:r>
          </w:p>
          <w:p w:rsidR="00721E65" w:rsidRPr="005C3014" w:rsidRDefault="00721E65">
            <w:pPr>
              <w:suppressLineNumbers/>
              <w:suppressAutoHyphens/>
              <w:spacing w:after="0"/>
              <w:rPr>
                <w:i/>
                <w:sz w:val="20"/>
                <w:szCs w:val="20"/>
              </w:rPr>
            </w:pPr>
          </w:p>
        </w:tc>
      </w:tr>
      <w:tr w:rsidR="00721E65" w:rsidRPr="005C3014">
        <w:trPr>
          <w:cantSplit/>
          <w:trHeight w:val="89"/>
        </w:trPr>
        <w:tc>
          <w:tcPr>
            <w:tcW w:w="540" w:type="dxa"/>
            <w:vMerge/>
          </w:tcPr>
          <w:p w:rsidR="00721E65" w:rsidRPr="005C3014" w:rsidRDefault="00721E65">
            <w:pPr>
              <w:numPr>
                <w:ilvl w:val="0"/>
                <w:numId w:val="12"/>
              </w:numPr>
              <w:suppressLineNumbers/>
              <w:suppressAutoHyphens/>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p>
        </w:tc>
        <w:tc>
          <w:tcPr>
            <w:tcW w:w="3060" w:type="dxa"/>
          </w:tcPr>
          <w:p w:rsidR="00721E65" w:rsidRPr="005C3014" w:rsidRDefault="00721E65">
            <w:pPr>
              <w:suppressLineNumbers/>
              <w:suppressAutoHyphens/>
              <w:spacing w:after="0"/>
              <w:jc w:val="left"/>
              <w:rPr>
                <w:sz w:val="18"/>
                <w:szCs w:val="18"/>
              </w:rPr>
            </w:pPr>
            <w:r w:rsidRPr="005C3014">
              <w:rPr>
                <w:sz w:val="18"/>
                <w:szCs w:val="18"/>
              </w:rPr>
              <w:t>Общая начальная (максимальная) цена запасных частей к технике, к оборудованию, перечень таких запасных частей</w:t>
            </w:r>
          </w:p>
        </w:tc>
        <w:tc>
          <w:tcPr>
            <w:tcW w:w="5940" w:type="dxa"/>
          </w:tcPr>
          <w:p w:rsidR="00721E65" w:rsidRPr="005C3014" w:rsidRDefault="00721E65">
            <w:pPr>
              <w:suppressLineNumbers/>
              <w:suppressAutoHyphens/>
              <w:spacing w:after="0"/>
              <w:rPr>
                <w:i/>
                <w:sz w:val="20"/>
                <w:szCs w:val="20"/>
              </w:rPr>
            </w:pPr>
            <w:r w:rsidRPr="005C3014">
              <w:rPr>
                <w:sz w:val="20"/>
                <w:szCs w:val="20"/>
              </w:rPr>
              <w:t>Не установлена</w:t>
            </w:r>
            <w:r w:rsidRPr="005C3014">
              <w:rPr>
                <w:i/>
                <w:sz w:val="20"/>
                <w:szCs w:val="20"/>
              </w:rPr>
              <w:t xml:space="preserve"> </w:t>
            </w:r>
          </w:p>
          <w:p w:rsidR="00721E65" w:rsidRPr="005C3014" w:rsidRDefault="00721E65">
            <w:pPr>
              <w:suppressLineNumbers/>
              <w:suppressAutoHyphens/>
              <w:spacing w:after="0"/>
              <w:rPr>
                <w:i/>
                <w:sz w:val="20"/>
                <w:szCs w:val="20"/>
              </w:rPr>
            </w:pPr>
          </w:p>
        </w:tc>
      </w:tr>
      <w:tr w:rsidR="00721E65" w:rsidRPr="005C3014">
        <w:trPr>
          <w:cantSplit/>
          <w:trHeight w:val="712"/>
        </w:trPr>
        <w:tc>
          <w:tcPr>
            <w:tcW w:w="540" w:type="dxa"/>
            <w:vMerge/>
          </w:tcPr>
          <w:p w:rsidR="00721E65" w:rsidRPr="005C3014" w:rsidRDefault="00721E65">
            <w:pPr>
              <w:numPr>
                <w:ilvl w:val="0"/>
                <w:numId w:val="12"/>
              </w:numPr>
              <w:suppressLineNumbers/>
              <w:suppressAutoHyphens/>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п.5.2</w:t>
            </w:r>
          </w:p>
          <w:p w:rsidR="00721E65" w:rsidRPr="005C3014" w:rsidRDefault="00721E65">
            <w:pPr>
              <w:suppressLineNumbers/>
              <w:suppressAutoHyphens/>
              <w:spacing w:after="0"/>
              <w:jc w:val="left"/>
              <w:rPr>
                <w:sz w:val="20"/>
                <w:szCs w:val="20"/>
              </w:rPr>
            </w:pPr>
            <w:r w:rsidRPr="005C3014">
              <w:rPr>
                <w:sz w:val="20"/>
                <w:szCs w:val="20"/>
              </w:rPr>
              <w:t>п.п.5.2.6</w:t>
            </w:r>
          </w:p>
        </w:tc>
        <w:tc>
          <w:tcPr>
            <w:tcW w:w="3060" w:type="dxa"/>
          </w:tcPr>
          <w:p w:rsidR="00721E65" w:rsidRPr="005C3014" w:rsidRDefault="00721E65">
            <w:pPr>
              <w:suppressLineNumbers/>
              <w:suppressAutoHyphens/>
              <w:spacing w:after="0"/>
              <w:jc w:val="left"/>
              <w:rPr>
                <w:sz w:val="20"/>
                <w:szCs w:val="20"/>
              </w:rPr>
            </w:pPr>
            <w:r w:rsidRPr="005C3014">
              <w:rPr>
                <w:sz w:val="20"/>
                <w:szCs w:val="20"/>
              </w:rPr>
              <w:t>Величина понижения начальной цены контракта («шаг аукциона»), рублей</w:t>
            </w:r>
          </w:p>
        </w:tc>
        <w:tc>
          <w:tcPr>
            <w:tcW w:w="5940" w:type="dxa"/>
          </w:tcPr>
          <w:p w:rsidR="00721E65" w:rsidRPr="005C3014" w:rsidRDefault="00721E65">
            <w:pPr>
              <w:keepNext/>
              <w:spacing w:after="0"/>
              <w:rPr>
                <w:bCs/>
                <w:sz w:val="18"/>
                <w:szCs w:val="18"/>
              </w:rPr>
            </w:pPr>
            <w:r w:rsidRPr="005C3014">
              <w:rPr>
                <w:bCs/>
                <w:sz w:val="20"/>
                <w:szCs w:val="20"/>
              </w:rPr>
              <w:t xml:space="preserve">От 0,5 до 5 % </w:t>
            </w:r>
            <w:r w:rsidRPr="005C3014">
              <w:rPr>
                <w:sz w:val="20"/>
                <w:szCs w:val="20"/>
              </w:rPr>
              <w:t>начальной (максимальной) цены контракта</w:t>
            </w:r>
          </w:p>
        </w:tc>
      </w:tr>
      <w:tr w:rsidR="00721E65" w:rsidRPr="005C3014">
        <w:trPr>
          <w:cantSplit/>
          <w:trHeight w:val="511"/>
        </w:trPr>
        <w:tc>
          <w:tcPr>
            <w:tcW w:w="540" w:type="dxa"/>
            <w:vMerge/>
          </w:tcPr>
          <w:p w:rsidR="00721E65" w:rsidRPr="005C3014" w:rsidRDefault="00721E65">
            <w:pPr>
              <w:numPr>
                <w:ilvl w:val="0"/>
                <w:numId w:val="12"/>
              </w:num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п.1.5</w:t>
            </w:r>
          </w:p>
          <w:p w:rsidR="00721E65" w:rsidRPr="005C3014" w:rsidRDefault="00721E65">
            <w:pPr>
              <w:suppressLineNumbers/>
              <w:suppressAutoHyphens/>
              <w:spacing w:after="0"/>
              <w:jc w:val="left"/>
              <w:rPr>
                <w:sz w:val="20"/>
                <w:szCs w:val="20"/>
              </w:rPr>
            </w:pPr>
            <w:r w:rsidRPr="005C3014">
              <w:rPr>
                <w:sz w:val="20"/>
                <w:szCs w:val="20"/>
              </w:rPr>
              <w:t>п.п. 1.5.1</w:t>
            </w:r>
          </w:p>
        </w:tc>
        <w:tc>
          <w:tcPr>
            <w:tcW w:w="3060" w:type="dxa"/>
          </w:tcPr>
          <w:p w:rsidR="00721E65" w:rsidRPr="005C3014" w:rsidRDefault="00721E65">
            <w:pPr>
              <w:suppressLineNumbers/>
              <w:suppressAutoHyphens/>
              <w:spacing w:after="0"/>
              <w:jc w:val="left"/>
              <w:rPr>
                <w:sz w:val="20"/>
                <w:szCs w:val="20"/>
              </w:rPr>
            </w:pPr>
            <w:r w:rsidRPr="005C3014">
              <w:rPr>
                <w:sz w:val="20"/>
                <w:szCs w:val="20"/>
              </w:rPr>
              <w:t xml:space="preserve">Источник финансирования </w:t>
            </w:r>
          </w:p>
        </w:tc>
        <w:tc>
          <w:tcPr>
            <w:tcW w:w="5940" w:type="dxa"/>
          </w:tcPr>
          <w:p w:rsidR="00721E65" w:rsidRPr="005C3014" w:rsidRDefault="00721E65">
            <w:pPr>
              <w:keepNext/>
              <w:spacing w:after="0"/>
              <w:rPr>
                <w:bCs/>
                <w:sz w:val="20"/>
                <w:szCs w:val="20"/>
              </w:rPr>
            </w:pPr>
            <w:r w:rsidRPr="005C3014">
              <w:rPr>
                <w:bCs/>
                <w:sz w:val="20"/>
                <w:szCs w:val="20"/>
              </w:rPr>
              <w:t>Бюджет муниципального образования «город Екатеринбург»</w:t>
            </w:r>
          </w:p>
        </w:tc>
      </w:tr>
      <w:tr w:rsidR="00721E65" w:rsidRPr="005C3014">
        <w:trPr>
          <w:cantSplit/>
          <w:trHeight w:val="1812"/>
        </w:trPr>
        <w:tc>
          <w:tcPr>
            <w:tcW w:w="540" w:type="dxa"/>
            <w:vMerge/>
          </w:tcPr>
          <w:p w:rsidR="00721E65" w:rsidRPr="005C3014" w:rsidRDefault="00721E65">
            <w:pPr>
              <w:numPr>
                <w:ilvl w:val="0"/>
                <w:numId w:val="12"/>
              </w:num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п.п.1.5.2</w:t>
            </w:r>
          </w:p>
        </w:tc>
        <w:tc>
          <w:tcPr>
            <w:tcW w:w="3060" w:type="dxa"/>
          </w:tcPr>
          <w:p w:rsidR="00721E65" w:rsidRPr="005C3014" w:rsidRDefault="00721E65">
            <w:pPr>
              <w:suppressLineNumbers/>
              <w:suppressAutoHyphens/>
              <w:spacing w:after="0"/>
              <w:jc w:val="left"/>
              <w:rPr>
                <w:sz w:val="20"/>
                <w:szCs w:val="20"/>
              </w:rPr>
            </w:pPr>
            <w:r w:rsidRPr="005C3014">
              <w:rPr>
                <w:sz w:val="20"/>
                <w:szCs w:val="20"/>
              </w:rPr>
              <w:t xml:space="preserve">Форма, сроки и порядок оплаты товаров </w:t>
            </w:r>
          </w:p>
        </w:tc>
        <w:tc>
          <w:tcPr>
            <w:tcW w:w="5940" w:type="dxa"/>
          </w:tcPr>
          <w:p w:rsidR="00721E65" w:rsidRPr="005C3014" w:rsidRDefault="00721E65">
            <w:pPr>
              <w:suppressLineNumbers/>
              <w:suppressAutoHyphens/>
              <w:spacing w:after="0"/>
              <w:rPr>
                <w:sz w:val="20"/>
                <w:szCs w:val="20"/>
              </w:rPr>
            </w:pPr>
            <w:r w:rsidRPr="005C3014">
              <w:rPr>
                <w:sz w:val="20"/>
                <w:szCs w:val="20"/>
              </w:rPr>
              <w:t>Оплата производится по безналичному расчету в течение 10 (Десяти) банковских дней  с момента поставки каждой партии Товара  на склад  Муниципального заказчика  расположенного по адресу: г. Екатеринбург, ул. Шефская,110/Совхозная,1;</w:t>
            </w:r>
          </w:p>
          <w:p w:rsidR="00721E65" w:rsidRPr="005C3014" w:rsidRDefault="00721E65">
            <w:pPr>
              <w:suppressLineNumbers/>
              <w:suppressAutoHyphens/>
              <w:spacing w:after="0"/>
              <w:jc w:val="left"/>
              <w:rPr>
                <w:sz w:val="20"/>
                <w:szCs w:val="20"/>
              </w:rPr>
            </w:pPr>
            <w:r w:rsidRPr="005C3014">
              <w:rPr>
                <w:sz w:val="20"/>
                <w:szCs w:val="20"/>
              </w:rPr>
              <w:t xml:space="preserve">Основанием для оплаты является оформленный в установленном Контрактом порядке акт приема-передачи, товарно-транспортная накладная, паспорт на поставляемое оборудование, подписанные со стороны Покупателя, счет-фактура.  </w:t>
            </w:r>
          </w:p>
        </w:tc>
      </w:tr>
      <w:tr w:rsidR="00721E65" w:rsidRPr="005C3014">
        <w:trPr>
          <w:cantSplit/>
          <w:trHeight w:val="398"/>
        </w:trPr>
        <w:tc>
          <w:tcPr>
            <w:tcW w:w="540" w:type="dxa"/>
            <w:vMerge/>
          </w:tcPr>
          <w:p w:rsidR="00721E65" w:rsidRPr="005C3014" w:rsidRDefault="00721E65">
            <w:p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п.3.5</w:t>
            </w:r>
          </w:p>
        </w:tc>
        <w:tc>
          <w:tcPr>
            <w:tcW w:w="3060" w:type="dxa"/>
          </w:tcPr>
          <w:p w:rsidR="00721E65" w:rsidRPr="005C3014" w:rsidRDefault="00721E65">
            <w:pPr>
              <w:suppressLineNumbers/>
              <w:suppressAutoHyphens/>
              <w:spacing w:after="0"/>
              <w:ind w:left="-108" w:right="-108"/>
              <w:jc w:val="left"/>
              <w:rPr>
                <w:sz w:val="20"/>
                <w:szCs w:val="20"/>
              </w:rPr>
            </w:pPr>
            <w:r w:rsidRPr="005C3014">
              <w:rPr>
                <w:sz w:val="20"/>
                <w:szCs w:val="20"/>
              </w:rPr>
              <w:t>Валюта, используемая для формирования цены контракта и расчетов с поставщиками (исполнителями, подрядчиками)</w:t>
            </w:r>
          </w:p>
        </w:tc>
        <w:tc>
          <w:tcPr>
            <w:tcW w:w="5940" w:type="dxa"/>
          </w:tcPr>
          <w:p w:rsidR="00721E65" w:rsidRPr="005C3014" w:rsidRDefault="00721E65">
            <w:pPr>
              <w:suppressLineNumbers/>
              <w:suppressAutoHyphens/>
              <w:spacing w:after="0"/>
              <w:rPr>
                <w:sz w:val="20"/>
                <w:szCs w:val="20"/>
              </w:rPr>
            </w:pPr>
            <w:r w:rsidRPr="005C3014">
              <w:rPr>
                <w:sz w:val="20"/>
                <w:szCs w:val="20"/>
              </w:rPr>
              <w:t>Российский рубль</w:t>
            </w:r>
          </w:p>
        </w:tc>
      </w:tr>
      <w:tr w:rsidR="00721E65" w:rsidRPr="005C3014">
        <w:trPr>
          <w:cantSplit/>
          <w:trHeight w:val="398"/>
        </w:trPr>
        <w:tc>
          <w:tcPr>
            <w:tcW w:w="540" w:type="dxa"/>
            <w:vMerge/>
          </w:tcPr>
          <w:p w:rsidR="00721E65" w:rsidRPr="005C3014" w:rsidRDefault="00721E65">
            <w:p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п.1.4</w:t>
            </w:r>
          </w:p>
        </w:tc>
        <w:tc>
          <w:tcPr>
            <w:tcW w:w="3060" w:type="dxa"/>
          </w:tcPr>
          <w:p w:rsidR="00721E65" w:rsidRPr="005C3014" w:rsidRDefault="00721E65">
            <w:pPr>
              <w:suppressLineNumbers/>
              <w:suppressAutoHyphens/>
              <w:spacing w:after="0"/>
              <w:ind w:left="-108" w:right="-108"/>
              <w:jc w:val="left"/>
              <w:rPr>
                <w:sz w:val="20"/>
                <w:szCs w:val="20"/>
              </w:rPr>
            </w:pPr>
            <w:r w:rsidRPr="005C3014">
              <w:rPr>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 </w:t>
            </w:r>
          </w:p>
        </w:tc>
        <w:tc>
          <w:tcPr>
            <w:tcW w:w="5940" w:type="dxa"/>
          </w:tcPr>
          <w:p w:rsidR="00721E65" w:rsidRPr="005C3014" w:rsidRDefault="00721E65">
            <w:pPr>
              <w:suppressLineNumbers/>
              <w:suppressAutoHyphens/>
              <w:spacing w:after="0"/>
              <w:rPr>
                <w:sz w:val="20"/>
                <w:szCs w:val="20"/>
              </w:rPr>
            </w:pPr>
            <w:r w:rsidRPr="005C3014">
              <w:rPr>
                <w:sz w:val="20"/>
                <w:szCs w:val="20"/>
              </w:rPr>
              <w:t>Не применяется</w:t>
            </w:r>
          </w:p>
        </w:tc>
      </w:tr>
      <w:tr w:rsidR="00721E65" w:rsidRPr="005C3014">
        <w:trPr>
          <w:cantSplit/>
          <w:trHeight w:val="398"/>
        </w:trPr>
        <w:tc>
          <w:tcPr>
            <w:tcW w:w="540" w:type="dxa"/>
            <w:vMerge/>
          </w:tcPr>
          <w:p w:rsidR="00721E65" w:rsidRPr="005C3014" w:rsidRDefault="00721E65">
            <w:p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п.1.6.1</w:t>
            </w:r>
          </w:p>
        </w:tc>
        <w:tc>
          <w:tcPr>
            <w:tcW w:w="3060" w:type="dxa"/>
          </w:tcPr>
          <w:p w:rsidR="00721E65" w:rsidRPr="005C3014" w:rsidRDefault="00721E65">
            <w:pPr>
              <w:suppressLineNumbers/>
              <w:suppressAutoHyphens/>
              <w:spacing w:after="0"/>
              <w:ind w:left="-108" w:right="-108"/>
              <w:jc w:val="left"/>
              <w:rPr>
                <w:sz w:val="20"/>
                <w:szCs w:val="20"/>
              </w:rPr>
            </w:pPr>
            <w:r w:rsidRPr="005C3014">
              <w:rPr>
                <w:sz w:val="20"/>
                <w:szCs w:val="20"/>
              </w:rPr>
              <w:t>Наименование оператора электронной площадки</w:t>
            </w:r>
          </w:p>
        </w:tc>
        <w:tc>
          <w:tcPr>
            <w:tcW w:w="5940" w:type="dxa"/>
          </w:tcPr>
          <w:p w:rsidR="00721E65" w:rsidRPr="005C3014" w:rsidRDefault="00721E65">
            <w:pPr>
              <w:tabs>
                <w:tab w:val="left" w:pos="720"/>
              </w:tabs>
              <w:autoSpaceDE w:val="0"/>
              <w:autoSpaceDN w:val="0"/>
              <w:adjustRightInd w:val="0"/>
              <w:spacing w:after="0"/>
              <w:ind w:left="72" w:right="18"/>
              <w:jc w:val="left"/>
              <w:rPr>
                <w:sz w:val="20"/>
                <w:szCs w:val="20"/>
              </w:rPr>
            </w:pPr>
            <w:r w:rsidRPr="005C3014">
              <w:rPr>
                <w:sz w:val="20"/>
                <w:szCs w:val="20"/>
              </w:rPr>
              <w:t>ЗАО «Сбербанк-АСТ»</w:t>
            </w:r>
          </w:p>
          <w:p w:rsidR="00721E65" w:rsidRPr="005C3014" w:rsidRDefault="00721E65">
            <w:pPr>
              <w:suppressLineNumbers/>
              <w:suppressAutoHyphens/>
              <w:spacing w:after="0"/>
              <w:ind w:left="72"/>
              <w:rPr>
                <w:sz w:val="20"/>
                <w:szCs w:val="20"/>
              </w:rPr>
            </w:pPr>
          </w:p>
        </w:tc>
      </w:tr>
      <w:tr w:rsidR="00721E65" w:rsidRPr="005C3014">
        <w:trPr>
          <w:cantSplit/>
          <w:trHeight w:val="398"/>
        </w:trPr>
        <w:tc>
          <w:tcPr>
            <w:tcW w:w="540" w:type="dxa"/>
            <w:vMerge/>
          </w:tcPr>
          <w:p w:rsidR="00721E65" w:rsidRPr="005C3014" w:rsidRDefault="00721E65">
            <w:p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п.п 4.1.1</w:t>
            </w:r>
          </w:p>
        </w:tc>
        <w:tc>
          <w:tcPr>
            <w:tcW w:w="3060" w:type="dxa"/>
          </w:tcPr>
          <w:p w:rsidR="00721E65" w:rsidRPr="005C3014" w:rsidRDefault="00721E65">
            <w:pPr>
              <w:suppressLineNumbers/>
              <w:suppressAutoHyphens/>
              <w:spacing w:after="0"/>
              <w:ind w:left="-108" w:right="-108"/>
              <w:jc w:val="left"/>
              <w:rPr>
                <w:sz w:val="20"/>
                <w:szCs w:val="20"/>
              </w:rPr>
            </w:pPr>
            <w:r w:rsidRPr="005C3014">
              <w:rPr>
                <w:sz w:val="20"/>
                <w:szCs w:val="20"/>
              </w:rPr>
              <w:t>Адрес электронной площадки в сети «Интернет»</w:t>
            </w:r>
          </w:p>
        </w:tc>
        <w:tc>
          <w:tcPr>
            <w:tcW w:w="5940" w:type="dxa"/>
          </w:tcPr>
          <w:p w:rsidR="00721E65" w:rsidRPr="005C3014" w:rsidRDefault="00721E65">
            <w:pPr>
              <w:suppressLineNumbers/>
              <w:suppressAutoHyphens/>
              <w:spacing w:after="0"/>
              <w:ind w:left="72"/>
              <w:rPr>
                <w:rStyle w:val="16"/>
                <w:color w:val="auto"/>
                <w:sz w:val="20"/>
                <w:szCs w:val="20"/>
              </w:rPr>
            </w:pPr>
            <w:r w:rsidRPr="005C3014">
              <w:rPr>
                <w:rStyle w:val="16"/>
                <w:color w:val="auto"/>
                <w:sz w:val="20"/>
                <w:szCs w:val="20"/>
              </w:rPr>
              <w:t>http//www.sberbank-ast.r</w:t>
            </w:r>
            <w:r w:rsidR="005F3C8A" w:rsidRPr="005C3014">
              <w:rPr>
                <w:rStyle w:val="16"/>
                <w:color w:val="auto"/>
                <w:sz w:val="20"/>
                <w:szCs w:val="20"/>
                <w:lang w:val="en-US"/>
              </w:rPr>
              <w:t>u</w:t>
            </w:r>
            <w:r w:rsidRPr="005C3014">
              <w:rPr>
                <w:rStyle w:val="16"/>
                <w:color w:val="auto"/>
                <w:sz w:val="20"/>
                <w:szCs w:val="20"/>
              </w:rPr>
              <w:t xml:space="preserve">    </w:t>
            </w:r>
          </w:p>
        </w:tc>
      </w:tr>
      <w:tr w:rsidR="00721E65" w:rsidRPr="005C3014">
        <w:trPr>
          <w:cantSplit/>
          <w:trHeight w:val="89"/>
        </w:trPr>
        <w:tc>
          <w:tcPr>
            <w:tcW w:w="540" w:type="dxa"/>
            <w:vMerge w:val="restart"/>
          </w:tcPr>
          <w:p w:rsidR="00721E65" w:rsidRPr="005C3014" w:rsidRDefault="00721E65">
            <w:pPr>
              <w:pageBreakBefore/>
              <w:numPr>
                <w:ilvl w:val="0"/>
                <w:numId w:val="12"/>
              </w:num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п.1.6</w:t>
            </w:r>
          </w:p>
        </w:tc>
        <w:tc>
          <w:tcPr>
            <w:tcW w:w="3060" w:type="dxa"/>
          </w:tcPr>
          <w:p w:rsidR="00721E65" w:rsidRPr="005C3014" w:rsidRDefault="00721E65">
            <w:pPr>
              <w:pStyle w:val="ac"/>
              <w:pageBreakBefore/>
              <w:suppressLineNumbers/>
              <w:tabs>
                <w:tab w:val="left" w:pos="709"/>
              </w:tabs>
              <w:suppressAutoHyphens/>
              <w:spacing w:before="0" w:after="0"/>
              <w:jc w:val="left"/>
              <w:rPr>
                <w:b w:val="0"/>
                <w:sz w:val="20"/>
              </w:rPr>
            </w:pPr>
            <w:r w:rsidRPr="005C3014">
              <w:rPr>
                <w:b w:val="0"/>
                <w:sz w:val="20"/>
              </w:rPr>
              <w:t>Требования к участникам размещения заказа</w:t>
            </w:r>
          </w:p>
        </w:tc>
        <w:tc>
          <w:tcPr>
            <w:tcW w:w="5940" w:type="dxa"/>
          </w:tcPr>
          <w:p w:rsidR="00721E65" w:rsidRPr="005C3014" w:rsidRDefault="00721E65">
            <w:pPr>
              <w:pageBreakBefore/>
              <w:suppressLineNumbers/>
              <w:suppressAutoHyphens/>
              <w:spacing w:after="0"/>
              <w:rPr>
                <w:sz w:val="20"/>
                <w:szCs w:val="20"/>
              </w:rPr>
            </w:pPr>
          </w:p>
        </w:tc>
      </w:tr>
      <w:tr w:rsidR="00721E65" w:rsidRPr="005C3014">
        <w:trPr>
          <w:cantSplit/>
          <w:trHeight w:val="89"/>
        </w:trPr>
        <w:tc>
          <w:tcPr>
            <w:tcW w:w="540" w:type="dxa"/>
            <w:vMerge/>
          </w:tcPr>
          <w:p w:rsidR="00721E65" w:rsidRPr="005C3014" w:rsidRDefault="00721E65">
            <w:pPr>
              <w:numPr>
                <w:ilvl w:val="0"/>
                <w:numId w:val="12"/>
              </w:numPr>
              <w:spacing w:after="0"/>
              <w:jc w:val="center"/>
              <w:rPr>
                <w:sz w:val="20"/>
                <w:szCs w:val="20"/>
              </w:rPr>
            </w:pPr>
          </w:p>
        </w:tc>
        <w:tc>
          <w:tcPr>
            <w:tcW w:w="1080" w:type="dxa"/>
          </w:tcPr>
          <w:p w:rsidR="00721E65" w:rsidRPr="005C3014" w:rsidRDefault="00721E65">
            <w:pPr>
              <w:suppressLineNumbers/>
              <w:suppressAutoHyphens/>
              <w:spacing w:after="0"/>
              <w:jc w:val="left"/>
              <w:rPr>
                <w:sz w:val="20"/>
                <w:szCs w:val="20"/>
              </w:rPr>
            </w:pPr>
            <w:r w:rsidRPr="005C3014">
              <w:rPr>
                <w:sz w:val="20"/>
                <w:szCs w:val="20"/>
              </w:rPr>
              <w:t>п.п.1.6.1, 1.6.2</w:t>
            </w:r>
          </w:p>
        </w:tc>
        <w:tc>
          <w:tcPr>
            <w:tcW w:w="3060" w:type="dxa"/>
          </w:tcPr>
          <w:p w:rsidR="00721E65" w:rsidRPr="005C3014" w:rsidRDefault="00721E65">
            <w:pPr>
              <w:keepNext/>
              <w:keepLines/>
              <w:spacing w:after="0"/>
              <w:jc w:val="left"/>
              <w:rPr>
                <w:sz w:val="20"/>
                <w:szCs w:val="20"/>
              </w:rPr>
            </w:pPr>
            <w:r w:rsidRPr="005C3014">
              <w:rPr>
                <w:sz w:val="20"/>
                <w:szCs w:val="20"/>
              </w:rPr>
              <w:t>Общие требования к участникам размещения заказа</w:t>
            </w:r>
          </w:p>
        </w:tc>
        <w:tc>
          <w:tcPr>
            <w:tcW w:w="5940" w:type="dxa"/>
          </w:tcPr>
          <w:p w:rsidR="00721E65" w:rsidRPr="005C3014" w:rsidRDefault="00721E65">
            <w:pPr>
              <w:keepNext/>
              <w:keepLines/>
              <w:spacing w:after="0"/>
              <w:rPr>
                <w:sz w:val="20"/>
                <w:szCs w:val="20"/>
              </w:rPr>
            </w:pPr>
            <w:r w:rsidRPr="005C3014">
              <w:rPr>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w:t>
            </w:r>
            <w:r w:rsidRPr="005C3014">
              <w:rPr>
                <w:sz w:val="20"/>
                <w:szCs w:val="20"/>
              </w:rPr>
              <w:t>а</w:t>
            </w:r>
            <w:r w:rsidRPr="005C3014">
              <w:rPr>
                <w:sz w:val="20"/>
                <w:szCs w:val="20"/>
              </w:rPr>
              <w:t>ла или любое физическое лицо, в том числе индивидуальный предприниматель, получивший аккредитацию на электронной площадке.</w:t>
            </w:r>
          </w:p>
          <w:p w:rsidR="00721E65" w:rsidRPr="005C3014" w:rsidRDefault="00721E65">
            <w:pPr>
              <w:keepNext/>
              <w:keepLines/>
              <w:spacing w:after="0"/>
              <w:rPr>
                <w:sz w:val="20"/>
                <w:szCs w:val="20"/>
              </w:rPr>
            </w:pPr>
          </w:p>
        </w:tc>
      </w:tr>
      <w:tr w:rsidR="00721E65" w:rsidRPr="005C3014">
        <w:trPr>
          <w:cantSplit/>
          <w:trHeight w:val="2660"/>
        </w:trPr>
        <w:tc>
          <w:tcPr>
            <w:tcW w:w="540" w:type="dxa"/>
            <w:vMerge/>
            <w:tcBorders>
              <w:bottom w:val="single" w:sz="4" w:space="0" w:color="auto"/>
            </w:tcBorders>
          </w:tcPr>
          <w:p w:rsidR="00721E65" w:rsidRPr="005C3014" w:rsidRDefault="00721E65">
            <w:pPr>
              <w:widowControl w:val="0"/>
              <w:numPr>
                <w:ilvl w:val="0"/>
                <w:numId w:val="12"/>
              </w:numPr>
              <w:spacing w:after="0"/>
              <w:jc w:val="center"/>
              <w:rPr>
                <w:sz w:val="20"/>
                <w:szCs w:val="20"/>
              </w:rPr>
            </w:pPr>
          </w:p>
        </w:tc>
        <w:tc>
          <w:tcPr>
            <w:tcW w:w="1080" w:type="dxa"/>
            <w:tcBorders>
              <w:bottom w:val="single" w:sz="4" w:space="0" w:color="auto"/>
            </w:tcBorders>
          </w:tcPr>
          <w:p w:rsidR="00721E65" w:rsidRPr="005C3014" w:rsidRDefault="00721E65">
            <w:pPr>
              <w:suppressLineNumbers/>
              <w:suppressAutoHyphens/>
              <w:spacing w:after="0"/>
              <w:jc w:val="left"/>
              <w:rPr>
                <w:sz w:val="20"/>
                <w:szCs w:val="20"/>
              </w:rPr>
            </w:pPr>
            <w:r w:rsidRPr="005C3014">
              <w:rPr>
                <w:sz w:val="20"/>
                <w:szCs w:val="20"/>
              </w:rPr>
              <w:t>п.п.1.6.4</w:t>
            </w:r>
          </w:p>
        </w:tc>
        <w:tc>
          <w:tcPr>
            <w:tcW w:w="3060" w:type="dxa"/>
            <w:tcBorders>
              <w:bottom w:val="single" w:sz="4" w:space="0" w:color="auto"/>
            </w:tcBorders>
          </w:tcPr>
          <w:p w:rsidR="00721E65" w:rsidRPr="005C3014" w:rsidRDefault="00721E65">
            <w:pPr>
              <w:pStyle w:val="af9"/>
              <w:keepNext/>
              <w:keepLines/>
              <w:spacing w:before="0" w:after="0"/>
              <w:jc w:val="left"/>
              <w:rPr>
                <w:rFonts w:ascii="Times New Roman" w:hAnsi="Times New Roman"/>
                <w:sz w:val="20"/>
              </w:rPr>
            </w:pPr>
            <w:r w:rsidRPr="005C3014">
              <w:rPr>
                <w:rFonts w:ascii="Times New Roman" w:hAnsi="Times New Roman"/>
                <w:sz w:val="20"/>
              </w:rPr>
              <w:t>Обязательные требования к участникам размещения заказа</w:t>
            </w:r>
          </w:p>
        </w:tc>
        <w:tc>
          <w:tcPr>
            <w:tcW w:w="5940" w:type="dxa"/>
            <w:tcBorders>
              <w:bottom w:val="single" w:sz="4" w:space="0" w:color="auto"/>
            </w:tcBorders>
          </w:tcPr>
          <w:p w:rsidR="00721E65" w:rsidRPr="005C3014" w:rsidRDefault="00721E65">
            <w:pPr>
              <w:spacing w:after="0"/>
              <w:rPr>
                <w:sz w:val="20"/>
                <w:szCs w:val="20"/>
              </w:rPr>
            </w:pPr>
            <w:r w:rsidRPr="005C3014">
              <w:rPr>
                <w:sz w:val="20"/>
                <w:szCs w:val="20"/>
              </w:rPr>
              <w:t xml:space="preserve">- </w:t>
            </w:r>
            <w:r w:rsidRPr="005C3014">
              <w:rPr>
                <w:iCs/>
                <w:sz w:val="20"/>
                <w:szCs w:val="20"/>
              </w:rPr>
              <w:t>Соответствие участника размещения заказа требованиям, пред</w:t>
            </w:r>
            <w:r w:rsidRPr="005C3014">
              <w:rPr>
                <w:iCs/>
                <w:sz w:val="20"/>
                <w:szCs w:val="20"/>
              </w:rPr>
              <w:t>ъ</w:t>
            </w:r>
            <w:r w:rsidRPr="005C3014">
              <w:rPr>
                <w:iCs/>
                <w:sz w:val="20"/>
                <w:szCs w:val="20"/>
              </w:rPr>
              <w:t>являемым законодательством РФ к лицам, осуществляющим п</w:t>
            </w:r>
            <w:r w:rsidRPr="005C3014">
              <w:rPr>
                <w:iCs/>
                <w:sz w:val="20"/>
                <w:szCs w:val="20"/>
              </w:rPr>
              <w:t>о</w:t>
            </w:r>
            <w:r w:rsidRPr="005C3014">
              <w:rPr>
                <w:iCs/>
                <w:sz w:val="20"/>
                <w:szCs w:val="20"/>
              </w:rPr>
              <w:t>ставки товаров, выполнение работ, оказание услуг, являющихся предметом аукциона</w:t>
            </w:r>
            <w:r w:rsidRPr="005C3014">
              <w:rPr>
                <w:sz w:val="20"/>
                <w:szCs w:val="20"/>
              </w:rPr>
              <w:t>;</w:t>
            </w:r>
          </w:p>
          <w:p w:rsidR="00721E65" w:rsidRPr="005C3014" w:rsidRDefault="00721E65">
            <w:pPr>
              <w:spacing w:after="0"/>
              <w:rPr>
                <w:sz w:val="20"/>
                <w:szCs w:val="20"/>
              </w:rPr>
            </w:pPr>
            <w:r w:rsidRPr="005C3014">
              <w:rPr>
                <w:sz w:val="20"/>
                <w:szCs w:val="20"/>
              </w:rPr>
              <w:t>- Непроведение ликвидации участника размещения заказа – юр</w:t>
            </w:r>
            <w:r w:rsidRPr="005C3014">
              <w:rPr>
                <w:sz w:val="20"/>
                <w:szCs w:val="20"/>
              </w:rPr>
              <w:t>и</w:t>
            </w:r>
            <w:r w:rsidRPr="005C3014">
              <w:rPr>
                <w:sz w:val="20"/>
                <w:szCs w:val="20"/>
              </w:rPr>
              <w:t>дического лица или непроведение в отношении участника разм</w:t>
            </w:r>
            <w:r w:rsidRPr="005C3014">
              <w:rPr>
                <w:sz w:val="20"/>
                <w:szCs w:val="20"/>
              </w:rPr>
              <w:t>е</w:t>
            </w:r>
            <w:r w:rsidRPr="005C3014">
              <w:rPr>
                <w:sz w:val="20"/>
                <w:szCs w:val="20"/>
              </w:rPr>
              <w:t>щения заказа – юридического лица, индивидуального предприн</w:t>
            </w:r>
            <w:r w:rsidRPr="005C3014">
              <w:rPr>
                <w:sz w:val="20"/>
                <w:szCs w:val="20"/>
              </w:rPr>
              <w:t>и</w:t>
            </w:r>
            <w:r w:rsidRPr="005C3014">
              <w:rPr>
                <w:sz w:val="20"/>
                <w:szCs w:val="20"/>
              </w:rPr>
              <w:t>мателя процедуры банкротства;</w:t>
            </w:r>
          </w:p>
          <w:p w:rsidR="00721E65" w:rsidRPr="005C3014" w:rsidRDefault="00721E65">
            <w:pPr>
              <w:spacing w:after="0"/>
              <w:rPr>
                <w:sz w:val="20"/>
                <w:szCs w:val="20"/>
              </w:rPr>
            </w:pPr>
            <w:r w:rsidRPr="005C3014">
              <w:rPr>
                <w:sz w:val="20"/>
                <w:szCs w:val="20"/>
              </w:rPr>
              <w:t>- Неприостановление деятельности участника размещения заказа в порядке, предусмотренном Кодексом РФ об административных правонарушениях, на день подачи заявки на участие в аукционе.</w:t>
            </w:r>
          </w:p>
          <w:p w:rsidR="00721E65" w:rsidRPr="005C3014" w:rsidRDefault="00721E65">
            <w:pPr>
              <w:suppressLineNumbers/>
              <w:suppressAutoHyphens/>
              <w:spacing w:after="0"/>
              <w:rPr>
                <w:sz w:val="18"/>
                <w:szCs w:val="18"/>
              </w:rPr>
            </w:pPr>
            <w:r w:rsidRPr="005C3014">
              <w:rPr>
                <w:sz w:val="20"/>
                <w:szCs w:val="20"/>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r w:rsidR="005F3C8A" w:rsidRPr="005C3014">
              <w:rPr>
                <w:sz w:val="20"/>
                <w:szCs w:val="20"/>
              </w:rPr>
              <w:t xml:space="preserve">размер </w:t>
            </w:r>
            <w:r w:rsidRPr="005C3014">
              <w:rPr>
                <w:sz w:val="20"/>
                <w:szCs w:val="20"/>
              </w:rPr>
              <w:t>которой превышает 25%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721E65" w:rsidRPr="005C3014">
        <w:trPr>
          <w:trHeight w:val="492"/>
        </w:trPr>
        <w:tc>
          <w:tcPr>
            <w:tcW w:w="540" w:type="dxa"/>
            <w:tcBorders>
              <w:bottom w:val="single" w:sz="4" w:space="0" w:color="auto"/>
            </w:tcBorders>
          </w:tcPr>
          <w:p w:rsidR="00721E65" w:rsidRPr="005C3014" w:rsidRDefault="00721E65">
            <w:pPr>
              <w:widowControl w:val="0"/>
              <w:numPr>
                <w:ilvl w:val="0"/>
                <w:numId w:val="12"/>
              </w:numPr>
              <w:spacing w:after="0"/>
              <w:jc w:val="center"/>
              <w:rPr>
                <w:sz w:val="20"/>
                <w:szCs w:val="20"/>
              </w:rPr>
            </w:pPr>
          </w:p>
        </w:tc>
        <w:tc>
          <w:tcPr>
            <w:tcW w:w="1080" w:type="dxa"/>
            <w:tcBorders>
              <w:bottom w:val="single" w:sz="4" w:space="0" w:color="auto"/>
            </w:tcBorders>
          </w:tcPr>
          <w:p w:rsidR="00721E65" w:rsidRPr="005C3014" w:rsidRDefault="00721E65">
            <w:pPr>
              <w:suppressLineNumbers/>
              <w:suppressAutoHyphens/>
              <w:spacing w:after="0"/>
              <w:jc w:val="left"/>
              <w:rPr>
                <w:sz w:val="20"/>
                <w:szCs w:val="20"/>
              </w:rPr>
            </w:pPr>
            <w:r w:rsidRPr="005C3014">
              <w:rPr>
                <w:sz w:val="20"/>
                <w:szCs w:val="20"/>
              </w:rPr>
              <w:t>п.п.1.6.5</w:t>
            </w:r>
          </w:p>
        </w:tc>
        <w:tc>
          <w:tcPr>
            <w:tcW w:w="3060" w:type="dxa"/>
            <w:tcBorders>
              <w:bottom w:val="single" w:sz="4" w:space="0" w:color="auto"/>
            </w:tcBorders>
          </w:tcPr>
          <w:p w:rsidR="00721E65" w:rsidRPr="005C3014" w:rsidRDefault="00721E65">
            <w:pPr>
              <w:pStyle w:val="af9"/>
              <w:widowControl w:val="0"/>
              <w:suppressLineNumbers/>
              <w:suppressAutoHyphens/>
              <w:spacing w:before="0" w:after="0"/>
              <w:jc w:val="left"/>
              <w:rPr>
                <w:rFonts w:ascii="Times New Roman" w:hAnsi="Times New Roman"/>
                <w:sz w:val="20"/>
              </w:rPr>
            </w:pPr>
            <w:r w:rsidRPr="005C3014">
              <w:rPr>
                <w:rFonts w:ascii="Times New Roman" w:hAnsi="Times New Roman"/>
                <w:sz w:val="20"/>
              </w:rPr>
              <w:t>Требования, установленные Заказчиком</w:t>
            </w:r>
          </w:p>
        </w:tc>
        <w:tc>
          <w:tcPr>
            <w:tcW w:w="5940" w:type="dxa"/>
            <w:tcBorders>
              <w:bottom w:val="single" w:sz="4" w:space="0" w:color="auto"/>
            </w:tcBorders>
          </w:tcPr>
          <w:p w:rsidR="00721E65" w:rsidRPr="005C3014" w:rsidRDefault="00721E65">
            <w:pPr>
              <w:spacing w:after="0"/>
              <w:jc w:val="left"/>
              <w:rPr>
                <w:sz w:val="20"/>
                <w:szCs w:val="20"/>
              </w:rPr>
            </w:pPr>
            <w:r w:rsidRPr="005C3014">
              <w:rPr>
                <w:sz w:val="20"/>
                <w:szCs w:val="20"/>
              </w:rPr>
              <w:t>Отсутствие в реестре недобросовестных поставщиков сведений об участниках размещения заказа</w:t>
            </w:r>
          </w:p>
          <w:p w:rsidR="00721E65" w:rsidRPr="005C3014" w:rsidRDefault="00721E65">
            <w:pPr>
              <w:spacing w:after="0"/>
              <w:jc w:val="left"/>
              <w:rPr>
                <w:sz w:val="18"/>
                <w:szCs w:val="18"/>
              </w:rPr>
            </w:pPr>
          </w:p>
        </w:tc>
      </w:tr>
      <w:tr w:rsidR="00721E65" w:rsidRPr="005C3014">
        <w:trPr>
          <w:trHeight w:val="89"/>
        </w:trPr>
        <w:tc>
          <w:tcPr>
            <w:tcW w:w="540" w:type="dxa"/>
            <w:tcBorders>
              <w:bottom w:val="single" w:sz="4" w:space="0" w:color="auto"/>
            </w:tcBorders>
          </w:tcPr>
          <w:p w:rsidR="00721E65" w:rsidRPr="005C3014" w:rsidRDefault="00721E65">
            <w:pPr>
              <w:numPr>
                <w:ilvl w:val="0"/>
                <w:numId w:val="12"/>
              </w:numPr>
              <w:spacing w:after="0"/>
              <w:jc w:val="center"/>
              <w:rPr>
                <w:sz w:val="20"/>
                <w:szCs w:val="20"/>
              </w:rPr>
            </w:pPr>
          </w:p>
        </w:tc>
        <w:tc>
          <w:tcPr>
            <w:tcW w:w="1080" w:type="dxa"/>
            <w:tcBorders>
              <w:bottom w:val="single" w:sz="4" w:space="0" w:color="auto"/>
            </w:tcBorders>
          </w:tcPr>
          <w:p w:rsidR="00721E65" w:rsidRPr="005C3014" w:rsidRDefault="00721E65">
            <w:pPr>
              <w:suppressLineNumbers/>
              <w:suppressAutoHyphens/>
              <w:spacing w:after="0"/>
              <w:jc w:val="left"/>
              <w:rPr>
                <w:sz w:val="20"/>
                <w:szCs w:val="20"/>
              </w:rPr>
            </w:pPr>
            <w:r w:rsidRPr="005C3014">
              <w:rPr>
                <w:sz w:val="20"/>
                <w:szCs w:val="20"/>
              </w:rPr>
              <w:t>п.1.9</w:t>
            </w:r>
          </w:p>
        </w:tc>
        <w:tc>
          <w:tcPr>
            <w:tcW w:w="3060" w:type="dxa"/>
            <w:tcBorders>
              <w:bottom w:val="single" w:sz="4" w:space="0" w:color="auto"/>
            </w:tcBorders>
          </w:tcPr>
          <w:p w:rsidR="00721E65" w:rsidRPr="005C3014" w:rsidRDefault="00721E65">
            <w:pPr>
              <w:pStyle w:val="ac"/>
              <w:suppressLineNumbers/>
              <w:tabs>
                <w:tab w:val="left" w:pos="709"/>
              </w:tabs>
              <w:suppressAutoHyphens/>
              <w:spacing w:before="0" w:after="0"/>
              <w:jc w:val="left"/>
              <w:rPr>
                <w:b w:val="0"/>
                <w:sz w:val="18"/>
                <w:szCs w:val="18"/>
              </w:rPr>
            </w:pPr>
            <w:r w:rsidRPr="005C3014">
              <w:rPr>
                <w:b w:val="0"/>
                <w:sz w:val="18"/>
                <w:szCs w:val="18"/>
              </w:rPr>
              <w:t xml:space="preserve">Привлечение субподрядчиков </w:t>
            </w:r>
          </w:p>
        </w:tc>
        <w:tc>
          <w:tcPr>
            <w:tcW w:w="5940" w:type="dxa"/>
            <w:tcBorders>
              <w:bottom w:val="single" w:sz="4" w:space="0" w:color="auto"/>
            </w:tcBorders>
          </w:tcPr>
          <w:p w:rsidR="00721E65" w:rsidRPr="005C3014" w:rsidRDefault="00721E65">
            <w:pPr>
              <w:pStyle w:val="af8"/>
              <w:suppressLineNumbers/>
              <w:suppressAutoHyphens/>
              <w:spacing w:after="0"/>
              <w:rPr>
                <w:sz w:val="20"/>
              </w:rPr>
            </w:pPr>
            <w:r w:rsidRPr="005C3014">
              <w:rPr>
                <w:sz w:val="20"/>
              </w:rPr>
              <w:t>Не установлено</w:t>
            </w:r>
            <w:r w:rsidRPr="005C3014">
              <w:rPr>
                <w:i/>
                <w:sz w:val="20"/>
              </w:rPr>
              <w:t xml:space="preserve"> </w:t>
            </w:r>
          </w:p>
        </w:tc>
      </w:tr>
      <w:tr w:rsidR="00721E65" w:rsidRPr="005C3014">
        <w:trPr>
          <w:trHeight w:val="89"/>
        </w:trPr>
        <w:tc>
          <w:tcPr>
            <w:tcW w:w="540" w:type="dxa"/>
            <w:tcBorders>
              <w:bottom w:val="single" w:sz="4" w:space="0" w:color="auto"/>
            </w:tcBorders>
          </w:tcPr>
          <w:p w:rsidR="00721E65" w:rsidRPr="005C3014" w:rsidRDefault="00721E65">
            <w:pPr>
              <w:numPr>
                <w:ilvl w:val="0"/>
                <w:numId w:val="12"/>
              </w:numPr>
              <w:spacing w:after="0"/>
              <w:jc w:val="center"/>
              <w:rPr>
                <w:sz w:val="20"/>
                <w:szCs w:val="20"/>
              </w:rPr>
            </w:pPr>
          </w:p>
        </w:tc>
        <w:tc>
          <w:tcPr>
            <w:tcW w:w="1080" w:type="dxa"/>
            <w:tcBorders>
              <w:bottom w:val="single" w:sz="4" w:space="0" w:color="auto"/>
            </w:tcBorders>
          </w:tcPr>
          <w:p w:rsidR="00721E65" w:rsidRPr="005C3014" w:rsidRDefault="00721E65">
            <w:pPr>
              <w:suppressLineNumbers/>
              <w:suppressAutoHyphens/>
              <w:spacing w:after="0"/>
              <w:jc w:val="left"/>
              <w:rPr>
                <w:sz w:val="20"/>
                <w:szCs w:val="20"/>
              </w:rPr>
            </w:pPr>
            <w:r w:rsidRPr="005C3014">
              <w:rPr>
                <w:sz w:val="20"/>
                <w:szCs w:val="20"/>
              </w:rPr>
              <w:t>п.1.8</w:t>
            </w:r>
          </w:p>
        </w:tc>
        <w:tc>
          <w:tcPr>
            <w:tcW w:w="3060" w:type="dxa"/>
            <w:tcBorders>
              <w:bottom w:val="single" w:sz="4" w:space="0" w:color="auto"/>
            </w:tcBorders>
          </w:tcPr>
          <w:p w:rsidR="00721E65" w:rsidRPr="005C3014" w:rsidRDefault="00721E65">
            <w:pPr>
              <w:pStyle w:val="ac"/>
              <w:suppressLineNumbers/>
              <w:tabs>
                <w:tab w:val="left" w:pos="709"/>
              </w:tabs>
              <w:suppressAutoHyphens/>
              <w:spacing w:before="0" w:after="0"/>
              <w:jc w:val="left"/>
              <w:rPr>
                <w:b w:val="0"/>
                <w:sz w:val="18"/>
                <w:szCs w:val="18"/>
              </w:rPr>
            </w:pPr>
            <w:r w:rsidRPr="005C3014">
              <w:rPr>
                <w:b w:val="0"/>
                <w:sz w:val="18"/>
                <w:szCs w:val="18"/>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w:t>
            </w:r>
          </w:p>
        </w:tc>
        <w:tc>
          <w:tcPr>
            <w:tcW w:w="5940" w:type="dxa"/>
            <w:tcBorders>
              <w:bottom w:val="single" w:sz="4" w:space="0" w:color="auto"/>
            </w:tcBorders>
          </w:tcPr>
          <w:p w:rsidR="00721E65" w:rsidRPr="005C3014" w:rsidRDefault="00721E65">
            <w:pPr>
              <w:keepNext/>
              <w:spacing w:after="0"/>
              <w:rPr>
                <w:bCs/>
                <w:sz w:val="18"/>
                <w:szCs w:val="18"/>
              </w:rPr>
            </w:pPr>
            <w:r w:rsidRPr="005C3014">
              <w:rPr>
                <w:sz w:val="20"/>
              </w:rPr>
              <w:t>Не установлено</w:t>
            </w:r>
          </w:p>
        </w:tc>
      </w:tr>
      <w:tr w:rsidR="00721E65" w:rsidRPr="005C3014">
        <w:trPr>
          <w:trHeight w:val="89"/>
        </w:trPr>
        <w:tc>
          <w:tcPr>
            <w:tcW w:w="540" w:type="dxa"/>
            <w:tcBorders>
              <w:bottom w:val="single" w:sz="4" w:space="0" w:color="auto"/>
            </w:tcBorders>
          </w:tcPr>
          <w:p w:rsidR="00721E65" w:rsidRPr="005C3014" w:rsidRDefault="00721E65">
            <w:pPr>
              <w:widowControl w:val="0"/>
              <w:numPr>
                <w:ilvl w:val="0"/>
                <w:numId w:val="12"/>
              </w:numPr>
              <w:spacing w:after="0"/>
              <w:jc w:val="center"/>
              <w:rPr>
                <w:sz w:val="20"/>
                <w:szCs w:val="20"/>
              </w:rPr>
            </w:pPr>
          </w:p>
        </w:tc>
        <w:tc>
          <w:tcPr>
            <w:tcW w:w="4140" w:type="dxa"/>
            <w:gridSpan w:val="2"/>
            <w:tcBorders>
              <w:bottom w:val="single" w:sz="4" w:space="0" w:color="auto"/>
            </w:tcBorders>
          </w:tcPr>
          <w:p w:rsidR="00721E65" w:rsidRPr="005C3014" w:rsidRDefault="00721E65">
            <w:pPr>
              <w:pStyle w:val="ac"/>
              <w:widowControl w:val="0"/>
              <w:tabs>
                <w:tab w:val="left" w:pos="709"/>
              </w:tabs>
              <w:spacing w:before="0" w:after="0"/>
              <w:jc w:val="left"/>
              <w:rPr>
                <w:b w:val="0"/>
                <w:sz w:val="20"/>
              </w:rPr>
            </w:pPr>
            <w:r w:rsidRPr="005C3014">
              <w:rPr>
                <w:b w:val="0"/>
                <w:sz w:val="20"/>
              </w:rPr>
              <w:t>Заявка на участие в аукционе</w:t>
            </w:r>
          </w:p>
        </w:tc>
        <w:tc>
          <w:tcPr>
            <w:tcW w:w="5940" w:type="dxa"/>
            <w:tcBorders>
              <w:bottom w:val="single" w:sz="4" w:space="0" w:color="auto"/>
            </w:tcBorders>
          </w:tcPr>
          <w:p w:rsidR="00721E65" w:rsidRPr="005C3014" w:rsidRDefault="00721E65">
            <w:pPr>
              <w:pStyle w:val="af8"/>
              <w:widowControl w:val="0"/>
              <w:spacing w:after="0"/>
              <w:rPr>
                <w:sz w:val="20"/>
              </w:rPr>
            </w:pPr>
          </w:p>
        </w:tc>
      </w:tr>
      <w:tr w:rsidR="00721E65" w:rsidRPr="005C3014">
        <w:trPr>
          <w:trHeight w:val="530"/>
        </w:trPr>
        <w:tc>
          <w:tcPr>
            <w:tcW w:w="540" w:type="dxa"/>
            <w:tcBorders>
              <w:top w:val="single" w:sz="4" w:space="0" w:color="auto"/>
              <w:left w:val="single" w:sz="4" w:space="0" w:color="auto"/>
              <w:right w:val="single" w:sz="4" w:space="0" w:color="auto"/>
            </w:tcBorders>
          </w:tcPr>
          <w:p w:rsidR="00721E65" w:rsidRPr="005C3014" w:rsidRDefault="00721E65">
            <w:pPr>
              <w:widowControl w:val="0"/>
              <w:numPr>
                <w:ilvl w:val="0"/>
                <w:numId w:val="12"/>
              </w:numPr>
              <w:spacing w:after="0"/>
              <w:jc w:val="center"/>
              <w:rPr>
                <w:sz w:val="20"/>
                <w:szCs w:val="20"/>
              </w:rPr>
            </w:pPr>
          </w:p>
        </w:tc>
        <w:tc>
          <w:tcPr>
            <w:tcW w:w="1080" w:type="dxa"/>
            <w:tcBorders>
              <w:top w:val="single" w:sz="4" w:space="0" w:color="auto"/>
              <w:left w:val="single" w:sz="4" w:space="0" w:color="auto"/>
              <w:right w:val="single" w:sz="4" w:space="0" w:color="auto"/>
            </w:tcBorders>
          </w:tcPr>
          <w:p w:rsidR="00721E65" w:rsidRPr="005C3014" w:rsidRDefault="00721E65">
            <w:pPr>
              <w:pStyle w:val="ac"/>
              <w:widowControl w:val="0"/>
              <w:tabs>
                <w:tab w:val="left" w:pos="709"/>
              </w:tabs>
              <w:spacing w:before="0" w:after="0"/>
              <w:jc w:val="left"/>
              <w:rPr>
                <w:b w:val="0"/>
                <w:sz w:val="20"/>
              </w:rPr>
            </w:pPr>
            <w:r w:rsidRPr="005C3014">
              <w:rPr>
                <w:b w:val="0"/>
                <w:sz w:val="20"/>
              </w:rPr>
              <w:t>п.3.2</w:t>
            </w:r>
          </w:p>
        </w:tc>
        <w:tc>
          <w:tcPr>
            <w:tcW w:w="3060" w:type="dxa"/>
            <w:tcBorders>
              <w:top w:val="single" w:sz="4" w:space="0" w:color="auto"/>
              <w:left w:val="single" w:sz="4" w:space="0" w:color="auto"/>
              <w:right w:val="single" w:sz="4" w:space="0" w:color="auto"/>
            </w:tcBorders>
          </w:tcPr>
          <w:p w:rsidR="00721E65" w:rsidRPr="005C3014" w:rsidRDefault="00721E65">
            <w:pPr>
              <w:pStyle w:val="ac"/>
              <w:widowControl w:val="0"/>
              <w:tabs>
                <w:tab w:val="left" w:pos="709"/>
              </w:tabs>
              <w:spacing w:before="0" w:after="0"/>
              <w:jc w:val="left"/>
              <w:rPr>
                <w:b w:val="0"/>
                <w:sz w:val="20"/>
              </w:rPr>
            </w:pPr>
            <w:r w:rsidRPr="005C3014">
              <w:rPr>
                <w:b w:val="0"/>
                <w:sz w:val="20"/>
              </w:rPr>
              <w:t>Требования к содержанию и с</w:t>
            </w:r>
            <w:r w:rsidRPr="005C3014">
              <w:rPr>
                <w:b w:val="0"/>
                <w:sz w:val="20"/>
              </w:rPr>
              <w:t>о</w:t>
            </w:r>
            <w:r w:rsidRPr="005C3014">
              <w:rPr>
                <w:b w:val="0"/>
                <w:sz w:val="20"/>
              </w:rPr>
              <w:t>ставу заявки на участие в ау</w:t>
            </w:r>
            <w:r w:rsidRPr="005C3014">
              <w:rPr>
                <w:b w:val="0"/>
                <w:sz w:val="20"/>
              </w:rPr>
              <w:t>к</w:t>
            </w:r>
            <w:r w:rsidRPr="005C3014">
              <w:rPr>
                <w:b w:val="0"/>
                <w:sz w:val="20"/>
              </w:rPr>
              <w:t>ционе, подаваемой участником размещения заказа</w:t>
            </w:r>
          </w:p>
        </w:tc>
        <w:tc>
          <w:tcPr>
            <w:tcW w:w="5940" w:type="dxa"/>
            <w:tcBorders>
              <w:top w:val="single" w:sz="4" w:space="0" w:color="auto"/>
              <w:left w:val="single" w:sz="4" w:space="0" w:color="auto"/>
              <w:right w:val="single" w:sz="4" w:space="0" w:color="auto"/>
            </w:tcBorders>
          </w:tcPr>
          <w:p w:rsidR="00721E65" w:rsidRPr="005C3014" w:rsidRDefault="00721E65">
            <w:pPr>
              <w:pStyle w:val="ConsNormal"/>
              <w:ind w:right="0" w:firstLine="0"/>
              <w:jc w:val="both"/>
              <w:rPr>
                <w:rFonts w:ascii="Times New Roman" w:hAnsi="Times New Roman" w:cs="Times New Roman"/>
              </w:rPr>
            </w:pPr>
            <w:r w:rsidRPr="005C3014">
              <w:rPr>
                <w:rFonts w:ascii="Times New Roman" w:hAnsi="Times New Roman" w:cs="Times New Roman"/>
              </w:rPr>
              <w:t>Заявка на участие в открытом аукционе в электронной форме с</w:t>
            </w:r>
            <w:r w:rsidRPr="005C3014">
              <w:rPr>
                <w:rFonts w:ascii="Times New Roman" w:hAnsi="Times New Roman" w:cs="Times New Roman"/>
              </w:rPr>
              <w:t>о</w:t>
            </w:r>
            <w:r w:rsidRPr="005C3014">
              <w:rPr>
                <w:rFonts w:ascii="Times New Roman" w:hAnsi="Times New Roman" w:cs="Times New Roman"/>
              </w:rPr>
              <w:t>стоит из двух частей.</w:t>
            </w:r>
          </w:p>
          <w:p w:rsidR="00721E65" w:rsidRPr="005C3014" w:rsidRDefault="00721E65">
            <w:pPr>
              <w:pStyle w:val="ConsNormal"/>
              <w:ind w:right="0" w:firstLine="0"/>
              <w:jc w:val="both"/>
              <w:rPr>
                <w:rFonts w:ascii="Times New Roman" w:hAnsi="Times New Roman" w:cs="Times New Roman"/>
              </w:rPr>
            </w:pPr>
            <w:r w:rsidRPr="005C3014">
              <w:rPr>
                <w:rFonts w:ascii="Times New Roman" w:hAnsi="Times New Roman" w:cs="Times New Roman"/>
              </w:rPr>
              <w:t>Первая часть заявки на участие в аукционе должна содержать сл</w:t>
            </w:r>
            <w:r w:rsidRPr="005C3014">
              <w:rPr>
                <w:rFonts w:ascii="Times New Roman" w:hAnsi="Times New Roman" w:cs="Times New Roman"/>
              </w:rPr>
              <w:t>е</w:t>
            </w:r>
            <w:r w:rsidRPr="005C3014">
              <w:rPr>
                <w:rFonts w:ascii="Times New Roman" w:hAnsi="Times New Roman" w:cs="Times New Roman"/>
              </w:rPr>
              <w:t>дующие сведения:</w:t>
            </w:r>
          </w:p>
          <w:p w:rsidR="00721E65" w:rsidRPr="005C3014" w:rsidRDefault="00721E65">
            <w:pPr>
              <w:autoSpaceDE w:val="0"/>
              <w:autoSpaceDN w:val="0"/>
              <w:adjustRightInd w:val="0"/>
              <w:spacing w:after="0"/>
              <w:rPr>
                <w:sz w:val="20"/>
                <w:szCs w:val="20"/>
              </w:rPr>
            </w:pPr>
            <w:r w:rsidRPr="005C3014">
              <w:rPr>
                <w:sz w:val="20"/>
                <w:szCs w:val="20"/>
              </w:rPr>
              <w:t>а)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w:t>
            </w:r>
            <w:r w:rsidRPr="005C3014">
              <w:rPr>
                <w:sz w:val="20"/>
                <w:szCs w:val="20"/>
              </w:rPr>
              <w:t>у</w:t>
            </w:r>
            <w:r w:rsidRPr="005C3014">
              <w:rPr>
                <w:sz w:val="20"/>
                <w:szCs w:val="20"/>
              </w:rPr>
              <w:t>ментации об открытом аукционе в электронной форме, или указ</w:t>
            </w:r>
            <w:r w:rsidRPr="005C3014">
              <w:rPr>
                <w:sz w:val="20"/>
                <w:szCs w:val="20"/>
              </w:rPr>
              <w:t>а</w:t>
            </w:r>
            <w:r w:rsidRPr="005C3014">
              <w:rPr>
                <w:sz w:val="20"/>
                <w:szCs w:val="20"/>
              </w:rPr>
              <w:t>ние на товарный знак предлагаемого для поставки товара и ко</w:t>
            </w:r>
            <w:r w:rsidRPr="005C3014">
              <w:rPr>
                <w:sz w:val="20"/>
                <w:szCs w:val="20"/>
              </w:rPr>
              <w:t>н</w:t>
            </w:r>
            <w:r w:rsidRPr="005C3014">
              <w:rPr>
                <w:sz w:val="20"/>
                <w:szCs w:val="20"/>
              </w:rPr>
              <w:t>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w:t>
            </w:r>
            <w:r w:rsidRPr="005C3014">
              <w:rPr>
                <w:sz w:val="20"/>
                <w:szCs w:val="20"/>
              </w:rPr>
              <w:t>к</w:t>
            </w:r>
            <w:r w:rsidRPr="005C3014">
              <w:rPr>
                <w:sz w:val="20"/>
                <w:szCs w:val="20"/>
              </w:rPr>
              <w:t>тронной форме, при условии содержания в документации об о</w:t>
            </w:r>
            <w:r w:rsidRPr="005C3014">
              <w:rPr>
                <w:sz w:val="20"/>
                <w:szCs w:val="20"/>
              </w:rPr>
              <w:t>т</w:t>
            </w:r>
            <w:r w:rsidRPr="005C3014">
              <w:rPr>
                <w:sz w:val="20"/>
                <w:szCs w:val="20"/>
              </w:rPr>
              <w:t>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721E65" w:rsidRPr="005C3014" w:rsidRDefault="00721E65">
            <w:pPr>
              <w:autoSpaceDE w:val="0"/>
              <w:autoSpaceDN w:val="0"/>
              <w:adjustRightInd w:val="0"/>
              <w:spacing w:after="0"/>
              <w:rPr>
                <w:sz w:val="20"/>
                <w:szCs w:val="20"/>
              </w:rPr>
            </w:pPr>
            <w:r w:rsidRPr="005C3014">
              <w:rPr>
                <w:sz w:val="20"/>
                <w:szCs w:val="20"/>
              </w:rPr>
              <w:t>б) конкретные показатели, соответствующие значениям, устано</w:t>
            </w:r>
            <w:r w:rsidRPr="005C3014">
              <w:rPr>
                <w:sz w:val="20"/>
                <w:szCs w:val="20"/>
              </w:rPr>
              <w:t>в</w:t>
            </w:r>
            <w:r w:rsidRPr="005C3014">
              <w:rPr>
                <w:sz w:val="20"/>
                <w:szCs w:val="20"/>
              </w:rPr>
              <w:t>ленным документацией об открытом аукционе в электронной форме, и товарный знак (при его наличии) предлагаемого для п</w:t>
            </w:r>
            <w:r w:rsidRPr="005C3014">
              <w:rPr>
                <w:sz w:val="20"/>
                <w:szCs w:val="20"/>
              </w:rPr>
              <w:t>о</w:t>
            </w:r>
            <w:r w:rsidRPr="005C3014">
              <w:rPr>
                <w:sz w:val="20"/>
                <w:szCs w:val="20"/>
              </w:rPr>
              <w:t>ставки товара при условии отсутствия в документации об откр</w:t>
            </w:r>
            <w:r w:rsidRPr="005C3014">
              <w:rPr>
                <w:sz w:val="20"/>
                <w:szCs w:val="20"/>
              </w:rPr>
              <w:t>ы</w:t>
            </w:r>
            <w:r w:rsidRPr="005C3014">
              <w:rPr>
                <w:sz w:val="20"/>
                <w:szCs w:val="20"/>
              </w:rPr>
              <w:lastRenderedPageBreak/>
              <w:t>том аукционе в электронной форме указания на товарный знак.</w:t>
            </w:r>
          </w:p>
          <w:p w:rsidR="00721E65" w:rsidRPr="005C3014" w:rsidRDefault="00721E65">
            <w:pPr>
              <w:autoSpaceDE w:val="0"/>
              <w:autoSpaceDN w:val="0"/>
              <w:adjustRightInd w:val="0"/>
              <w:spacing w:after="0"/>
              <w:rPr>
                <w:sz w:val="20"/>
                <w:szCs w:val="20"/>
              </w:rPr>
            </w:pPr>
            <w:r w:rsidRPr="005C3014">
              <w:rPr>
                <w:sz w:val="20"/>
                <w:szCs w:val="20"/>
              </w:rPr>
              <w:t>Вторая часть заявки на участие в открытом аукционе должна с</w:t>
            </w:r>
            <w:r w:rsidRPr="005C3014">
              <w:rPr>
                <w:sz w:val="20"/>
                <w:szCs w:val="20"/>
              </w:rPr>
              <w:t>о</w:t>
            </w:r>
            <w:r w:rsidRPr="005C3014">
              <w:rPr>
                <w:sz w:val="20"/>
                <w:szCs w:val="20"/>
              </w:rPr>
              <w:t>держать следующие документы и сведения:</w:t>
            </w:r>
          </w:p>
          <w:p w:rsidR="00721E65" w:rsidRPr="005C3014" w:rsidRDefault="00721E65">
            <w:pPr>
              <w:autoSpaceDE w:val="0"/>
              <w:autoSpaceDN w:val="0"/>
              <w:adjustRightInd w:val="0"/>
              <w:spacing w:after="0"/>
              <w:rPr>
                <w:sz w:val="20"/>
                <w:szCs w:val="20"/>
              </w:rPr>
            </w:pPr>
            <w:r w:rsidRPr="005C3014">
              <w:rPr>
                <w:sz w:val="20"/>
                <w:szCs w:val="20"/>
              </w:rPr>
              <w:t>1) фирменное наименование (наименование), сведения об орган</w:t>
            </w:r>
            <w:r w:rsidRPr="005C3014">
              <w:rPr>
                <w:sz w:val="20"/>
                <w:szCs w:val="20"/>
              </w:rPr>
              <w:t>и</w:t>
            </w:r>
            <w:r w:rsidRPr="005C3014">
              <w:rPr>
                <w:sz w:val="20"/>
                <w:szCs w:val="20"/>
              </w:rPr>
              <w:t>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w:t>
            </w:r>
            <w:r w:rsidRPr="005C3014">
              <w:rPr>
                <w:sz w:val="20"/>
                <w:szCs w:val="20"/>
              </w:rPr>
              <w:t>о</w:t>
            </w:r>
            <w:r w:rsidRPr="005C3014">
              <w:rPr>
                <w:sz w:val="20"/>
                <w:szCs w:val="20"/>
              </w:rPr>
              <w:t>мер контактного телефона, идентификационный номер налог</w:t>
            </w:r>
            <w:r w:rsidRPr="005C3014">
              <w:rPr>
                <w:sz w:val="20"/>
                <w:szCs w:val="20"/>
              </w:rPr>
              <w:t>о</w:t>
            </w:r>
            <w:r w:rsidRPr="005C3014">
              <w:rPr>
                <w:sz w:val="20"/>
                <w:szCs w:val="20"/>
              </w:rPr>
              <w:t>плательщика;</w:t>
            </w:r>
          </w:p>
          <w:p w:rsidR="00721E65" w:rsidRPr="005C3014" w:rsidRDefault="00721E65">
            <w:pPr>
              <w:autoSpaceDE w:val="0"/>
              <w:autoSpaceDN w:val="0"/>
              <w:adjustRightInd w:val="0"/>
              <w:spacing w:after="0"/>
              <w:rPr>
                <w:sz w:val="20"/>
                <w:szCs w:val="20"/>
              </w:rPr>
            </w:pPr>
            <w:r w:rsidRPr="005C3014">
              <w:rPr>
                <w:sz w:val="20"/>
                <w:szCs w:val="20"/>
              </w:rPr>
              <w:t>2) копии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w:t>
            </w:r>
            <w:r w:rsidRPr="005C3014">
              <w:rPr>
                <w:sz w:val="20"/>
                <w:szCs w:val="20"/>
              </w:rPr>
              <w:t>а</w:t>
            </w:r>
            <w:r w:rsidRPr="005C3014">
              <w:rPr>
                <w:sz w:val="20"/>
                <w:szCs w:val="20"/>
              </w:rPr>
              <w:t>ров, являющихся предметом аукциона, если это предусмотрено пунктом 10.1 настоящей карты;</w:t>
            </w:r>
          </w:p>
          <w:p w:rsidR="00721E65" w:rsidRPr="005C3014" w:rsidRDefault="00721E65">
            <w:pPr>
              <w:autoSpaceDE w:val="0"/>
              <w:autoSpaceDN w:val="0"/>
              <w:adjustRightInd w:val="0"/>
              <w:spacing w:after="0"/>
              <w:rPr>
                <w:sz w:val="20"/>
                <w:szCs w:val="20"/>
              </w:rPr>
            </w:pPr>
            <w:r w:rsidRPr="005C3014">
              <w:rPr>
                <w:sz w:val="20"/>
                <w:szCs w:val="20"/>
              </w:rPr>
              <w:t>3) копии документов, подтверждающих соответствие участника размещения заказа требованию об обладании участниками разм</w:t>
            </w:r>
            <w:r w:rsidRPr="005C3014">
              <w:rPr>
                <w:sz w:val="20"/>
                <w:szCs w:val="20"/>
              </w:rPr>
              <w:t>е</w:t>
            </w:r>
            <w:r w:rsidRPr="005C3014">
              <w:rPr>
                <w:sz w:val="20"/>
                <w:szCs w:val="20"/>
              </w:rPr>
              <w:t>щения заказа исключительными правами на объекты интеллект</w:t>
            </w:r>
            <w:r w:rsidRPr="005C3014">
              <w:rPr>
                <w:sz w:val="20"/>
                <w:szCs w:val="20"/>
              </w:rPr>
              <w:t>у</w:t>
            </w:r>
            <w:r w:rsidRPr="005C3014">
              <w:rPr>
                <w:sz w:val="20"/>
                <w:szCs w:val="20"/>
              </w:rPr>
              <w:t>альной собственности, если в связи с исполнением муниципал</w:t>
            </w:r>
            <w:r w:rsidRPr="005C3014">
              <w:rPr>
                <w:sz w:val="20"/>
                <w:szCs w:val="20"/>
              </w:rPr>
              <w:t>ь</w:t>
            </w:r>
            <w:r w:rsidRPr="005C3014">
              <w:rPr>
                <w:sz w:val="20"/>
                <w:szCs w:val="20"/>
              </w:rPr>
              <w:t>ного контракта, заказчик приобретает права на объекты интелле</w:t>
            </w:r>
            <w:r w:rsidRPr="005C3014">
              <w:rPr>
                <w:sz w:val="20"/>
                <w:szCs w:val="20"/>
              </w:rPr>
              <w:t>к</w:t>
            </w:r>
            <w:r w:rsidRPr="005C3014">
              <w:rPr>
                <w:sz w:val="20"/>
                <w:szCs w:val="20"/>
              </w:rPr>
              <w:t>туальной собственности, если такое требование установлено з</w:t>
            </w:r>
            <w:r w:rsidRPr="005C3014">
              <w:rPr>
                <w:sz w:val="20"/>
                <w:szCs w:val="20"/>
              </w:rPr>
              <w:t>а</w:t>
            </w:r>
            <w:r w:rsidRPr="005C3014">
              <w:rPr>
                <w:sz w:val="20"/>
                <w:szCs w:val="20"/>
              </w:rPr>
              <w:t>казчиком в пункте 6 настоящей карты;</w:t>
            </w:r>
          </w:p>
          <w:p w:rsidR="00721E65" w:rsidRPr="005C3014" w:rsidRDefault="00721E65">
            <w:pPr>
              <w:autoSpaceDE w:val="0"/>
              <w:autoSpaceDN w:val="0"/>
              <w:adjustRightInd w:val="0"/>
              <w:spacing w:after="0"/>
              <w:rPr>
                <w:sz w:val="20"/>
                <w:szCs w:val="20"/>
              </w:rPr>
            </w:pPr>
            <w:r w:rsidRPr="005C3014">
              <w:rPr>
                <w:sz w:val="20"/>
                <w:szCs w:val="20"/>
              </w:rPr>
              <w:t>4) копии документов, подтверждающих соответствие товара тр</w:t>
            </w:r>
            <w:r w:rsidRPr="005C3014">
              <w:rPr>
                <w:sz w:val="20"/>
                <w:szCs w:val="20"/>
              </w:rPr>
              <w:t>е</w:t>
            </w:r>
            <w:r w:rsidRPr="005C3014">
              <w:rPr>
                <w:sz w:val="20"/>
                <w:szCs w:val="20"/>
              </w:rPr>
              <w:t>бованиям, установленным в соответствии с законодательством Российской Федерации, в случае, если в соответствии с законод</w:t>
            </w:r>
            <w:r w:rsidRPr="005C3014">
              <w:rPr>
                <w:sz w:val="20"/>
                <w:szCs w:val="20"/>
              </w:rPr>
              <w:t>а</w:t>
            </w:r>
            <w:r w:rsidRPr="005C3014">
              <w:rPr>
                <w:sz w:val="20"/>
                <w:szCs w:val="20"/>
              </w:rPr>
              <w:t>тельством Российской Федерации установлены требования к т</w:t>
            </w:r>
            <w:r w:rsidRPr="005C3014">
              <w:rPr>
                <w:sz w:val="20"/>
                <w:szCs w:val="20"/>
              </w:rPr>
              <w:t>а</w:t>
            </w:r>
            <w:r w:rsidRPr="005C3014">
              <w:rPr>
                <w:sz w:val="20"/>
                <w:szCs w:val="20"/>
              </w:rPr>
              <w:t>ким товарам и если предоставление указанных документов пред</w:t>
            </w:r>
            <w:r w:rsidRPr="005C3014">
              <w:rPr>
                <w:sz w:val="20"/>
                <w:szCs w:val="20"/>
              </w:rPr>
              <w:t>у</w:t>
            </w:r>
            <w:r w:rsidRPr="005C3014">
              <w:rPr>
                <w:sz w:val="20"/>
                <w:szCs w:val="20"/>
              </w:rPr>
              <w:t>смотрено п.10.2 настоящей карты;</w:t>
            </w:r>
          </w:p>
          <w:p w:rsidR="00721E65" w:rsidRPr="005C3014" w:rsidRDefault="00721E65">
            <w:pPr>
              <w:autoSpaceDE w:val="0"/>
              <w:autoSpaceDN w:val="0"/>
              <w:adjustRightInd w:val="0"/>
              <w:spacing w:after="0"/>
            </w:pPr>
            <w:r w:rsidRPr="005C3014">
              <w:rPr>
                <w:sz w:val="20"/>
                <w:szCs w:val="20"/>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w:t>
            </w:r>
            <w:r w:rsidRPr="005C3014">
              <w:rPr>
                <w:sz w:val="20"/>
                <w:szCs w:val="20"/>
              </w:rPr>
              <w:t>а</w:t>
            </w:r>
            <w:r w:rsidRPr="005C3014">
              <w:rPr>
                <w:sz w:val="20"/>
                <w:szCs w:val="20"/>
              </w:rPr>
              <w:t>новлено законодательством Российской Федерации и (или) учр</w:t>
            </w:r>
            <w:r w:rsidRPr="005C3014">
              <w:rPr>
                <w:sz w:val="20"/>
                <w:szCs w:val="20"/>
              </w:rPr>
              <w:t>е</w:t>
            </w:r>
            <w:r w:rsidRPr="005C3014">
              <w:rPr>
                <w:sz w:val="20"/>
                <w:szCs w:val="20"/>
              </w:rPr>
              <w:t>дительными документами юридического лица и если для участн</w:t>
            </w:r>
            <w:r w:rsidRPr="005C3014">
              <w:rPr>
                <w:sz w:val="20"/>
                <w:szCs w:val="20"/>
              </w:rPr>
              <w:t>и</w:t>
            </w:r>
            <w:r w:rsidRPr="005C3014">
              <w:rPr>
                <w:sz w:val="20"/>
                <w:szCs w:val="20"/>
              </w:rPr>
              <w:t>ка размещения заказа поставки товаров, являющихся предметом контракта, или внесение денежных средств в качестве обеспеч</w:t>
            </w:r>
            <w:r w:rsidRPr="005C3014">
              <w:rPr>
                <w:sz w:val="20"/>
                <w:szCs w:val="20"/>
              </w:rPr>
              <w:t>е</w:t>
            </w:r>
            <w:r w:rsidRPr="005C3014">
              <w:rPr>
                <w:sz w:val="20"/>
                <w:szCs w:val="20"/>
              </w:rPr>
              <w:t>ния заявки на участие в аукционе, обеспечения исполнения ко</w:t>
            </w:r>
            <w:r w:rsidRPr="005C3014">
              <w:rPr>
                <w:sz w:val="20"/>
                <w:szCs w:val="20"/>
              </w:rPr>
              <w:t>н</w:t>
            </w:r>
            <w:r w:rsidRPr="005C3014">
              <w:rPr>
                <w:sz w:val="20"/>
                <w:szCs w:val="20"/>
              </w:rPr>
              <w:t>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w:t>
            </w:r>
            <w:r w:rsidRPr="005C3014">
              <w:rPr>
                <w:sz w:val="20"/>
                <w:szCs w:val="20"/>
              </w:rPr>
              <w:t>е</w:t>
            </w:r>
            <w:r w:rsidRPr="005C3014">
              <w:rPr>
                <w:sz w:val="20"/>
                <w:szCs w:val="20"/>
              </w:rPr>
              <w:t>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721E65" w:rsidRPr="005C3014">
        <w:trPr>
          <w:trHeight w:val="1938"/>
        </w:trPr>
        <w:tc>
          <w:tcPr>
            <w:tcW w:w="540" w:type="dxa"/>
            <w:tcBorders>
              <w:left w:val="single" w:sz="4" w:space="0" w:color="auto"/>
              <w:right w:val="single" w:sz="4" w:space="0" w:color="auto"/>
            </w:tcBorders>
          </w:tcPr>
          <w:p w:rsidR="00721E65" w:rsidRPr="005C3014" w:rsidRDefault="00721E65">
            <w:pPr>
              <w:widowControl w:val="0"/>
              <w:spacing w:after="0"/>
              <w:ind w:left="-108" w:right="-108"/>
              <w:jc w:val="center"/>
              <w:rPr>
                <w:sz w:val="20"/>
                <w:szCs w:val="20"/>
              </w:rPr>
            </w:pPr>
            <w:r w:rsidRPr="005C3014">
              <w:rPr>
                <w:sz w:val="20"/>
                <w:szCs w:val="20"/>
              </w:rPr>
              <w:lastRenderedPageBreak/>
              <w:t>10.1</w:t>
            </w:r>
          </w:p>
          <w:p w:rsidR="00721E65" w:rsidRPr="005C3014" w:rsidRDefault="00721E65">
            <w:pPr>
              <w:widowControl w:val="0"/>
              <w:spacing w:after="0"/>
              <w:jc w:val="center"/>
              <w:rPr>
                <w:sz w:val="20"/>
                <w:szCs w:val="20"/>
              </w:rPr>
            </w:pPr>
          </w:p>
        </w:tc>
        <w:tc>
          <w:tcPr>
            <w:tcW w:w="1080" w:type="dxa"/>
            <w:tcBorders>
              <w:top w:val="single" w:sz="4" w:space="0" w:color="auto"/>
              <w:left w:val="single" w:sz="4" w:space="0" w:color="auto"/>
              <w:right w:val="single" w:sz="4" w:space="0" w:color="auto"/>
            </w:tcBorders>
          </w:tcPr>
          <w:p w:rsidR="00721E65" w:rsidRPr="005C3014" w:rsidRDefault="00721E65">
            <w:pPr>
              <w:pStyle w:val="ac"/>
              <w:suppressLineNumbers/>
              <w:tabs>
                <w:tab w:val="left" w:pos="709"/>
              </w:tabs>
              <w:suppressAutoHyphens/>
              <w:spacing w:before="0" w:after="0"/>
              <w:jc w:val="left"/>
              <w:rPr>
                <w:b w:val="0"/>
                <w:sz w:val="20"/>
              </w:rPr>
            </w:pPr>
          </w:p>
        </w:tc>
        <w:tc>
          <w:tcPr>
            <w:tcW w:w="3060" w:type="dxa"/>
            <w:tcBorders>
              <w:top w:val="single" w:sz="4" w:space="0" w:color="auto"/>
              <w:left w:val="single" w:sz="4" w:space="0" w:color="auto"/>
              <w:right w:val="single" w:sz="4" w:space="0" w:color="auto"/>
            </w:tcBorders>
          </w:tcPr>
          <w:p w:rsidR="00721E65" w:rsidRPr="005C3014" w:rsidRDefault="00721E65">
            <w:pPr>
              <w:pStyle w:val="ac"/>
              <w:suppressLineNumbers/>
              <w:tabs>
                <w:tab w:val="left" w:pos="709"/>
              </w:tabs>
              <w:suppressAutoHyphens/>
              <w:spacing w:before="0" w:after="0"/>
              <w:jc w:val="left"/>
              <w:rPr>
                <w:b w:val="0"/>
                <w:sz w:val="18"/>
                <w:szCs w:val="18"/>
              </w:rPr>
            </w:pPr>
            <w:r w:rsidRPr="005C3014">
              <w:rPr>
                <w:b w:val="0"/>
                <w:sz w:val="18"/>
                <w:szCs w:val="18"/>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аукциона</w:t>
            </w:r>
          </w:p>
        </w:tc>
        <w:tc>
          <w:tcPr>
            <w:tcW w:w="5940" w:type="dxa"/>
            <w:tcBorders>
              <w:top w:val="single" w:sz="4" w:space="0" w:color="auto"/>
              <w:left w:val="single" w:sz="4" w:space="0" w:color="auto"/>
              <w:right w:val="single" w:sz="4" w:space="0" w:color="auto"/>
            </w:tcBorders>
          </w:tcPr>
          <w:p w:rsidR="00721E65" w:rsidRPr="005C3014" w:rsidRDefault="00F75E20">
            <w:pPr>
              <w:pStyle w:val="af9"/>
              <w:spacing w:before="0" w:after="0"/>
              <w:rPr>
                <w:rFonts w:ascii="Times New Roman" w:hAnsi="Times New Roman"/>
                <w:sz w:val="18"/>
                <w:szCs w:val="18"/>
              </w:rPr>
            </w:pPr>
            <w:r w:rsidRPr="005C3014">
              <w:rPr>
                <w:rFonts w:ascii="Times New Roman" w:hAnsi="Times New Roman"/>
                <w:sz w:val="18"/>
                <w:szCs w:val="18"/>
              </w:rPr>
              <w:t>Не установлен</w:t>
            </w:r>
          </w:p>
        </w:tc>
      </w:tr>
      <w:tr w:rsidR="00721E65" w:rsidRPr="005C3014">
        <w:trPr>
          <w:trHeight w:val="343"/>
        </w:trPr>
        <w:tc>
          <w:tcPr>
            <w:tcW w:w="540" w:type="dxa"/>
            <w:tcBorders>
              <w:left w:val="single" w:sz="4" w:space="0" w:color="auto"/>
              <w:right w:val="single" w:sz="4" w:space="0" w:color="auto"/>
            </w:tcBorders>
          </w:tcPr>
          <w:p w:rsidR="00721E65" w:rsidRPr="005C3014" w:rsidRDefault="00721E65">
            <w:pPr>
              <w:widowControl w:val="0"/>
              <w:spacing w:after="0"/>
              <w:ind w:left="-108" w:right="-108"/>
              <w:jc w:val="center"/>
              <w:rPr>
                <w:sz w:val="20"/>
                <w:szCs w:val="20"/>
              </w:rPr>
            </w:pPr>
            <w:r w:rsidRPr="005C3014">
              <w:rPr>
                <w:sz w:val="20"/>
                <w:szCs w:val="20"/>
              </w:rPr>
              <w:t>10.2</w:t>
            </w:r>
          </w:p>
        </w:tc>
        <w:tc>
          <w:tcPr>
            <w:tcW w:w="1080" w:type="dxa"/>
            <w:tcBorders>
              <w:top w:val="single" w:sz="4" w:space="0" w:color="auto"/>
              <w:left w:val="single" w:sz="4" w:space="0" w:color="auto"/>
              <w:right w:val="single" w:sz="4" w:space="0" w:color="auto"/>
            </w:tcBorders>
          </w:tcPr>
          <w:p w:rsidR="00721E65" w:rsidRPr="005C3014" w:rsidRDefault="00721E65">
            <w:pPr>
              <w:pStyle w:val="ac"/>
              <w:widowControl w:val="0"/>
              <w:tabs>
                <w:tab w:val="clear" w:pos="1985"/>
              </w:tabs>
              <w:spacing w:before="0" w:after="0"/>
              <w:jc w:val="left"/>
              <w:rPr>
                <w:b w:val="0"/>
                <w:sz w:val="20"/>
              </w:rPr>
            </w:pPr>
          </w:p>
        </w:tc>
        <w:tc>
          <w:tcPr>
            <w:tcW w:w="3060" w:type="dxa"/>
            <w:tcBorders>
              <w:top w:val="single" w:sz="4" w:space="0" w:color="auto"/>
              <w:left w:val="single" w:sz="4" w:space="0" w:color="auto"/>
              <w:right w:val="single" w:sz="4" w:space="0" w:color="auto"/>
            </w:tcBorders>
          </w:tcPr>
          <w:p w:rsidR="00721E65" w:rsidRPr="005C3014" w:rsidRDefault="00721E65">
            <w:pPr>
              <w:pStyle w:val="ac"/>
              <w:suppressLineNumbers/>
              <w:tabs>
                <w:tab w:val="left" w:pos="709"/>
              </w:tabs>
              <w:suppressAutoHyphens/>
              <w:spacing w:before="0" w:after="0"/>
              <w:jc w:val="left"/>
              <w:rPr>
                <w:b w:val="0"/>
                <w:sz w:val="20"/>
              </w:rPr>
            </w:pPr>
            <w:r w:rsidRPr="005C3014">
              <w:rPr>
                <w:b w:val="0"/>
                <w:sz w:val="18"/>
                <w:szCs w:val="18"/>
              </w:rPr>
              <w:t xml:space="preserve">Перечень документов, подтверждающих соответствие товара, работ, услуг требованиям, установленным в соответствии с законодательством РФ в случае, если в соответствии с законодательством РФ установлены требованиям к таким товарам, работам, услугам </w:t>
            </w:r>
          </w:p>
        </w:tc>
        <w:tc>
          <w:tcPr>
            <w:tcW w:w="5940" w:type="dxa"/>
            <w:tcBorders>
              <w:top w:val="single" w:sz="4" w:space="0" w:color="auto"/>
              <w:left w:val="single" w:sz="4" w:space="0" w:color="auto"/>
              <w:right w:val="single" w:sz="4" w:space="0" w:color="auto"/>
            </w:tcBorders>
          </w:tcPr>
          <w:p w:rsidR="00721E65" w:rsidRPr="005C3014" w:rsidRDefault="007C1D37">
            <w:pPr>
              <w:pStyle w:val="af9"/>
              <w:spacing w:before="0" w:after="0"/>
              <w:rPr>
                <w:rFonts w:ascii="Times New Roman" w:hAnsi="Times New Roman"/>
                <w:sz w:val="18"/>
                <w:szCs w:val="18"/>
              </w:rPr>
            </w:pPr>
            <w:r w:rsidRPr="005C3014">
              <w:rPr>
                <w:rFonts w:ascii="Times New Roman" w:hAnsi="Times New Roman"/>
                <w:sz w:val="18"/>
                <w:szCs w:val="18"/>
              </w:rPr>
              <w:t>Не установлен</w:t>
            </w:r>
          </w:p>
        </w:tc>
      </w:tr>
      <w:tr w:rsidR="00721E65" w:rsidRPr="005C3014">
        <w:trPr>
          <w:cantSplit/>
          <w:trHeight w:val="702"/>
        </w:trPr>
        <w:tc>
          <w:tcPr>
            <w:tcW w:w="540" w:type="dxa"/>
            <w:vMerge w:val="restart"/>
            <w:tcBorders>
              <w:left w:val="single" w:sz="4" w:space="0" w:color="auto"/>
              <w:right w:val="single" w:sz="4" w:space="0" w:color="auto"/>
            </w:tcBorders>
          </w:tcPr>
          <w:p w:rsidR="00721E65" w:rsidRPr="005C3014" w:rsidRDefault="00721E65">
            <w:pPr>
              <w:widowControl w:val="0"/>
              <w:numPr>
                <w:ilvl w:val="0"/>
                <w:numId w:val="12"/>
              </w:numPr>
              <w:spacing w:after="0"/>
              <w:jc w:val="center"/>
              <w:rPr>
                <w:sz w:val="20"/>
                <w:szCs w:val="20"/>
              </w:rPr>
            </w:pPr>
          </w:p>
        </w:tc>
        <w:tc>
          <w:tcPr>
            <w:tcW w:w="1080" w:type="dxa"/>
            <w:tcBorders>
              <w:top w:val="single" w:sz="4" w:space="0" w:color="auto"/>
              <w:left w:val="single" w:sz="4" w:space="0" w:color="auto"/>
              <w:right w:val="single" w:sz="4" w:space="0" w:color="auto"/>
            </w:tcBorders>
          </w:tcPr>
          <w:p w:rsidR="00721E65" w:rsidRPr="005C3014" w:rsidRDefault="00721E65">
            <w:pPr>
              <w:pStyle w:val="ac"/>
              <w:widowControl w:val="0"/>
              <w:tabs>
                <w:tab w:val="left" w:pos="709"/>
              </w:tabs>
              <w:spacing w:before="0" w:after="0"/>
              <w:jc w:val="left"/>
              <w:rPr>
                <w:b w:val="0"/>
                <w:sz w:val="20"/>
              </w:rPr>
            </w:pPr>
            <w:r w:rsidRPr="005C3014">
              <w:rPr>
                <w:b w:val="0"/>
                <w:sz w:val="20"/>
              </w:rPr>
              <w:t>п.п.1.6.3</w:t>
            </w:r>
          </w:p>
        </w:tc>
        <w:tc>
          <w:tcPr>
            <w:tcW w:w="3060" w:type="dxa"/>
            <w:tcBorders>
              <w:top w:val="single" w:sz="4" w:space="0" w:color="auto"/>
              <w:left w:val="single" w:sz="4" w:space="0" w:color="auto"/>
              <w:right w:val="single" w:sz="4" w:space="0" w:color="auto"/>
            </w:tcBorders>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Обеспечение заявок на участие в аукционе</w:t>
            </w:r>
          </w:p>
        </w:tc>
        <w:tc>
          <w:tcPr>
            <w:tcW w:w="5940" w:type="dxa"/>
            <w:tcBorders>
              <w:top w:val="single" w:sz="4" w:space="0" w:color="auto"/>
              <w:left w:val="single" w:sz="4" w:space="0" w:color="auto"/>
              <w:right w:val="single" w:sz="4" w:space="0" w:color="auto"/>
            </w:tcBorders>
          </w:tcPr>
          <w:p w:rsidR="00721E65" w:rsidRPr="005C3014" w:rsidRDefault="00721E65">
            <w:pPr>
              <w:suppressLineNumbers/>
              <w:suppressAutoHyphens/>
              <w:spacing w:after="0"/>
              <w:rPr>
                <w:sz w:val="20"/>
                <w:szCs w:val="20"/>
              </w:rPr>
            </w:pPr>
            <w:r w:rsidRPr="005C3014">
              <w:rPr>
                <w:sz w:val="20"/>
                <w:szCs w:val="20"/>
              </w:rPr>
              <w:t>Требуется</w:t>
            </w:r>
          </w:p>
        </w:tc>
      </w:tr>
      <w:tr w:rsidR="00721E65" w:rsidRPr="005C3014">
        <w:trPr>
          <w:cantSplit/>
          <w:trHeight w:val="702"/>
        </w:trPr>
        <w:tc>
          <w:tcPr>
            <w:tcW w:w="540" w:type="dxa"/>
            <w:vMerge/>
            <w:tcBorders>
              <w:left w:val="single" w:sz="4" w:space="0" w:color="auto"/>
              <w:right w:val="single" w:sz="4" w:space="0" w:color="auto"/>
            </w:tcBorders>
          </w:tcPr>
          <w:p w:rsidR="00721E65" w:rsidRPr="005C3014" w:rsidRDefault="00721E65">
            <w:pPr>
              <w:widowControl w:val="0"/>
              <w:numPr>
                <w:ilvl w:val="0"/>
                <w:numId w:val="12"/>
              </w:numPr>
              <w:spacing w:after="0"/>
              <w:jc w:val="center"/>
              <w:rPr>
                <w:sz w:val="20"/>
                <w:szCs w:val="20"/>
              </w:rPr>
            </w:pPr>
          </w:p>
        </w:tc>
        <w:tc>
          <w:tcPr>
            <w:tcW w:w="1080" w:type="dxa"/>
            <w:tcBorders>
              <w:top w:val="single" w:sz="4" w:space="0" w:color="auto"/>
              <w:left w:val="single" w:sz="4" w:space="0" w:color="auto"/>
              <w:right w:val="single" w:sz="4" w:space="0" w:color="auto"/>
            </w:tcBorders>
          </w:tcPr>
          <w:p w:rsidR="00721E65" w:rsidRPr="005C3014" w:rsidRDefault="00721E65">
            <w:pPr>
              <w:pStyle w:val="ac"/>
              <w:widowControl w:val="0"/>
              <w:tabs>
                <w:tab w:val="left" w:pos="709"/>
              </w:tabs>
              <w:spacing w:before="0" w:after="0"/>
              <w:jc w:val="left"/>
              <w:rPr>
                <w:b w:val="0"/>
                <w:sz w:val="20"/>
              </w:rPr>
            </w:pPr>
            <w:r w:rsidRPr="005C3014">
              <w:rPr>
                <w:b w:val="0"/>
                <w:sz w:val="20"/>
              </w:rPr>
              <w:t>п.п.1.6.3</w:t>
            </w:r>
          </w:p>
        </w:tc>
        <w:tc>
          <w:tcPr>
            <w:tcW w:w="3060" w:type="dxa"/>
            <w:tcBorders>
              <w:top w:val="single" w:sz="4" w:space="0" w:color="auto"/>
              <w:left w:val="single" w:sz="4" w:space="0" w:color="auto"/>
              <w:right w:val="single" w:sz="4" w:space="0" w:color="auto"/>
            </w:tcBorders>
          </w:tcPr>
          <w:p w:rsidR="00721E65" w:rsidRPr="005C3014" w:rsidRDefault="005F3C8A">
            <w:pPr>
              <w:pStyle w:val="ac"/>
              <w:suppressLineNumbers/>
              <w:tabs>
                <w:tab w:val="left" w:pos="709"/>
              </w:tabs>
              <w:suppressAutoHyphens/>
              <w:spacing w:before="0" w:after="0"/>
              <w:jc w:val="left"/>
              <w:rPr>
                <w:b w:val="0"/>
                <w:sz w:val="20"/>
              </w:rPr>
            </w:pPr>
            <w:r w:rsidRPr="005C3014">
              <w:rPr>
                <w:b w:val="0"/>
                <w:sz w:val="20"/>
              </w:rPr>
              <w:t>Размер</w:t>
            </w:r>
            <w:r w:rsidR="00B2776C" w:rsidRPr="005C3014">
              <w:rPr>
                <w:b w:val="0"/>
                <w:sz w:val="20"/>
              </w:rPr>
              <w:t xml:space="preserve"> </w:t>
            </w:r>
            <w:r w:rsidR="00721E65" w:rsidRPr="005C3014">
              <w:rPr>
                <w:b w:val="0"/>
                <w:sz w:val="20"/>
              </w:rPr>
              <w:t xml:space="preserve">обеспечения заявок на участие в аукционе (НДС не облагается), рублей </w:t>
            </w:r>
          </w:p>
        </w:tc>
        <w:tc>
          <w:tcPr>
            <w:tcW w:w="5940" w:type="dxa"/>
            <w:tcBorders>
              <w:top w:val="single" w:sz="4" w:space="0" w:color="auto"/>
              <w:left w:val="single" w:sz="4" w:space="0" w:color="auto"/>
              <w:right w:val="single" w:sz="4" w:space="0" w:color="auto"/>
            </w:tcBorders>
          </w:tcPr>
          <w:p w:rsidR="00721E65" w:rsidRPr="005C3014" w:rsidRDefault="00F75E20">
            <w:pPr>
              <w:keepNext/>
              <w:spacing w:after="0"/>
              <w:rPr>
                <w:bCs/>
                <w:sz w:val="18"/>
                <w:szCs w:val="18"/>
              </w:rPr>
            </w:pPr>
            <w:r w:rsidRPr="005C3014">
              <w:rPr>
                <w:bCs/>
                <w:sz w:val="18"/>
                <w:szCs w:val="18"/>
              </w:rPr>
              <w:t>5 (Пять) % от начальной (максимальной) цены контракта</w:t>
            </w:r>
          </w:p>
        </w:tc>
      </w:tr>
      <w:tr w:rsidR="00721E65" w:rsidRPr="005C3014">
        <w:trPr>
          <w:cantSplit/>
          <w:trHeight w:val="887"/>
        </w:trPr>
        <w:tc>
          <w:tcPr>
            <w:tcW w:w="540" w:type="dxa"/>
            <w:vMerge/>
            <w:tcBorders>
              <w:left w:val="single" w:sz="4" w:space="0" w:color="auto"/>
              <w:right w:val="single" w:sz="4" w:space="0" w:color="auto"/>
            </w:tcBorders>
          </w:tcPr>
          <w:p w:rsidR="00721E65" w:rsidRPr="005C3014" w:rsidRDefault="00721E65">
            <w:pPr>
              <w:widowControl w:val="0"/>
              <w:numPr>
                <w:ilvl w:val="0"/>
                <w:numId w:val="12"/>
              </w:numPr>
              <w:spacing w:after="0"/>
              <w:jc w:val="center"/>
              <w:rPr>
                <w:sz w:val="20"/>
                <w:szCs w:val="20"/>
              </w:rPr>
            </w:pPr>
          </w:p>
        </w:tc>
        <w:tc>
          <w:tcPr>
            <w:tcW w:w="1080" w:type="dxa"/>
            <w:tcBorders>
              <w:top w:val="single" w:sz="4" w:space="0" w:color="auto"/>
              <w:left w:val="single" w:sz="4" w:space="0" w:color="auto"/>
              <w:right w:val="single" w:sz="4" w:space="0" w:color="auto"/>
            </w:tcBorders>
          </w:tcPr>
          <w:p w:rsidR="00721E65" w:rsidRPr="005C3014" w:rsidRDefault="00721E65">
            <w:pPr>
              <w:pStyle w:val="ac"/>
              <w:widowControl w:val="0"/>
              <w:tabs>
                <w:tab w:val="left" w:pos="709"/>
              </w:tabs>
              <w:spacing w:before="0" w:after="0"/>
              <w:jc w:val="left"/>
              <w:rPr>
                <w:b w:val="0"/>
                <w:sz w:val="20"/>
              </w:rPr>
            </w:pPr>
            <w:r w:rsidRPr="005C3014">
              <w:rPr>
                <w:b w:val="0"/>
                <w:sz w:val="20"/>
              </w:rPr>
              <w:t>п.п.1.6.1</w:t>
            </w:r>
          </w:p>
        </w:tc>
        <w:tc>
          <w:tcPr>
            <w:tcW w:w="3060" w:type="dxa"/>
            <w:tcBorders>
              <w:top w:val="single" w:sz="4" w:space="0" w:color="auto"/>
              <w:left w:val="single" w:sz="4" w:space="0" w:color="auto"/>
              <w:right w:val="single" w:sz="4" w:space="0" w:color="auto"/>
            </w:tcBorders>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 xml:space="preserve">Уменьшение цены контракта на </w:t>
            </w:r>
            <w:r w:rsidR="005F3C8A" w:rsidRPr="005C3014">
              <w:rPr>
                <w:b w:val="0"/>
                <w:sz w:val="20"/>
              </w:rPr>
              <w:t>размер</w:t>
            </w:r>
            <w:r w:rsidR="00B2776C" w:rsidRPr="005C3014">
              <w:rPr>
                <w:b w:val="0"/>
                <w:sz w:val="20"/>
              </w:rPr>
              <w:t xml:space="preserve"> </w:t>
            </w:r>
            <w:r w:rsidRPr="005C3014">
              <w:rPr>
                <w:b w:val="0"/>
                <w:sz w:val="20"/>
              </w:rPr>
              <w:t xml:space="preserve">налоговых платежей при победе физического лица </w:t>
            </w:r>
          </w:p>
        </w:tc>
        <w:tc>
          <w:tcPr>
            <w:tcW w:w="5940" w:type="dxa"/>
            <w:tcBorders>
              <w:top w:val="single" w:sz="4" w:space="0" w:color="auto"/>
              <w:left w:val="single" w:sz="4" w:space="0" w:color="auto"/>
              <w:right w:val="single" w:sz="4" w:space="0" w:color="auto"/>
            </w:tcBorders>
          </w:tcPr>
          <w:p w:rsidR="00721E65" w:rsidRPr="005C3014" w:rsidRDefault="00721E65">
            <w:pPr>
              <w:pStyle w:val="ac"/>
              <w:suppressLineNumbers/>
              <w:tabs>
                <w:tab w:val="clear" w:pos="1985"/>
              </w:tabs>
              <w:suppressAutoHyphens/>
              <w:spacing w:before="0" w:after="0"/>
              <w:rPr>
                <w:b w:val="0"/>
                <w:sz w:val="20"/>
              </w:rPr>
            </w:pPr>
            <w:r w:rsidRPr="005C3014">
              <w:rPr>
                <w:b w:val="0"/>
                <w:sz w:val="20"/>
              </w:rPr>
              <w:t>Установлено</w:t>
            </w:r>
          </w:p>
        </w:tc>
      </w:tr>
      <w:tr w:rsidR="00721E65" w:rsidRPr="005C3014">
        <w:trPr>
          <w:trHeight w:val="751"/>
        </w:trPr>
        <w:tc>
          <w:tcPr>
            <w:tcW w:w="540" w:type="dxa"/>
            <w:tcBorders>
              <w:left w:val="single" w:sz="4" w:space="0" w:color="auto"/>
              <w:right w:val="single" w:sz="4" w:space="0" w:color="auto"/>
            </w:tcBorders>
          </w:tcPr>
          <w:p w:rsidR="00721E65" w:rsidRPr="005C3014" w:rsidRDefault="00721E65">
            <w:pPr>
              <w:numPr>
                <w:ilvl w:val="0"/>
                <w:numId w:val="12"/>
              </w:numPr>
              <w:spacing w:after="0"/>
              <w:jc w:val="center"/>
              <w:rPr>
                <w:sz w:val="20"/>
                <w:szCs w:val="20"/>
              </w:rPr>
            </w:pPr>
          </w:p>
        </w:tc>
        <w:tc>
          <w:tcPr>
            <w:tcW w:w="1080" w:type="dxa"/>
            <w:tcBorders>
              <w:left w:val="single" w:sz="4" w:space="0" w:color="auto"/>
              <w:right w:val="single" w:sz="4" w:space="0" w:color="auto"/>
            </w:tcBorders>
          </w:tcPr>
          <w:p w:rsidR="00721E65" w:rsidRPr="005C3014" w:rsidRDefault="00721E65">
            <w:pPr>
              <w:spacing w:after="0"/>
              <w:jc w:val="left"/>
              <w:rPr>
                <w:sz w:val="20"/>
                <w:szCs w:val="20"/>
              </w:rPr>
            </w:pPr>
            <w:r w:rsidRPr="005C3014">
              <w:rPr>
                <w:sz w:val="20"/>
                <w:szCs w:val="20"/>
              </w:rPr>
              <w:t>п.п 4.1.1,</w:t>
            </w:r>
          </w:p>
          <w:p w:rsidR="00721E65" w:rsidRPr="005C3014" w:rsidRDefault="00721E65">
            <w:pPr>
              <w:spacing w:after="0"/>
              <w:jc w:val="left"/>
              <w:rPr>
                <w:sz w:val="20"/>
                <w:szCs w:val="20"/>
              </w:rPr>
            </w:pPr>
            <w:r w:rsidRPr="005C3014">
              <w:rPr>
                <w:sz w:val="20"/>
                <w:szCs w:val="20"/>
              </w:rPr>
              <w:t>п.п. 4.2.1, п.п 2.3.1</w:t>
            </w:r>
          </w:p>
          <w:p w:rsidR="00721E65" w:rsidRPr="005C3014" w:rsidRDefault="00721E65">
            <w:pPr>
              <w:spacing w:after="0"/>
              <w:jc w:val="left"/>
              <w:rPr>
                <w:sz w:val="20"/>
                <w:szCs w:val="20"/>
              </w:rPr>
            </w:pPr>
          </w:p>
        </w:tc>
        <w:tc>
          <w:tcPr>
            <w:tcW w:w="3060" w:type="dxa"/>
            <w:tcBorders>
              <w:left w:val="single" w:sz="4" w:space="0" w:color="auto"/>
            </w:tcBorders>
          </w:tcPr>
          <w:p w:rsidR="00721E65" w:rsidRPr="005C3014" w:rsidRDefault="00721E65">
            <w:pPr>
              <w:spacing w:after="0"/>
              <w:jc w:val="left"/>
              <w:rPr>
                <w:sz w:val="20"/>
                <w:szCs w:val="20"/>
              </w:rPr>
            </w:pPr>
            <w:r w:rsidRPr="005C3014">
              <w:rPr>
                <w:sz w:val="20"/>
                <w:szCs w:val="20"/>
              </w:rPr>
              <w:t>Дата и время окончания срока подачи заявок на участие в ау</w:t>
            </w:r>
            <w:r w:rsidRPr="005C3014">
              <w:rPr>
                <w:sz w:val="20"/>
                <w:szCs w:val="20"/>
              </w:rPr>
              <w:t>к</w:t>
            </w:r>
            <w:r w:rsidRPr="005C3014">
              <w:rPr>
                <w:sz w:val="20"/>
                <w:szCs w:val="20"/>
              </w:rPr>
              <w:t>ционе</w:t>
            </w:r>
          </w:p>
        </w:tc>
        <w:tc>
          <w:tcPr>
            <w:tcW w:w="5940" w:type="dxa"/>
          </w:tcPr>
          <w:p w:rsidR="00721E65" w:rsidRPr="005C3014" w:rsidRDefault="00721E65" w:rsidP="001C32C8">
            <w:pPr>
              <w:pStyle w:val="af9"/>
              <w:suppressLineNumbers/>
              <w:suppressAutoHyphens/>
              <w:spacing w:before="0" w:after="0"/>
              <w:rPr>
                <w:rFonts w:ascii="Times New Roman" w:hAnsi="Times New Roman"/>
                <w:sz w:val="18"/>
                <w:szCs w:val="18"/>
              </w:rPr>
            </w:pPr>
            <w:r w:rsidRPr="005C3014">
              <w:rPr>
                <w:rFonts w:ascii="Times New Roman" w:hAnsi="Times New Roman"/>
                <w:sz w:val="20"/>
              </w:rPr>
              <w:t>__</w:t>
            </w:r>
            <w:r w:rsidR="001C32C8">
              <w:rPr>
                <w:rFonts w:ascii="Times New Roman" w:hAnsi="Times New Roman"/>
                <w:sz w:val="20"/>
                <w:lang w:val="en-US"/>
              </w:rPr>
              <w:t>11</w:t>
            </w:r>
            <w:r w:rsidRPr="005C3014">
              <w:rPr>
                <w:rFonts w:ascii="Times New Roman" w:hAnsi="Times New Roman"/>
                <w:sz w:val="20"/>
              </w:rPr>
              <w:t>__часов_</w:t>
            </w:r>
            <w:r w:rsidR="001C32C8">
              <w:rPr>
                <w:rFonts w:ascii="Times New Roman" w:hAnsi="Times New Roman"/>
                <w:sz w:val="20"/>
                <w:lang w:val="en-US"/>
              </w:rPr>
              <w:t>00</w:t>
            </w:r>
            <w:r w:rsidRPr="005C3014">
              <w:rPr>
                <w:rFonts w:ascii="Times New Roman" w:hAnsi="Times New Roman"/>
                <w:sz w:val="20"/>
              </w:rPr>
              <w:t>___минут «_</w:t>
            </w:r>
            <w:r w:rsidR="001C32C8">
              <w:rPr>
                <w:rFonts w:ascii="Times New Roman" w:hAnsi="Times New Roman"/>
                <w:sz w:val="20"/>
                <w:lang w:val="en-US"/>
              </w:rPr>
              <w:t>11</w:t>
            </w:r>
            <w:r w:rsidRPr="005C3014">
              <w:rPr>
                <w:rFonts w:ascii="Times New Roman" w:hAnsi="Times New Roman"/>
                <w:sz w:val="20"/>
              </w:rPr>
              <w:t>__»___</w:t>
            </w:r>
            <w:r w:rsidR="001C32C8">
              <w:rPr>
                <w:rFonts w:ascii="Times New Roman" w:hAnsi="Times New Roman"/>
                <w:sz w:val="20"/>
              </w:rPr>
              <w:t>мая</w:t>
            </w:r>
            <w:r w:rsidRPr="005C3014">
              <w:rPr>
                <w:rFonts w:ascii="Times New Roman" w:hAnsi="Times New Roman"/>
                <w:sz w:val="20"/>
              </w:rPr>
              <w:t xml:space="preserve">____2011года </w:t>
            </w:r>
          </w:p>
        </w:tc>
      </w:tr>
      <w:tr w:rsidR="00721E65" w:rsidRPr="005C3014">
        <w:trPr>
          <w:trHeight w:val="567"/>
        </w:trPr>
        <w:tc>
          <w:tcPr>
            <w:tcW w:w="540" w:type="dxa"/>
          </w:tcPr>
          <w:p w:rsidR="00721E65" w:rsidRPr="005C3014" w:rsidRDefault="00721E65">
            <w:pPr>
              <w:numPr>
                <w:ilvl w:val="0"/>
                <w:numId w:val="12"/>
              </w:numPr>
              <w:spacing w:after="0"/>
              <w:jc w:val="center"/>
              <w:rPr>
                <w:sz w:val="20"/>
                <w:szCs w:val="20"/>
              </w:rPr>
            </w:pPr>
          </w:p>
        </w:tc>
        <w:tc>
          <w:tcPr>
            <w:tcW w:w="1080" w:type="dxa"/>
          </w:tcPr>
          <w:p w:rsidR="00721E65" w:rsidRPr="005C3014" w:rsidRDefault="00721E65">
            <w:pPr>
              <w:spacing w:after="0"/>
              <w:jc w:val="left"/>
              <w:rPr>
                <w:sz w:val="20"/>
                <w:szCs w:val="20"/>
              </w:rPr>
            </w:pPr>
            <w:r w:rsidRPr="005C3014">
              <w:rPr>
                <w:sz w:val="20"/>
                <w:szCs w:val="20"/>
              </w:rPr>
              <w:t>п. 4.2</w:t>
            </w:r>
          </w:p>
        </w:tc>
        <w:tc>
          <w:tcPr>
            <w:tcW w:w="3060" w:type="dxa"/>
          </w:tcPr>
          <w:p w:rsidR="00721E65" w:rsidRPr="005C3014" w:rsidRDefault="00721E65">
            <w:pPr>
              <w:suppressLineNumbers/>
              <w:suppressAutoHyphens/>
              <w:spacing w:after="0"/>
              <w:jc w:val="left"/>
              <w:rPr>
                <w:sz w:val="20"/>
                <w:szCs w:val="20"/>
              </w:rPr>
            </w:pPr>
            <w:r w:rsidRPr="005C3014">
              <w:rPr>
                <w:sz w:val="20"/>
                <w:szCs w:val="20"/>
              </w:rPr>
              <w:t>Порядок и срок отзыва заявок на участие в аукционе</w:t>
            </w:r>
          </w:p>
        </w:tc>
        <w:tc>
          <w:tcPr>
            <w:tcW w:w="5940" w:type="dxa"/>
          </w:tcPr>
          <w:p w:rsidR="00721E65" w:rsidRPr="005C3014" w:rsidRDefault="00721E65">
            <w:pPr>
              <w:pStyle w:val="34"/>
              <w:textAlignment w:val="baseline"/>
              <w:rPr>
                <w:sz w:val="20"/>
              </w:rPr>
            </w:pPr>
            <w:r w:rsidRPr="005C3014">
              <w:rPr>
                <w:sz w:val="20"/>
              </w:rPr>
              <w:t>Участник размещения заказа, подавший заявку на участие в ау</w:t>
            </w:r>
            <w:r w:rsidRPr="005C3014">
              <w:rPr>
                <w:sz w:val="20"/>
              </w:rPr>
              <w:t>к</w:t>
            </w:r>
            <w:r w:rsidRPr="005C3014">
              <w:rPr>
                <w:sz w:val="20"/>
              </w:rPr>
              <w:t xml:space="preserve">ционе, вправе отозвать заявку не позднее окончания срока подачи заявок, направив уведомление оператору электронной площадки </w:t>
            </w:r>
          </w:p>
        </w:tc>
      </w:tr>
      <w:tr w:rsidR="00721E65" w:rsidRPr="005C3014">
        <w:trPr>
          <w:trHeight w:val="619"/>
        </w:trPr>
        <w:tc>
          <w:tcPr>
            <w:tcW w:w="540" w:type="dxa"/>
          </w:tcPr>
          <w:p w:rsidR="00721E65" w:rsidRPr="005C3014" w:rsidRDefault="00721E65">
            <w:pPr>
              <w:pStyle w:val="af8"/>
              <w:numPr>
                <w:ilvl w:val="0"/>
                <w:numId w:val="12"/>
              </w:numPr>
              <w:suppressLineNumbers/>
              <w:suppressAutoHyphens/>
              <w:spacing w:after="0"/>
              <w:jc w:val="center"/>
              <w:rPr>
                <w:sz w:val="20"/>
              </w:rPr>
            </w:pPr>
          </w:p>
        </w:tc>
        <w:tc>
          <w:tcPr>
            <w:tcW w:w="108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п.5.1.2</w:t>
            </w:r>
          </w:p>
        </w:tc>
        <w:tc>
          <w:tcPr>
            <w:tcW w:w="306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 xml:space="preserve">Дата и время окончания срока рассмотрения заявок на участие в аукционе </w:t>
            </w:r>
          </w:p>
        </w:tc>
        <w:tc>
          <w:tcPr>
            <w:tcW w:w="5940" w:type="dxa"/>
          </w:tcPr>
          <w:p w:rsidR="00721E65" w:rsidRPr="005C3014" w:rsidRDefault="00721E65">
            <w:pPr>
              <w:pStyle w:val="af9"/>
              <w:suppressLineNumbers/>
              <w:suppressAutoHyphens/>
              <w:spacing w:before="0" w:after="0"/>
              <w:rPr>
                <w:rFonts w:ascii="Times New Roman" w:hAnsi="Times New Roman"/>
                <w:sz w:val="18"/>
                <w:szCs w:val="18"/>
              </w:rPr>
            </w:pPr>
            <w:r w:rsidRPr="005C3014">
              <w:rPr>
                <w:rFonts w:ascii="Times New Roman" w:hAnsi="Times New Roman"/>
                <w:sz w:val="20"/>
              </w:rPr>
              <w:t>____часов___минут «_</w:t>
            </w:r>
            <w:r w:rsidR="001C32C8">
              <w:rPr>
                <w:rFonts w:ascii="Times New Roman" w:hAnsi="Times New Roman"/>
                <w:sz w:val="20"/>
              </w:rPr>
              <w:t>18</w:t>
            </w:r>
            <w:r w:rsidRPr="005C3014">
              <w:rPr>
                <w:rFonts w:ascii="Times New Roman" w:hAnsi="Times New Roman"/>
                <w:sz w:val="20"/>
              </w:rPr>
              <w:t>__»__</w:t>
            </w:r>
            <w:r w:rsidR="001C32C8">
              <w:rPr>
                <w:rFonts w:ascii="Times New Roman" w:hAnsi="Times New Roman"/>
                <w:sz w:val="20"/>
              </w:rPr>
              <w:t>мая</w:t>
            </w:r>
            <w:r w:rsidRPr="005C3014">
              <w:rPr>
                <w:rFonts w:ascii="Times New Roman" w:hAnsi="Times New Roman"/>
                <w:sz w:val="20"/>
              </w:rPr>
              <w:t xml:space="preserve">_____2011года </w:t>
            </w:r>
          </w:p>
        </w:tc>
      </w:tr>
      <w:tr w:rsidR="00721E65" w:rsidRPr="005C3014">
        <w:trPr>
          <w:trHeight w:val="581"/>
        </w:trPr>
        <w:tc>
          <w:tcPr>
            <w:tcW w:w="540" w:type="dxa"/>
          </w:tcPr>
          <w:p w:rsidR="00721E65" w:rsidRPr="005C3014" w:rsidRDefault="00721E65">
            <w:pPr>
              <w:pStyle w:val="af8"/>
              <w:numPr>
                <w:ilvl w:val="0"/>
                <w:numId w:val="12"/>
              </w:numPr>
              <w:suppressLineNumbers/>
              <w:suppressAutoHyphens/>
              <w:spacing w:after="0"/>
              <w:jc w:val="center"/>
              <w:rPr>
                <w:sz w:val="20"/>
              </w:rPr>
            </w:pPr>
          </w:p>
        </w:tc>
        <w:tc>
          <w:tcPr>
            <w:tcW w:w="108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п.5.2.2</w:t>
            </w:r>
          </w:p>
        </w:tc>
        <w:tc>
          <w:tcPr>
            <w:tcW w:w="306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Дата проведения аукциона</w:t>
            </w:r>
          </w:p>
        </w:tc>
        <w:tc>
          <w:tcPr>
            <w:tcW w:w="5940" w:type="dxa"/>
          </w:tcPr>
          <w:p w:rsidR="00721E65" w:rsidRPr="005C3014" w:rsidRDefault="00721E65">
            <w:pPr>
              <w:suppressLineNumbers/>
              <w:suppressAutoHyphens/>
              <w:spacing w:after="0"/>
              <w:rPr>
                <w:i/>
                <w:sz w:val="20"/>
                <w:szCs w:val="20"/>
              </w:rPr>
            </w:pPr>
            <w:r w:rsidRPr="005C3014">
              <w:rPr>
                <w:sz w:val="20"/>
                <w:szCs w:val="20"/>
              </w:rPr>
              <w:t xml:space="preserve"> «_</w:t>
            </w:r>
            <w:r w:rsidR="001C32C8">
              <w:rPr>
                <w:sz w:val="20"/>
                <w:szCs w:val="20"/>
              </w:rPr>
              <w:t>23</w:t>
            </w:r>
            <w:r w:rsidRPr="005C3014">
              <w:rPr>
                <w:sz w:val="20"/>
                <w:szCs w:val="20"/>
              </w:rPr>
              <w:t>___» ___</w:t>
            </w:r>
            <w:r w:rsidR="001C32C8">
              <w:rPr>
                <w:sz w:val="20"/>
                <w:szCs w:val="20"/>
              </w:rPr>
              <w:t>мая</w:t>
            </w:r>
            <w:r w:rsidRPr="005C3014">
              <w:rPr>
                <w:sz w:val="20"/>
                <w:szCs w:val="20"/>
              </w:rPr>
              <w:t>_______ 201</w:t>
            </w:r>
            <w:r w:rsidR="001C32C8">
              <w:rPr>
                <w:sz w:val="20"/>
                <w:szCs w:val="20"/>
              </w:rPr>
              <w:t>1</w:t>
            </w:r>
            <w:r w:rsidRPr="005C3014">
              <w:rPr>
                <w:sz w:val="20"/>
                <w:szCs w:val="20"/>
              </w:rPr>
              <w:t xml:space="preserve">_ года </w:t>
            </w:r>
          </w:p>
        </w:tc>
      </w:tr>
      <w:tr w:rsidR="00721E65" w:rsidRPr="005C3014">
        <w:trPr>
          <w:trHeight w:val="581"/>
        </w:trPr>
        <w:tc>
          <w:tcPr>
            <w:tcW w:w="540" w:type="dxa"/>
          </w:tcPr>
          <w:p w:rsidR="00721E65" w:rsidRPr="005C3014" w:rsidRDefault="00721E65">
            <w:pPr>
              <w:pStyle w:val="af8"/>
              <w:numPr>
                <w:ilvl w:val="0"/>
                <w:numId w:val="12"/>
              </w:numPr>
              <w:suppressLineNumbers/>
              <w:suppressAutoHyphens/>
              <w:spacing w:after="0"/>
              <w:jc w:val="center"/>
              <w:rPr>
                <w:sz w:val="20"/>
              </w:rPr>
            </w:pPr>
          </w:p>
        </w:tc>
        <w:tc>
          <w:tcPr>
            <w:tcW w:w="108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п.7.4, 7.16</w:t>
            </w:r>
          </w:p>
        </w:tc>
        <w:tc>
          <w:tcPr>
            <w:tcW w:w="306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Требование об обеспечении исполнения контракта</w:t>
            </w:r>
          </w:p>
        </w:tc>
        <w:tc>
          <w:tcPr>
            <w:tcW w:w="5940" w:type="dxa"/>
          </w:tcPr>
          <w:p w:rsidR="00721E65" w:rsidRPr="005C3014" w:rsidRDefault="00721E65">
            <w:pPr>
              <w:widowControl w:val="0"/>
              <w:suppressLineNumbers/>
              <w:suppressAutoHyphens/>
              <w:spacing w:after="0"/>
              <w:rPr>
                <w:sz w:val="20"/>
                <w:szCs w:val="20"/>
              </w:rPr>
            </w:pPr>
            <w:r w:rsidRPr="005C3014">
              <w:rPr>
                <w:bCs/>
                <w:sz w:val="20"/>
                <w:szCs w:val="20"/>
              </w:rPr>
              <w:t xml:space="preserve">Не установлено </w:t>
            </w:r>
          </w:p>
          <w:p w:rsidR="00721E65" w:rsidRPr="005C3014" w:rsidRDefault="00721E65">
            <w:pPr>
              <w:suppressLineNumbers/>
              <w:suppressAutoHyphens/>
              <w:spacing w:after="0"/>
              <w:rPr>
                <w:sz w:val="20"/>
                <w:szCs w:val="20"/>
              </w:rPr>
            </w:pPr>
          </w:p>
        </w:tc>
      </w:tr>
      <w:tr w:rsidR="00721E65" w:rsidRPr="005C3014">
        <w:trPr>
          <w:trHeight w:val="89"/>
        </w:trPr>
        <w:tc>
          <w:tcPr>
            <w:tcW w:w="540" w:type="dxa"/>
          </w:tcPr>
          <w:p w:rsidR="00721E65" w:rsidRPr="005C3014" w:rsidRDefault="00721E65">
            <w:pPr>
              <w:numPr>
                <w:ilvl w:val="0"/>
                <w:numId w:val="12"/>
              </w:numPr>
              <w:suppressLineNumbers/>
              <w:suppressAutoHyphens/>
              <w:spacing w:after="0"/>
              <w:jc w:val="center"/>
              <w:rPr>
                <w:sz w:val="20"/>
                <w:szCs w:val="20"/>
              </w:rPr>
            </w:pPr>
          </w:p>
        </w:tc>
        <w:tc>
          <w:tcPr>
            <w:tcW w:w="108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п.7.4</w:t>
            </w:r>
          </w:p>
        </w:tc>
        <w:tc>
          <w:tcPr>
            <w:tcW w:w="3060" w:type="dxa"/>
          </w:tcPr>
          <w:p w:rsidR="00721E65" w:rsidRPr="005C3014" w:rsidRDefault="00B2776C">
            <w:pPr>
              <w:pStyle w:val="aff3"/>
              <w:suppressLineNumbers/>
              <w:tabs>
                <w:tab w:val="left" w:pos="709"/>
              </w:tabs>
              <w:suppressAutoHyphens/>
              <w:spacing w:after="0"/>
              <w:ind w:left="0"/>
              <w:jc w:val="left"/>
              <w:rPr>
                <w:bCs/>
                <w:sz w:val="20"/>
                <w:szCs w:val="20"/>
              </w:rPr>
            </w:pPr>
            <w:r w:rsidRPr="005C3014">
              <w:rPr>
                <w:bCs/>
                <w:sz w:val="20"/>
                <w:szCs w:val="20"/>
              </w:rPr>
              <w:t>Р</w:t>
            </w:r>
            <w:r w:rsidR="005F3C8A" w:rsidRPr="005C3014">
              <w:rPr>
                <w:bCs/>
                <w:sz w:val="20"/>
                <w:szCs w:val="20"/>
              </w:rPr>
              <w:t>азмер</w:t>
            </w:r>
            <w:r w:rsidRPr="005C3014">
              <w:rPr>
                <w:bCs/>
                <w:sz w:val="20"/>
                <w:szCs w:val="20"/>
              </w:rPr>
              <w:t xml:space="preserve"> </w:t>
            </w:r>
            <w:r w:rsidR="00721E65" w:rsidRPr="005C3014">
              <w:rPr>
                <w:bCs/>
                <w:sz w:val="20"/>
                <w:szCs w:val="20"/>
              </w:rPr>
              <w:t xml:space="preserve">обеспечения исполнения контракта, рублей </w:t>
            </w:r>
          </w:p>
        </w:tc>
        <w:tc>
          <w:tcPr>
            <w:tcW w:w="5940" w:type="dxa"/>
          </w:tcPr>
          <w:p w:rsidR="00721E65" w:rsidRPr="005C3014" w:rsidRDefault="00721E65">
            <w:pPr>
              <w:widowControl w:val="0"/>
              <w:suppressLineNumbers/>
              <w:suppressAutoHyphens/>
              <w:spacing w:after="0"/>
              <w:rPr>
                <w:sz w:val="20"/>
                <w:szCs w:val="20"/>
              </w:rPr>
            </w:pPr>
            <w:r w:rsidRPr="005C3014">
              <w:rPr>
                <w:bCs/>
                <w:sz w:val="20"/>
                <w:szCs w:val="20"/>
              </w:rPr>
              <w:t xml:space="preserve">Не установлено </w:t>
            </w:r>
          </w:p>
          <w:p w:rsidR="00721E65" w:rsidRPr="005C3014" w:rsidRDefault="00721E65">
            <w:pPr>
              <w:keepNext/>
              <w:spacing w:after="0"/>
              <w:rPr>
                <w:bCs/>
                <w:sz w:val="18"/>
                <w:szCs w:val="18"/>
              </w:rPr>
            </w:pPr>
          </w:p>
        </w:tc>
      </w:tr>
      <w:tr w:rsidR="00721E65" w:rsidRPr="005C3014">
        <w:trPr>
          <w:trHeight w:val="89"/>
        </w:trPr>
        <w:tc>
          <w:tcPr>
            <w:tcW w:w="540" w:type="dxa"/>
          </w:tcPr>
          <w:p w:rsidR="00721E65" w:rsidRPr="005C3014" w:rsidRDefault="00721E65">
            <w:pPr>
              <w:pStyle w:val="ac"/>
              <w:numPr>
                <w:ilvl w:val="0"/>
                <w:numId w:val="12"/>
              </w:numPr>
              <w:suppressLineNumbers/>
              <w:tabs>
                <w:tab w:val="left" w:pos="0"/>
              </w:tabs>
              <w:suppressAutoHyphens/>
              <w:spacing w:before="0" w:after="0"/>
              <w:jc w:val="center"/>
              <w:rPr>
                <w:b w:val="0"/>
                <w:sz w:val="20"/>
              </w:rPr>
            </w:pPr>
          </w:p>
        </w:tc>
        <w:tc>
          <w:tcPr>
            <w:tcW w:w="1080" w:type="dxa"/>
          </w:tcPr>
          <w:p w:rsidR="00721E65" w:rsidRPr="005C3014" w:rsidRDefault="00721E65">
            <w:pPr>
              <w:pStyle w:val="ac"/>
              <w:suppressLineNumbers/>
              <w:tabs>
                <w:tab w:val="left" w:pos="709"/>
              </w:tabs>
              <w:suppressAutoHyphens/>
              <w:spacing w:before="0" w:after="0"/>
              <w:jc w:val="left"/>
              <w:rPr>
                <w:b w:val="0"/>
                <w:sz w:val="20"/>
              </w:rPr>
            </w:pPr>
            <w:r w:rsidRPr="005C3014">
              <w:rPr>
                <w:b w:val="0"/>
                <w:sz w:val="20"/>
              </w:rPr>
              <w:t>п.7.17</w:t>
            </w:r>
          </w:p>
        </w:tc>
        <w:tc>
          <w:tcPr>
            <w:tcW w:w="3060" w:type="dxa"/>
          </w:tcPr>
          <w:p w:rsidR="00721E65" w:rsidRPr="005C3014" w:rsidRDefault="00721E65">
            <w:pPr>
              <w:pStyle w:val="ac"/>
              <w:tabs>
                <w:tab w:val="left" w:pos="709"/>
              </w:tabs>
              <w:spacing w:before="0" w:after="0"/>
              <w:jc w:val="left"/>
              <w:rPr>
                <w:b w:val="0"/>
                <w:sz w:val="20"/>
              </w:rPr>
            </w:pPr>
            <w:r w:rsidRPr="005C3014">
              <w:rPr>
                <w:b w:val="0"/>
                <w:sz w:val="20"/>
              </w:rPr>
              <w:t>Возможность изменить колич</w:t>
            </w:r>
            <w:r w:rsidRPr="005C3014">
              <w:rPr>
                <w:b w:val="0"/>
                <w:sz w:val="20"/>
              </w:rPr>
              <w:t>е</w:t>
            </w:r>
            <w:r w:rsidRPr="005C3014">
              <w:rPr>
                <w:b w:val="0"/>
                <w:sz w:val="20"/>
              </w:rPr>
              <w:t>ство товаров по контракту (ч.6</w:t>
            </w:r>
            <w:r w:rsidRPr="005C3014">
              <w:rPr>
                <w:b w:val="0"/>
                <w:sz w:val="20"/>
                <w:vertAlign w:val="superscript"/>
              </w:rPr>
              <w:t xml:space="preserve"> </w:t>
            </w:r>
            <w:r w:rsidRPr="005C3014">
              <w:rPr>
                <w:b w:val="0"/>
                <w:sz w:val="20"/>
              </w:rPr>
              <w:t>ст.9 Закона)</w:t>
            </w:r>
          </w:p>
          <w:p w:rsidR="00721E65" w:rsidRPr="005C3014" w:rsidRDefault="00721E65">
            <w:pPr>
              <w:pStyle w:val="ac"/>
              <w:suppressLineNumbers/>
              <w:tabs>
                <w:tab w:val="left" w:pos="709"/>
              </w:tabs>
              <w:suppressAutoHyphens/>
              <w:spacing w:before="0" w:after="0"/>
              <w:jc w:val="left"/>
              <w:rPr>
                <w:b w:val="0"/>
                <w:sz w:val="18"/>
                <w:szCs w:val="18"/>
              </w:rPr>
            </w:pPr>
          </w:p>
        </w:tc>
        <w:tc>
          <w:tcPr>
            <w:tcW w:w="5940" w:type="dxa"/>
          </w:tcPr>
          <w:p w:rsidR="00721E65" w:rsidRPr="005C3014" w:rsidRDefault="00721E65">
            <w:pPr>
              <w:widowControl w:val="0"/>
              <w:suppressLineNumbers/>
              <w:suppressAutoHyphens/>
              <w:spacing w:after="0"/>
              <w:rPr>
                <w:sz w:val="20"/>
                <w:szCs w:val="20"/>
              </w:rPr>
            </w:pPr>
            <w:r w:rsidRPr="005C3014">
              <w:rPr>
                <w:bCs/>
                <w:sz w:val="20"/>
                <w:szCs w:val="20"/>
              </w:rPr>
              <w:t>Установлено</w:t>
            </w:r>
          </w:p>
          <w:p w:rsidR="00721E65" w:rsidRPr="005C3014" w:rsidRDefault="00721E65">
            <w:pPr>
              <w:suppressLineNumbers/>
              <w:suppressAutoHyphens/>
              <w:spacing w:after="0"/>
              <w:rPr>
                <w:sz w:val="20"/>
                <w:szCs w:val="20"/>
              </w:rPr>
            </w:pPr>
          </w:p>
        </w:tc>
      </w:tr>
    </w:tbl>
    <w:p w:rsidR="00721E65" w:rsidRPr="005C3014" w:rsidRDefault="00721E65">
      <w:pPr>
        <w:tabs>
          <w:tab w:val="left" w:pos="304"/>
        </w:tabs>
        <w:spacing w:after="0"/>
        <w:sectPr w:rsidR="00721E65" w:rsidRPr="005C3014">
          <w:footnotePr>
            <w:numFmt w:val="chicago"/>
          </w:footnotePr>
          <w:pgSz w:w="11906" w:h="16838" w:code="9"/>
          <w:pgMar w:top="567" w:right="567" w:bottom="899" w:left="1134" w:header="0" w:footer="147" w:gutter="0"/>
          <w:cols w:space="708"/>
          <w:titlePg/>
          <w:docGrid w:linePitch="360"/>
        </w:sectPr>
      </w:pPr>
      <w:r w:rsidRPr="005C3014">
        <w:tab/>
      </w:r>
    </w:p>
    <w:p w:rsidR="00721E65" w:rsidRPr="005C3014" w:rsidRDefault="00721E65">
      <w:pPr>
        <w:pStyle w:val="1"/>
      </w:pPr>
      <w:bookmarkStart w:id="92" w:name="_Toc287518828"/>
      <w:r w:rsidRPr="005C3014">
        <w:lastRenderedPageBreak/>
        <w:t>Часть 3. Техническая часть</w:t>
      </w:r>
      <w:bookmarkEnd w:id="92"/>
      <w:r w:rsidRPr="005C3014">
        <w:t xml:space="preserve"> </w:t>
      </w:r>
    </w:p>
    <w:p w:rsidR="00721E65" w:rsidRPr="005C3014" w:rsidRDefault="00721E65">
      <w:pPr>
        <w:pStyle w:val="aa"/>
        <w:spacing w:after="0"/>
        <w:jc w:val="center"/>
        <w:rPr>
          <w:b/>
          <w:bCs/>
        </w:rPr>
      </w:pPr>
      <w:bookmarkStart w:id="93" w:name="_Ref147116710"/>
      <w:bookmarkStart w:id="94" w:name="_Ref155795574"/>
      <w:bookmarkStart w:id="95" w:name="_Ref160113891"/>
      <w:bookmarkStart w:id="96" w:name="_Toc161470191"/>
    </w:p>
    <w:p w:rsidR="00721E65" w:rsidRPr="005C3014" w:rsidRDefault="00721E65">
      <w:pPr>
        <w:pStyle w:val="aa"/>
        <w:spacing w:after="0"/>
        <w:jc w:val="center"/>
        <w:rPr>
          <w:b/>
          <w:bCs/>
          <w:caps/>
        </w:rPr>
      </w:pPr>
      <w:r w:rsidRPr="005C3014">
        <w:rPr>
          <w:b/>
          <w:bCs/>
        </w:rPr>
        <w:t xml:space="preserve">Техническое задание на поставку товаров </w:t>
      </w:r>
    </w:p>
    <w:p w:rsidR="00721E65" w:rsidRPr="005C3014" w:rsidRDefault="00721E65">
      <w:pPr>
        <w:spacing w:after="0"/>
        <w:jc w:val="center"/>
        <w:rPr>
          <w:b/>
        </w:rPr>
      </w:pPr>
      <w:r w:rsidRPr="005C3014">
        <w:rPr>
          <w:b/>
          <w:bCs/>
        </w:rPr>
        <w:t xml:space="preserve">(требования </w:t>
      </w:r>
      <w:r w:rsidRPr="005C3014">
        <w:rPr>
          <w:b/>
        </w:rPr>
        <w:t>о функциональных характеристиках (потребительских свойствах) и качественных характеристиках товара)</w:t>
      </w:r>
    </w:p>
    <w:p w:rsidR="00721E65" w:rsidRPr="005C3014" w:rsidRDefault="00721E65">
      <w:pPr>
        <w:pStyle w:val="Caaieiaie"/>
        <w:pageBreakBefore w:val="0"/>
        <w:spacing w:after="0"/>
        <w:jc w:val="left"/>
        <w:rPr>
          <w:sz w:val="20"/>
          <w:szCs w:val="20"/>
        </w:rPr>
      </w:pPr>
    </w:p>
    <w:p w:rsidR="00721E65" w:rsidRPr="005C3014" w:rsidRDefault="00721E65">
      <w:pPr>
        <w:pStyle w:val="Caaieiaie"/>
        <w:pageBreakBefore w:val="0"/>
        <w:spacing w:after="0"/>
        <w:jc w:val="left"/>
        <w:rPr>
          <w:sz w:val="20"/>
          <w:szCs w:val="20"/>
        </w:rPr>
      </w:pPr>
      <w:r w:rsidRPr="005C3014">
        <w:rPr>
          <w:sz w:val="20"/>
          <w:szCs w:val="20"/>
        </w:rPr>
        <w:t xml:space="preserve">Наименование аукциона </w:t>
      </w:r>
    </w:p>
    <w:p w:rsidR="00721E65" w:rsidRPr="005C3014" w:rsidRDefault="00721E65">
      <w:pPr>
        <w:pStyle w:val="Caaieiaie"/>
        <w:pageBreakBefore w:val="0"/>
        <w:spacing w:after="0"/>
      </w:pPr>
      <w:r w:rsidRPr="005C3014">
        <w:t xml:space="preserve">Поставка электрооборудования для </w:t>
      </w:r>
      <w:r w:rsidRPr="005C3014">
        <w:rPr>
          <w:bCs/>
        </w:rPr>
        <w:t>строительства станции «Ботаническая» первой линии метрополитена в городе Екатеринбурге</w:t>
      </w:r>
    </w:p>
    <w:p w:rsidR="00721E65" w:rsidRPr="005C3014" w:rsidRDefault="00721E65">
      <w:pPr>
        <w:pStyle w:val="Caaieiaie"/>
        <w:pageBreakBefore w:val="0"/>
        <w:spacing w:after="0"/>
        <w:jc w:val="left"/>
      </w:pPr>
    </w:p>
    <w:p w:rsidR="00721E65" w:rsidRPr="005C3014" w:rsidRDefault="00721E65">
      <w:pPr>
        <w:pStyle w:val="ConsPlusNormal"/>
        <w:numPr>
          <w:ilvl w:val="0"/>
          <w:numId w:val="28"/>
        </w:numPr>
        <w:ind w:hanging="540"/>
        <w:rPr>
          <w:rFonts w:ascii="Times New Roman" w:hAnsi="Times New Roman" w:cs="Times New Roman"/>
          <w:sz w:val="22"/>
          <w:szCs w:val="22"/>
        </w:rPr>
      </w:pPr>
      <w:r w:rsidRPr="005C3014">
        <w:rPr>
          <w:rFonts w:ascii="Times New Roman" w:hAnsi="Times New Roman" w:cs="Times New Roman"/>
          <w:bCs/>
          <w:sz w:val="22"/>
          <w:szCs w:val="22"/>
        </w:rPr>
        <w:t xml:space="preserve">Наименование поставляемых товаров: </w:t>
      </w:r>
      <w:r w:rsidRPr="005C3014">
        <w:rPr>
          <w:rFonts w:ascii="Times New Roman" w:hAnsi="Times New Roman" w:cs="Times New Roman"/>
          <w:b/>
          <w:bCs/>
          <w:sz w:val="22"/>
          <w:szCs w:val="22"/>
        </w:rPr>
        <w:t>Шкафы распределительные</w:t>
      </w:r>
      <w:r w:rsidRPr="005C3014">
        <w:rPr>
          <w:rFonts w:ascii="Times New Roman" w:hAnsi="Times New Roman" w:cs="Times New Roman"/>
          <w:bCs/>
          <w:sz w:val="22"/>
          <w:szCs w:val="22"/>
        </w:rPr>
        <w:t>:</w:t>
      </w:r>
    </w:p>
    <w:p w:rsidR="00721E65" w:rsidRPr="005C3014" w:rsidRDefault="00721E65">
      <w:pPr>
        <w:pStyle w:val="ConsPlusNormal"/>
        <w:ind w:left="180" w:firstLine="0"/>
        <w:rPr>
          <w:rFonts w:ascii="Times New Roman" w:hAnsi="Times New Roman" w:cs="Times New Roman"/>
          <w:sz w:val="22"/>
          <w:szCs w:val="22"/>
        </w:rPr>
      </w:pPr>
    </w:p>
    <w:tbl>
      <w:tblPr>
        <w:tblW w:w="10797"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2335"/>
        <w:gridCol w:w="364"/>
        <w:gridCol w:w="541"/>
        <w:gridCol w:w="4137"/>
        <w:gridCol w:w="900"/>
        <w:gridCol w:w="1980"/>
      </w:tblGrid>
      <w:tr w:rsidR="00C230AA" w:rsidRPr="005C3014" w:rsidTr="00F45274">
        <w:trPr>
          <w:cantSplit/>
          <w:trHeight w:val="1134"/>
        </w:trPr>
        <w:tc>
          <w:tcPr>
            <w:tcW w:w="540" w:type="dxa"/>
            <w:vAlign w:val="center"/>
          </w:tcPr>
          <w:p w:rsidR="00C230AA" w:rsidRPr="005C3014" w:rsidRDefault="00C230AA" w:rsidP="00C230AA">
            <w:pPr>
              <w:ind w:left="-108" w:right="-108"/>
              <w:jc w:val="center"/>
              <w:rPr>
                <w:sz w:val="20"/>
                <w:szCs w:val="20"/>
              </w:rPr>
            </w:pPr>
            <w:r w:rsidRPr="005C3014">
              <w:rPr>
                <w:sz w:val="20"/>
                <w:szCs w:val="20"/>
              </w:rPr>
              <w:t>№</w:t>
            </w:r>
          </w:p>
          <w:p w:rsidR="00C230AA" w:rsidRPr="005C3014" w:rsidRDefault="00C230AA" w:rsidP="00C230AA">
            <w:pPr>
              <w:ind w:left="-108" w:right="-108"/>
              <w:jc w:val="center"/>
              <w:rPr>
                <w:sz w:val="20"/>
                <w:szCs w:val="20"/>
              </w:rPr>
            </w:pPr>
            <w:r w:rsidRPr="005C3014">
              <w:rPr>
                <w:sz w:val="20"/>
                <w:szCs w:val="20"/>
              </w:rPr>
              <w:t>п/п</w:t>
            </w:r>
          </w:p>
        </w:tc>
        <w:tc>
          <w:tcPr>
            <w:tcW w:w="3240" w:type="dxa"/>
            <w:gridSpan w:val="3"/>
            <w:vAlign w:val="center"/>
          </w:tcPr>
          <w:p w:rsidR="00C230AA" w:rsidRPr="005C3014" w:rsidRDefault="00C230AA" w:rsidP="00C230AA">
            <w:pPr>
              <w:pStyle w:val="ConsPlusCell"/>
              <w:spacing w:line="200" w:lineRule="exact"/>
              <w:ind w:left="114" w:right="-70"/>
              <w:rPr>
                <w:rFonts w:ascii="Times New Roman" w:hAnsi="Times New Roman" w:cs="Times New Roman"/>
                <w:bCs/>
              </w:rPr>
            </w:pPr>
            <w:r w:rsidRPr="005C3014">
              <w:rPr>
                <w:rFonts w:ascii="Times New Roman" w:hAnsi="Times New Roman" w:cs="Times New Roman"/>
                <w:bCs/>
              </w:rPr>
              <w:t>Наименование комплектующих, единица измерения и количество</w:t>
            </w:r>
          </w:p>
        </w:tc>
        <w:tc>
          <w:tcPr>
            <w:tcW w:w="4137" w:type="dxa"/>
            <w:vAlign w:val="center"/>
          </w:tcPr>
          <w:p w:rsidR="00C230AA" w:rsidRPr="005C3014" w:rsidRDefault="00C230AA" w:rsidP="00C230AA">
            <w:pPr>
              <w:pStyle w:val="ConsPlusCell"/>
              <w:spacing w:line="200" w:lineRule="exact"/>
              <w:ind w:left="-70" w:right="-70"/>
              <w:jc w:val="center"/>
              <w:rPr>
                <w:rFonts w:ascii="Times New Roman" w:hAnsi="Times New Roman" w:cs="Times New Roman"/>
                <w:bCs/>
                <w:szCs w:val="16"/>
              </w:rPr>
            </w:pPr>
            <w:r w:rsidRPr="005C3014">
              <w:rPr>
                <w:rFonts w:ascii="Times New Roman" w:hAnsi="Times New Roman" w:cs="Times New Roman"/>
                <w:bCs/>
                <w:szCs w:val="16"/>
              </w:rPr>
              <w:t>Технические характеристики</w:t>
            </w:r>
          </w:p>
        </w:tc>
        <w:tc>
          <w:tcPr>
            <w:tcW w:w="900" w:type="dxa"/>
          </w:tcPr>
          <w:p w:rsidR="00C230AA" w:rsidRPr="005C3014" w:rsidRDefault="00C230AA" w:rsidP="00C230AA">
            <w:pPr>
              <w:pStyle w:val="ConsPlusCell"/>
              <w:ind w:left="-113" w:right="-57"/>
              <w:jc w:val="center"/>
              <w:rPr>
                <w:rFonts w:ascii="Times New Roman" w:hAnsi="Times New Roman" w:cs="Times New Roman"/>
                <w:bCs/>
                <w:szCs w:val="18"/>
              </w:rPr>
            </w:pPr>
            <w:r w:rsidRPr="005C3014">
              <w:rPr>
                <w:rFonts w:ascii="Times New Roman" w:hAnsi="Times New Roman" w:cs="Times New Roman"/>
                <w:bCs/>
                <w:szCs w:val="18"/>
              </w:rPr>
              <w:t>Монт ажное обозн ачение шкафа по схеме</w:t>
            </w:r>
          </w:p>
        </w:tc>
        <w:tc>
          <w:tcPr>
            <w:tcW w:w="1980" w:type="dxa"/>
          </w:tcPr>
          <w:p w:rsidR="00C230AA" w:rsidRPr="005C3014" w:rsidRDefault="00C230AA" w:rsidP="00C230AA">
            <w:pPr>
              <w:pStyle w:val="ConsPlusCell"/>
              <w:ind w:left="-113" w:right="-57"/>
              <w:jc w:val="center"/>
              <w:rPr>
                <w:rFonts w:ascii="Times New Roman" w:hAnsi="Times New Roman" w:cs="Times New Roman"/>
                <w:i/>
              </w:rPr>
            </w:pPr>
            <w:r w:rsidRPr="005C3014">
              <w:rPr>
                <w:rFonts w:ascii="Times New Roman" w:hAnsi="Times New Roman" w:cs="Times New Roman"/>
                <w:bCs/>
              </w:rPr>
              <w:t>Объект установки  шкафа</w:t>
            </w:r>
          </w:p>
        </w:tc>
      </w:tr>
      <w:tr w:rsidR="00C230AA" w:rsidRPr="005C3014" w:rsidTr="00F45274">
        <w:tblPrEx>
          <w:tblCellMar>
            <w:left w:w="108" w:type="dxa"/>
            <w:right w:w="108" w:type="dxa"/>
          </w:tblCellMar>
        </w:tblPrEx>
        <w:trPr>
          <w:cantSplit/>
          <w:trHeight w:val="25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C230AA" w:rsidRPr="005C3014" w:rsidRDefault="00C230AA" w:rsidP="00C230AA">
            <w:pPr>
              <w:spacing w:line="200" w:lineRule="exact"/>
              <w:ind w:left="-105"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ind w:right="-108"/>
              <w:jc w:val="left"/>
              <w:rPr>
                <w:sz w:val="16"/>
                <w:szCs w:val="16"/>
              </w:rPr>
            </w:pPr>
            <w:r w:rsidRPr="005C3014">
              <w:rPr>
                <w:sz w:val="16"/>
                <w:szCs w:val="16"/>
              </w:rPr>
              <w:t xml:space="preserve">ПР11-3090-54У3 </w:t>
            </w:r>
          </w:p>
          <w:p w:rsidR="00C230AA" w:rsidRPr="005C3014" w:rsidRDefault="00C230AA" w:rsidP="00C230AA">
            <w:pPr>
              <w:spacing w:line="200" w:lineRule="exact"/>
              <w:ind w:right="-108"/>
              <w:jc w:val="left"/>
              <w:rPr>
                <w:sz w:val="16"/>
                <w:szCs w:val="16"/>
              </w:rPr>
            </w:pPr>
            <w:r w:rsidRPr="005C3014">
              <w:rPr>
                <w:sz w:val="16"/>
                <w:szCs w:val="16"/>
              </w:rPr>
              <w:t>ТОК НОМИНАЛЬНЫЙ  400А, 380В</w:t>
            </w:r>
          </w:p>
          <w:p w:rsidR="00C230AA" w:rsidRPr="005C3014" w:rsidRDefault="00C230AA" w:rsidP="00C230AA">
            <w:pPr>
              <w:spacing w:line="200" w:lineRule="exact"/>
              <w:ind w:right="-108"/>
              <w:jc w:val="left"/>
              <w:rPr>
                <w:sz w:val="16"/>
                <w:szCs w:val="16"/>
              </w:rPr>
            </w:pPr>
            <w:r w:rsidRPr="005C3014">
              <w:rPr>
                <w:sz w:val="16"/>
                <w:szCs w:val="16"/>
              </w:rPr>
              <w:t xml:space="preserve">СТЕПЕНЬ ЗАЩИТЫ IP54 </w:t>
            </w:r>
          </w:p>
        </w:tc>
        <w:tc>
          <w:tcPr>
            <w:tcW w:w="900" w:type="dxa"/>
            <w:vMerge w:val="restart"/>
          </w:tcPr>
          <w:p w:rsidR="00C230AA" w:rsidRPr="005C3014" w:rsidRDefault="00C230AA" w:rsidP="00C230AA">
            <w:pPr>
              <w:pStyle w:val="12"/>
              <w:spacing w:after="60"/>
              <w:jc w:val="center"/>
              <w:rPr>
                <w:szCs w:val="14"/>
                <w:vertAlign w:val="baseline"/>
              </w:rPr>
            </w:pPr>
            <w:r w:rsidRPr="005C3014">
              <w:rPr>
                <w:szCs w:val="14"/>
                <w:vertAlign w:val="baseline"/>
              </w:rPr>
              <w:t>ГРЩ</w:t>
            </w:r>
          </w:p>
        </w:tc>
        <w:tc>
          <w:tcPr>
            <w:tcW w:w="1980" w:type="dxa"/>
            <w:vMerge w:val="restart"/>
          </w:tcPr>
          <w:p w:rsidR="00C230AA" w:rsidRPr="005C3014" w:rsidRDefault="00C230AA" w:rsidP="00C230AA">
            <w:pPr>
              <w:ind w:right="-57"/>
              <w:jc w:val="center"/>
              <w:rPr>
                <w:sz w:val="20"/>
                <w:szCs w:val="20"/>
              </w:rPr>
            </w:pPr>
            <w:r w:rsidRPr="005C3014">
              <w:rPr>
                <w:sz w:val="20"/>
                <w:szCs w:val="20"/>
              </w:rPr>
              <w:t>6600-01.01-ЭОМ.С изм.1</w:t>
            </w:r>
          </w:p>
          <w:p w:rsidR="00C230AA" w:rsidRPr="005C3014" w:rsidRDefault="00C230AA" w:rsidP="00C230AA">
            <w:pPr>
              <w:ind w:right="-57"/>
              <w:jc w:val="center"/>
              <w:rPr>
                <w:sz w:val="20"/>
                <w:szCs w:val="20"/>
              </w:rPr>
            </w:pPr>
            <w:r w:rsidRPr="005C3014">
              <w:rPr>
                <w:sz w:val="20"/>
                <w:szCs w:val="20"/>
              </w:rPr>
              <w:t>Ст. «Ботаническая»</w:t>
            </w:r>
          </w:p>
          <w:p w:rsidR="00C230AA" w:rsidRPr="005C3014" w:rsidRDefault="00C230AA" w:rsidP="00C230AA">
            <w:pPr>
              <w:ind w:right="-57"/>
              <w:jc w:val="center"/>
              <w:rPr>
                <w:sz w:val="20"/>
                <w:szCs w:val="20"/>
              </w:rPr>
            </w:pPr>
            <w:r w:rsidRPr="005C3014">
              <w:rPr>
                <w:sz w:val="20"/>
                <w:szCs w:val="20"/>
              </w:rPr>
              <w:t>Пункт техосмотра</w:t>
            </w:r>
          </w:p>
        </w:tc>
      </w:tr>
      <w:tr w:rsidR="00C230AA" w:rsidRPr="005C3014" w:rsidTr="00F45274">
        <w:tblPrEx>
          <w:tblCellMar>
            <w:left w:w="108" w:type="dxa"/>
            <w:right w:w="108" w:type="dxa"/>
          </w:tblCellMar>
        </w:tblPrEx>
        <w:trPr>
          <w:cantSplit/>
          <w:trHeight w:val="250"/>
        </w:trPr>
        <w:tc>
          <w:tcPr>
            <w:tcW w:w="540" w:type="dxa"/>
            <w:vAlign w:val="center"/>
          </w:tcPr>
          <w:p w:rsidR="00C230AA" w:rsidRPr="005C3014" w:rsidRDefault="00C230AA" w:rsidP="00C230AA">
            <w:pPr>
              <w:spacing w:after="0"/>
              <w:ind w:right="-108"/>
              <w:jc w:val="center"/>
              <w:rPr>
                <w:sz w:val="20"/>
                <w:szCs w:val="20"/>
              </w:rPr>
            </w:pPr>
            <w:r w:rsidRPr="005C3014">
              <w:rPr>
                <w:sz w:val="20"/>
                <w:szCs w:val="20"/>
              </w:rPr>
              <w:t>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ind w:right="-108"/>
              <w:jc w:val="left"/>
              <w:rPr>
                <w:sz w:val="16"/>
                <w:szCs w:val="16"/>
              </w:rPr>
            </w:pPr>
            <w:r w:rsidRPr="005C3014">
              <w:rPr>
                <w:sz w:val="16"/>
                <w:szCs w:val="16"/>
              </w:rPr>
              <w:t xml:space="preserve">ТРЕХПОЛЮСНЫЙ  </w:t>
            </w:r>
          </w:p>
          <w:p w:rsidR="00C230AA" w:rsidRPr="005C3014" w:rsidRDefault="00C230AA" w:rsidP="00C230AA">
            <w:pPr>
              <w:spacing w:line="200" w:lineRule="exact"/>
              <w:ind w:right="-108"/>
              <w:jc w:val="left"/>
              <w:rPr>
                <w:sz w:val="16"/>
                <w:szCs w:val="16"/>
              </w:rPr>
            </w:pPr>
            <w:r w:rsidRPr="005C3014">
              <w:rPr>
                <w:sz w:val="16"/>
                <w:szCs w:val="16"/>
              </w:rPr>
              <w:t xml:space="preserve">ВВОД ВЕРХНИЙ, </w:t>
            </w:r>
          </w:p>
          <w:p w:rsidR="00C230AA" w:rsidRPr="005C3014" w:rsidRDefault="00C230AA" w:rsidP="00C230AA">
            <w:pPr>
              <w:spacing w:line="200" w:lineRule="exact"/>
              <w:ind w:right="-108"/>
              <w:jc w:val="left"/>
              <w:rPr>
                <w:sz w:val="16"/>
                <w:szCs w:val="16"/>
              </w:rPr>
            </w:pPr>
            <w:r w:rsidRPr="005C3014">
              <w:rPr>
                <w:sz w:val="16"/>
                <w:szCs w:val="16"/>
              </w:rPr>
              <w:t xml:space="preserve">ТОК НОМИНАЛЬНЫЙ =250А, </w:t>
            </w:r>
          </w:p>
          <w:p w:rsidR="00C230AA" w:rsidRPr="005C3014" w:rsidRDefault="00C230AA" w:rsidP="00C230AA">
            <w:pPr>
              <w:spacing w:line="200" w:lineRule="exact"/>
              <w:ind w:right="-108"/>
              <w:jc w:val="left"/>
              <w:rPr>
                <w:sz w:val="16"/>
                <w:szCs w:val="16"/>
              </w:rPr>
            </w:pPr>
            <w:r w:rsidRPr="005C3014">
              <w:rPr>
                <w:sz w:val="16"/>
                <w:szCs w:val="16"/>
              </w:rPr>
              <w:t>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5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ind w:right="-108"/>
              <w:jc w:val="left"/>
              <w:rPr>
                <w:sz w:val="16"/>
                <w:szCs w:val="16"/>
              </w:rPr>
            </w:pPr>
            <w:r w:rsidRPr="005C3014">
              <w:rPr>
                <w:sz w:val="16"/>
                <w:szCs w:val="16"/>
              </w:rPr>
              <w:t xml:space="preserve">ТРЕХПОЛЮСНЫЙ  , </w:t>
            </w:r>
          </w:p>
          <w:p w:rsidR="00C230AA" w:rsidRPr="005C3014" w:rsidRDefault="00C230AA" w:rsidP="00C230AA">
            <w:pPr>
              <w:spacing w:line="200" w:lineRule="exact"/>
              <w:ind w:right="-108"/>
              <w:jc w:val="left"/>
              <w:rPr>
                <w:sz w:val="16"/>
                <w:szCs w:val="16"/>
              </w:rPr>
            </w:pPr>
            <w:r w:rsidRPr="005C3014">
              <w:rPr>
                <w:sz w:val="16"/>
                <w:szCs w:val="16"/>
              </w:rPr>
              <w:t>ТОК НОМИНАЛЬНЫЙ .=160А,</w:t>
            </w:r>
          </w:p>
          <w:p w:rsidR="00C230AA" w:rsidRPr="005C3014" w:rsidRDefault="00C230AA" w:rsidP="00C230AA">
            <w:pPr>
              <w:spacing w:line="200" w:lineRule="exact"/>
              <w:ind w:right="-108"/>
              <w:jc w:val="left"/>
              <w:rPr>
                <w:sz w:val="16"/>
                <w:szCs w:val="16"/>
              </w:rPr>
            </w:pPr>
            <w:r w:rsidRPr="005C3014">
              <w:rPr>
                <w:sz w:val="16"/>
                <w:szCs w:val="16"/>
              </w:rPr>
              <w:t>ТОК УСТАВКИ ТЕПЛОВОГО   РАСЦЕПИТЕЛЯ=160А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5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ind w:right="-108"/>
              <w:jc w:val="left"/>
              <w:rPr>
                <w:sz w:val="16"/>
                <w:szCs w:val="16"/>
              </w:rPr>
            </w:pPr>
            <w:r w:rsidRPr="005C3014">
              <w:rPr>
                <w:sz w:val="16"/>
                <w:szCs w:val="16"/>
              </w:rPr>
              <w:t xml:space="preserve">ТРЕХПОЛЮСНЫЙ  , </w:t>
            </w:r>
          </w:p>
          <w:p w:rsidR="00C230AA" w:rsidRPr="005C3014" w:rsidRDefault="00C230AA" w:rsidP="00C230AA">
            <w:pPr>
              <w:spacing w:line="200" w:lineRule="exact"/>
              <w:ind w:right="-108"/>
              <w:jc w:val="left"/>
              <w:rPr>
                <w:sz w:val="16"/>
                <w:szCs w:val="16"/>
              </w:rPr>
            </w:pPr>
            <w:r w:rsidRPr="005C3014">
              <w:rPr>
                <w:sz w:val="16"/>
                <w:szCs w:val="16"/>
              </w:rPr>
              <w:t>ТОК НОМИНАЛЬНЫЙ =160А,</w:t>
            </w:r>
          </w:p>
          <w:p w:rsidR="00C230AA" w:rsidRPr="005C3014" w:rsidRDefault="00C230AA" w:rsidP="00C230AA">
            <w:pPr>
              <w:spacing w:line="200" w:lineRule="exact"/>
              <w:ind w:right="-108"/>
              <w:jc w:val="left"/>
              <w:rPr>
                <w:sz w:val="16"/>
                <w:szCs w:val="16"/>
              </w:rPr>
            </w:pPr>
            <w:r w:rsidRPr="005C3014">
              <w:rPr>
                <w:sz w:val="16"/>
                <w:szCs w:val="16"/>
              </w:rPr>
              <w:t>ТОК УСТАВКИ ТЕПЛОВОГО  РАСЦЕПИТЕЛЯ=80А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5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ind w:right="-108"/>
              <w:jc w:val="left"/>
              <w:rPr>
                <w:sz w:val="16"/>
                <w:szCs w:val="16"/>
              </w:rPr>
            </w:pPr>
            <w:r w:rsidRPr="005C3014">
              <w:rPr>
                <w:sz w:val="16"/>
                <w:szCs w:val="16"/>
              </w:rPr>
              <w:t xml:space="preserve">ТРЕХПОЛЮСНЫЙ  , </w:t>
            </w:r>
          </w:p>
          <w:p w:rsidR="00C230AA" w:rsidRPr="005C3014" w:rsidRDefault="00C230AA" w:rsidP="00C230AA">
            <w:pPr>
              <w:spacing w:line="200" w:lineRule="exact"/>
              <w:ind w:right="-108"/>
              <w:jc w:val="left"/>
              <w:rPr>
                <w:sz w:val="16"/>
                <w:szCs w:val="16"/>
              </w:rPr>
            </w:pPr>
            <w:r w:rsidRPr="005C3014">
              <w:rPr>
                <w:sz w:val="16"/>
                <w:szCs w:val="16"/>
              </w:rPr>
              <w:t>ТОК НОМИНАЛЬНЫЙ .=160А,</w:t>
            </w:r>
          </w:p>
          <w:p w:rsidR="00C230AA" w:rsidRPr="005C3014" w:rsidRDefault="00C230AA" w:rsidP="00C230AA">
            <w:pPr>
              <w:spacing w:line="200" w:lineRule="exact"/>
              <w:ind w:right="-108"/>
              <w:jc w:val="left"/>
              <w:rPr>
                <w:sz w:val="16"/>
                <w:szCs w:val="16"/>
              </w:rPr>
            </w:pPr>
            <w:r w:rsidRPr="005C3014">
              <w:rPr>
                <w:sz w:val="16"/>
                <w:szCs w:val="16"/>
              </w:rPr>
              <w:t>ТОК УСТАВКИ  ТЕПЛОВОГО  РАСЦЕПИТЕЛЯ =50А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ЩИТ УЧЕТА,</w:t>
            </w:r>
          </w:p>
          <w:p w:rsidR="00C230AA" w:rsidRPr="005C3014" w:rsidRDefault="00C230AA" w:rsidP="00C230AA">
            <w:pPr>
              <w:spacing w:line="200" w:lineRule="exact"/>
              <w:jc w:val="left"/>
              <w:rPr>
                <w:sz w:val="16"/>
                <w:szCs w:val="16"/>
              </w:rPr>
            </w:pPr>
            <w:r w:rsidRPr="005C3014">
              <w:rPr>
                <w:sz w:val="16"/>
                <w:szCs w:val="16"/>
              </w:rPr>
              <w:t>«GEWISS» (ИЛИ ЭКВИВ</w:t>
            </w:r>
            <w:r w:rsidRPr="005C3014">
              <w:rPr>
                <w:sz w:val="16"/>
                <w:szCs w:val="16"/>
              </w:rPr>
              <w:t>А</w:t>
            </w:r>
            <w:r w:rsidRPr="005C3014">
              <w:rPr>
                <w:sz w:val="16"/>
                <w:szCs w:val="16"/>
              </w:rPr>
              <w:t>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 xml:space="preserve">НА 24 МОДУЛЯ, </w:t>
            </w:r>
          </w:p>
          <w:p w:rsidR="00C230AA" w:rsidRPr="005C3014" w:rsidRDefault="00C230AA" w:rsidP="00C230AA">
            <w:pPr>
              <w:spacing w:line="200" w:lineRule="exact"/>
              <w:jc w:val="left"/>
              <w:rPr>
                <w:sz w:val="16"/>
                <w:szCs w:val="16"/>
              </w:rPr>
            </w:pPr>
            <w:r w:rsidRPr="005C3014">
              <w:rPr>
                <w:sz w:val="16"/>
                <w:szCs w:val="16"/>
              </w:rPr>
              <w:t xml:space="preserve">РАЗМЕР НЕ БОЛЕЕ 298Х420Х140ММ  </w:t>
            </w:r>
          </w:p>
        </w:tc>
        <w:tc>
          <w:tcPr>
            <w:tcW w:w="900" w:type="dxa"/>
            <w:vMerge w:val="restart"/>
          </w:tcPr>
          <w:p w:rsidR="00C230AA" w:rsidRPr="005C3014" w:rsidRDefault="00C230AA" w:rsidP="00C230AA">
            <w:pPr>
              <w:jc w:val="center"/>
              <w:rPr>
                <w:sz w:val="20"/>
                <w:szCs w:val="14"/>
              </w:rPr>
            </w:pPr>
            <w:r w:rsidRPr="005C3014">
              <w:rPr>
                <w:sz w:val="20"/>
                <w:szCs w:val="14"/>
              </w:rPr>
              <w:t>ШР</w:t>
            </w:r>
            <w:r w:rsidRPr="005C3014">
              <w:rPr>
                <w:sz w:val="20"/>
                <w:szCs w:val="14"/>
              </w:rPr>
              <w:br/>
            </w:r>
          </w:p>
          <w:p w:rsidR="00C230AA" w:rsidRPr="005C3014" w:rsidRDefault="00C230AA" w:rsidP="00C230AA">
            <w:pPr>
              <w:jc w:val="center"/>
              <w:rPr>
                <w:sz w:val="20"/>
                <w:szCs w:val="14"/>
              </w:rPr>
            </w:pPr>
            <w:r w:rsidRPr="005C3014">
              <w:rPr>
                <w:sz w:val="20"/>
                <w:szCs w:val="14"/>
              </w:rPr>
              <w:t>PI</w:t>
            </w:r>
            <w:r w:rsidRPr="005C3014">
              <w:rPr>
                <w:sz w:val="20"/>
                <w:szCs w:val="14"/>
              </w:rPr>
              <w:br/>
              <w:t>ТА</w:t>
            </w:r>
          </w:p>
        </w:tc>
        <w:tc>
          <w:tcPr>
            <w:tcW w:w="1980" w:type="dxa"/>
            <w:vMerge w:val="restart"/>
          </w:tcPr>
          <w:p w:rsidR="00C230AA" w:rsidRPr="005C3014" w:rsidRDefault="00C230AA" w:rsidP="00C230AA">
            <w:pPr>
              <w:ind w:right="-57"/>
              <w:jc w:val="center"/>
              <w:rPr>
                <w:sz w:val="20"/>
                <w:szCs w:val="20"/>
              </w:rPr>
            </w:pPr>
            <w:r w:rsidRPr="005C3014">
              <w:rPr>
                <w:sz w:val="20"/>
                <w:szCs w:val="20"/>
              </w:rPr>
              <w:t>6600-01.01-ЭОМ.С изм.1</w:t>
            </w:r>
          </w:p>
          <w:p w:rsidR="00C230AA" w:rsidRPr="005C3014" w:rsidRDefault="00C230AA" w:rsidP="00C230AA">
            <w:pPr>
              <w:ind w:right="-57"/>
              <w:jc w:val="center"/>
              <w:rPr>
                <w:sz w:val="20"/>
                <w:szCs w:val="20"/>
              </w:rPr>
            </w:pPr>
            <w:r w:rsidRPr="005C3014">
              <w:rPr>
                <w:sz w:val="20"/>
                <w:szCs w:val="20"/>
              </w:rPr>
              <w:t>Ст. «Ботаническая»</w:t>
            </w:r>
          </w:p>
          <w:p w:rsidR="00C230AA" w:rsidRPr="005C3014" w:rsidRDefault="00C230AA" w:rsidP="00C230AA">
            <w:pPr>
              <w:ind w:right="-57"/>
              <w:jc w:val="center"/>
              <w:rPr>
                <w:sz w:val="20"/>
                <w:szCs w:val="20"/>
              </w:rPr>
            </w:pPr>
            <w:r w:rsidRPr="005C3014">
              <w:rPr>
                <w:sz w:val="20"/>
                <w:szCs w:val="20"/>
              </w:rPr>
              <w:t>Пункт техосмотра</w:t>
            </w:r>
          </w:p>
        </w:tc>
      </w:tr>
      <w:tr w:rsidR="00C230AA" w:rsidRPr="005C3014" w:rsidTr="00F45274">
        <w:tblPrEx>
          <w:tblCellMar>
            <w:left w:w="108" w:type="dxa"/>
            <w:right w:w="108" w:type="dxa"/>
          </w:tblCellMar>
        </w:tblPrEx>
        <w:trPr>
          <w:cantSplit/>
          <w:trHeight w:val="26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2.1.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СЧЕТЧИК</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БЕЗ НЕЙТРАЛИ, ТРАНСФОРМАТОРНОГО ВКЛ</w:t>
            </w:r>
            <w:r w:rsidRPr="005C3014">
              <w:rPr>
                <w:sz w:val="16"/>
                <w:szCs w:val="16"/>
              </w:rPr>
              <w:t>Ю</w:t>
            </w:r>
            <w:r w:rsidRPr="005C3014">
              <w:rPr>
                <w:sz w:val="16"/>
                <w:szCs w:val="16"/>
              </w:rPr>
              <w:t xml:space="preserve">ЧЕНИЯ, </w:t>
            </w:r>
          </w:p>
          <w:p w:rsidR="00C230AA" w:rsidRPr="005C3014" w:rsidRDefault="00C230AA" w:rsidP="00C230AA">
            <w:pPr>
              <w:spacing w:line="200" w:lineRule="exact"/>
              <w:jc w:val="left"/>
              <w:rPr>
                <w:sz w:val="16"/>
                <w:szCs w:val="16"/>
              </w:rPr>
            </w:pPr>
            <w:r w:rsidRPr="005C3014">
              <w:rPr>
                <w:sz w:val="16"/>
                <w:szCs w:val="16"/>
              </w:rPr>
              <w:t xml:space="preserve">С ЗАЖИМАМИ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2.2.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ТРАСФОРМАТОР ТОКА,</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400/230В, </w:t>
            </w:r>
          </w:p>
          <w:p w:rsidR="00C230AA" w:rsidRPr="005C3014" w:rsidRDefault="00C230AA" w:rsidP="00C230AA">
            <w:pPr>
              <w:spacing w:line="200" w:lineRule="exact"/>
              <w:jc w:val="left"/>
              <w:rPr>
                <w:sz w:val="16"/>
                <w:szCs w:val="16"/>
              </w:rPr>
            </w:pPr>
            <w:r w:rsidRPr="005C3014">
              <w:rPr>
                <w:sz w:val="16"/>
                <w:szCs w:val="16"/>
              </w:rPr>
              <w:t xml:space="preserve">200/5A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ind w:left="-108" w:right="-108" w:firstLine="108"/>
              <w:jc w:val="left"/>
              <w:rPr>
                <w:sz w:val="16"/>
                <w:szCs w:val="16"/>
              </w:rPr>
            </w:pPr>
            <w:r w:rsidRPr="005C3014">
              <w:rPr>
                <w:sz w:val="16"/>
                <w:szCs w:val="16"/>
              </w:rPr>
              <w:t xml:space="preserve">СТЕПЕНЬ ЗАЩИТЫ IP54, </w:t>
            </w:r>
          </w:p>
          <w:p w:rsidR="00C230AA" w:rsidRPr="005C3014" w:rsidRDefault="00C230AA" w:rsidP="00C230AA">
            <w:pPr>
              <w:spacing w:line="200" w:lineRule="exact"/>
              <w:ind w:right="-108"/>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ind w:right="-108"/>
              <w:jc w:val="left"/>
              <w:rPr>
                <w:sz w:val="16"/>
                <w:szCs w:val="16"/>
              </w:rPr>
            </w:pPr>
            <w:r w:rsidRPr="005C3014">
              <w:rPr>
                <w:sz w:val="16"/>
                <w:szCs w:val="16"/>
              </w:rPr>
              <w:t>НА 54 МОДУЛЯ,</w:t>
            </w:r>
          </w:p>
          <w:p w:rsidR="00C230AA" w:rsidRPr="005C3014" w:rsidRDefault="00C230AA" w:rsidP="00C230AA">
            <w:pPr>
              <w:spacing w:line="200" w:lineRule="exact"/>
              <w:ind w:right="-108"/>
              <w:jc w:val="left"/>
              <w:rPr>
                <w:sz w:val="16"/>
                <w:szCs w:val="16"/>
              </w:rPr>
            </w:pPr>
            <w:r w:rsidRPr="005C3014">
              <w:rPr>
                <w:sz w:val="16"/>
                <w:szCs w:val="16"/>
              </w:rPr>
              <w:t xml:space="preserve">РАЗМЕР НЕ БОЛЕЕ  410Х655Х140ММ   </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6600-01.01-ЭОМ.С изм.1</w:t>
            </w:r>
          </w:p>
          <w:p w:rsidR="00C230AA" w:rsidRPr="005C3014" w:rsidRDefault="00C230AA" w:rsidP="00C230AA">
            <w:pPr>
              <w:ind w:left="-113" w:right="-57"/>
              <w:jc w:val="center"/>
              <w:rPr>
                <w:sz w:val="20"/>
                <w:szCs w:val="20"/>
              </w:rPr>
            </w:pPr>
            <w:r w:rsidRPr="005C3014">
              <w:rPr>
                <w:sz w:val="20"/>
                <w:szCs w:val="20"/>
              </w:rPr>
              <w:t>Ст. «Ботаническая»</w:t>
            </w:r>
          </w:p>
          <w:p w:rsidR="00C230AA" w:rsidRPr="005C3014" w:rsidRDefault="00C230AA" w:rsidP="00C230AA">
            <w:pPr>
              <w:ind w:left="-113" w:right="-57"/>
              <w:jc w:val="center"/>
              <w:rPr>
                <w:sz w:val="20"/>
                <w:szCs w:val="20"/>
              </w:rPr>
            </w:pPr>
            <w:r w:rsidRPr="005C3014">
              <w:rPr>
                <w:sz w:val="20"/>
                <w:szCs w:val="20"/>
              </w:rPr>
              <w:t>Пункт техосмотра</w:t>
            </w: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w:t>
            </w:r>
          </w:p>
          <w:p w:rsidR="00C230AA" w:rsidRPr="005C3014" w:rsidRDefault="00C230AA" w:rsidP="00C230AA">
            <w:pPr>
              <w:spacing w:line="200" w:lineRule="exact"/>
              <w:jc w:val="left"/>
              <w:rPr>
                <w:sz w:val="16"/>
                <w:szCs w:val="16"/>
              </w:rPr>
            </w:pPr>
            <w:r w:rsidRPr="005C3014">
              <w:rPr>
                <w:sz w:val="16"/>
                <w:szCs w:val="16"/>
              </w:rPr>
              <w:t xml:space="preserve">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=125А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ХАРАКТЕРИСТИКА  "B",</w:t>
            </w:r>
          </w:p>
          <w:p w:rsidR="00C230AA" w:rsidRPr="005C3014" w:rsidRDefault="00C230AA" w:rsidP="00C230AA">
            <w:pPr>
              <w:spacing w:line="200" w:lineRule="exact"/>
              <w:jc w:val="left"/>
              <w:rPr>
                <w:sz w:val="16"/>
                <w:szCs w:val="16"/>
              </w:rPr>
            </w:pPr>
            <w:r w:rsidRPr="005C3014">
              <w:rPr>
                <w:sz w:val="16"/>
                <w:szCs w:val="16"/>
              </w:rPr>
              <w:t xml:space="preserve"> 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lastRenderedPageBreak/>
              <w:t>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"B",</w:t>
            </w:r>
          </w:p>
          <w:p w:rsidR="00C230AA" w:rsidRPr="005C3014" w:rsidRDefault="00C230AA" w:rsidP="00C230AA">
            <w:pPr>
              <w:spacing w:line="200" w:lineRule="exact"/>
              <w:jc w:val="left"/>
              <w:rPr>
                <w:sz w:val="16"/>
                <w:szCs w:val="16"/>
              </w:rPr>
            </w:pPr>
            <w:r w:rsidRPr="005C3014">
              <w:rPr>
                <w:sz w:val="16"/>
                <w:szCs w:val="16"/>
              </w:rPr>
              <w:t xml:space="preserve"> 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 </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 xml:space="preserve">ТОК ТЕПЛОВОГО  РАСЦЕПИТЕЛЯ  -40 А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 </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ТОК ТЕПЛОВОГО  РАСЦЕПИТЕЛЯ  -32 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 </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ТОК ТЕПЛОВОГО  РАСЦЕПИТЕЛЯ  -32 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3.9.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82FC0" w:rsidP="00C230AA">
            <w:pPr>
              <w:spacing w:line="200" w:lineRule="exact"/>
              <w:jc w:val="left"/>
              <w:rPr>
                <w:sz w:val="20"/>
                <w:szCs w:val="20"/>
              </w:rPr>
            </w:pPr>
            <w:r>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ind w:left="-108" w:right="-108" w:firstLine="108"/>
              <w:jc w:val="left"/>
              <w:rPr>
                <w:sz w:val="16"/>
                <w:szCs w:val="16"/>
              </w:rPr>
            </w:pPr>
            <w:r w:rsidRPr="005C3014">
              <w:rPr>
                <w:sz w:val="16"/>
                <w:szCs w:val="16"/>
              </w:rPr>
              <w:t xml:space="preserve">20Х5, L=400ММ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СТЕПЕНЬ ЗАЩИТЫ IP54, ДЛЯ НАВЕСНОГО МО</w:t>
            </w:r>
            <w:r w:rsidRPr="005C3014">
              <w:rPr>
                <w:sz w:val="16"/>
                <w:szCs w:val="16"/>
              </w:rPr>
              <w:t>Н</w:t>
            </w:r>
            <w:r w:rsidRPr="005C3014">
              <w:rPr>
                <w:sz w:val="16"/>
                <w:szCs w:val="16"/>
              </w:rPr>
              <w:t>ТАЖА,</w:t>
            </w:r>
          </w:p>
          <w:p w:rsidR="00C230AA" w:rsidRPr="005C3014" w:rsidRDefault="00C230AA" w:rsidP="00C230AA">
            <w:pPr>
              <w:spacing w:line="200" w:lineRule="exact"/>
              <w:jc w:val="left"/>
              <w:rPr>
                <w:sz w:val="16"/>
                <w:szCs w:val="16"/>
              </w:rPr>
            </w:pPr>
            <w:r w:rsidRPr="005C3014">
              <w:rPr>
                <w:sz w:val="16"/>
                <w:szCs w:val="16"/>
              </w:rPr>
              <w:t xml:space="preserve">НА 18 МОДУЛEЙ, </w:t>
            </w:r>
          </w:p>
          <w:p w:rsidR="00C230AA" w:rsidRPr="005C3014" w:rsidRDefault="00C230AA" w:rsidP="00C230AA">
            <w:pPr>
              <w:spacing w:line="200" w:lineRule="exact"/>
              <w:jc w:val="left"/>
              <w:rPr>
                <w:sz w:val="16"/>
                <w:szCs w:val="16"/>
              </w:rPr>
            </w:pPr>
            <w:r w:rsidRPr="005C3014">
              <w:rPr>
                <w:sz w:val="16"/>
                <w:szCs w:val="16"/>
              </w:rPr>
              <w:t xml:space="preserve">РАЗМЕР НЕ БОЛЕЕ  410Х285Х140ММ  </w:t>
            </w:r>
          </w:p>
        </w:tc>
        <w:tc>
          <w:tcPr>
            <w:tcW w:w="900" w:type="dxa"/>
            <w:vMerge w:val="restart"/>
          </w:tcPr>
          <w:p w:rsidR="00C230AA" w:rsidRPr="005C3014" w:rsidRDefault="00C230AA" w:rsidP="00C230AA">
            <w:pPr>
              <w:jc w:val="center"/>
              <w:rPr>
                <w:sz w:val="20"/>
                <w:szCs w:val="14"/>
              </w:rPr>
            </w:pPr>
            <w:r w:rsidRPr="005C3014">
              <w:rPr>
                <w:sz w:val="20"/>
                <w:szCs w:val="14"/>
              </w:rPr>
              <w:t>ЩВ</w:t>
            </w:r>
          </w:p>
        </w:tc>
        <w:tc>
          <w:tcPr>
            <w:tcW w:w="1980" w:type="dxa"/>
            <w:vMerge w:val="restart"/>
          </w:tcPr>
          <w:p w:rsidR="00C230AA" w:rsidRPr="005C3014" w:rsidRDefault="00C230AA" w:rsidP="00C230AA">
            <w:pPr>
              <w:ind w:right="-57"/>
              <w:jc w:val="center"/>
              <w:rPr>
                <w:sz w:val="20"/>
                <w:szCs w:val="20"/>
              </w:rPr>
            </w:pPr>
            <w:r w:rsidRPr="005C3014">
              <w:rPr>
                <w:sz w:val="20"/>
                <w:szCs w:val="20"/>
              </w:rPr>
              <w:t>6600-01.01-ЭОМ.С изм.1</w:t>
            </w:r>
          </w:p>
          <w:p w:rsidR="00C230AA" w:rsidRPr="005C3014" w:rsidRDefault="00C230AA" w:rsidP="00C230AA">
            <w:pPr>
              <w:ind w:right="-57"/>
              <w:jc w:val="center"/>
              <w:rPr>
                <w:sz w:val="20"/>
                <w:szCs w:val="20"/>
              </w:rPr>
            </w:pPr>
            <w:r w:rsidRPr="005C3014">
              <w:rPr>
                <w:sz w:val="20"/>
                <w:szCs w:val="20"/>
              </w:rPr>
              <w:t>Ст. «Ботаническая»</w:t>
            </w:r>
          </w:p>
          <w:p w:rsidR="00C230AA" w:rsidRPr="005C3014" w:rsidRDefault="00C230AA" w:rsidP="00C230AA">
            <w:pPr>
              <w:ind w:right="-57"/>
              <w:jc w:val="center"/>
              <w:rPr>
                <w:sz w:val="20"/>
                <w:szCs w:val="20"/>
              </w:rPr>
            </w:pPr>
            <w:r w:rsidRPr="005C3014">
              <w:rPr>
                <w:sz w:val="20"/>
                <w:szCs w:val="20"/>
              </w:rPr>
              <w:t>Пункт техосмотра</w:t>
            </w:r>
          </w:p>
        </w:tc>
      </w:tr>
      <w:tr w:rsidR="00C230AA" w:rsidRPr="005C3014" w:rsidTr="00F45274">
        <w:tblPrEx>
          <w:tblCellMar>
            <w:left w:w="108" w:type="dxa"/>
            <w:right w:w="108" w:type="dxa"/>
          </w:tblCellMar>
        </w:tblPrEx>
        <w:trPr>
          <w:cantSplit/>
          <w:trHeight w:val="262"/>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 ТОК УСТАВКИ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2"/>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4.2.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 ТОК УСТАВКИ  =32А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2"/>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4.3.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НА 72 МОДУЛЯ,</w:t>
            </w:r>
          </w:p>
          <w:p w:rsidR="00C230AA" w:rsidRPr="005C3014" w:rsidRDefault="00C230AA" w:rsidP="00C230AA">
            <w:pPr>
              <w:spacing w:line="200" w:lineRule="exact"/>
              <w:jc w:val="left"/>
              <w:rPr>
                <w:sz w:val="16"/>
                <w:szCs w:val="16"/>
              </w:rPr>
            </w:pPr>
            <w:r w:rsidRPr="005C3014">
              <w:rPr>
                <w:sz w:val="16"/>
                <w:szCs w:val="16"/>
              </w:rPr>
              <w:t xml:space="preserve"> РАЗМЕР НЕ БОЛЕЕ  410Х878Х160ММ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6600-01.01-ЭОМ.С изм.1</w:t>
            </w:r>
          </w:p>
          <w:p w:rsidR="00C230AA" w:rsidRPr="005C3014" w:rsidRDefault="00C230AA" w:rsidP="00C230AA">
            <w:pPr>
              <w:ind w:left="-113" w:right="-57"/>
              <w:jc w:val="center"/>
              <w:rPr>
                <w:sz w:val="20"/>
                <w:szCs w:val="20"/>
              </w:rPr>
            </w:pPr>
            <w:r w:rsidRPr="005C3014">
              <w:rPr>
                <w:sz w:val="20"/>
                <w:szCs w:val="20"/>
              </w:rPr>
              <w:t>Ст. «Ботаническая»</w:t>
            </w:r>
          </w:p>
          <w:p w:rsidR="00C230AA" w:rsidRPr="005C3014" w:rsidRDefault="00C230AA" w:rsidP="00C230AA">
            <w:pPr>
              <w:ind w:left="-113" w:right="-57"/>
              <w:jc w:val="center"/>
              <w:rPr>
                <w:sz w:val="20"/>
                <w:szCs w:val="20"/>
              </w:rPr>
            </w:pPr>
            <w:r w:rsidRPr="005C3014">
              <w:rPr>
                <w:sz w:val="20"/>
                <w:szCs w:val="20"/>
              </w:rPr>
              <w:t>Пункт техосмотра</w:t>
            </w: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УСТАВКИ  =160А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w:t>
            </w:r>
          </w:p>
          <w:p w:rsidR="00C230AA" w:rsidRPr="005C3014" w:rsidRDefault="00C230AA" w:rsidP="00C230AA">
            <w:pPr>
              <w:spacing w:line="200" w:lineRule="exact"/>
              <w:jc w:val="left"/>
              <w:rPr>
                <w:sz w:val="16"/>
                <w:szCs w:val="16"/>
              </w:rPr>
            </w:pPr>
            <w:r w:rsidRPr="005C3014">
              <w:rPr>
                <w:sz w:val="16"/>
                <w:szCs w:val="16"/>
              </w:rPr>
              <w:t xml:space="preserve"> ТОК УСТАВКИ  =32А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w:t>
            </w:r>
          </w:p>
          <w:p w:rsidR="00C230AA" w:rsidRPr="005C3014" w:rsidRDefault="00C230AA" w:rsidP="00C230AA">
            <w:pPr>
              <w:spacing w:line="200" w:lineRule="exact"/>
              <w:jc w:val="left"/>
              <w:rPr>
                <w:sz w:val="16"/>
                <w:szCs w:val="16"/>
              </w:rPr>
            </w:pPr>
            <w:r w:rsidRPr="005C3014">
              <w:rPr>
                <w:sz w:val="16"/>
                <w:szCs w:val="16"/>
              </w:rPr>
              <w:t xml:space="preserve"> 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w:t>
            </w:r>
          </w:p>
          <w:p w:rsidR="00C230AA" w:rsidRPr="005C3014" w:rsidRDefault="00C230AA" w:rsidP="00C230AA">
            <w:pPr>
              <w:spacing w:line="200" w:lineRule="exact"/>
              <w:jc w:val="left"/>
              <w:rPr>
                <w:sz w:val="16"/>
                <w:szCs w:val="16"/>
              </w:rPr>
            </w:pPr>
            <w:r w:rsidRPr="005C3014">
              <w:rPr>
                <w:sz w:val="16"/>
                <w:szCs w:val="16"/>
              </w:rPr>
              <w:t xml:space="preserve"> 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 </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ТОК ТЕПЛОВОГО  РАСЦЕПИТЕЛЯ   -50 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5.8.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 </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ТОК ТЕПЛОВОГО  РАСЦЕПИТЕЛЯ   -32 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lastRenderedPageBreak/>
              <w:t>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ПР11-3120 У3 </w:t>
            </w:r>
          </w:p>
          <w:p w:rsidR="00C230AA" w:rsidRPr="005C3014" w:rsidRDefault="00C230AA" w:rsidP="00C230AA">
            <w:pPr>
              <w:spacing w:line="200" w:lineRule="exact"/>
              <w:jc w:val="left"/>
              <w:rPr>
                <w:sz w:val="16"/>
                <w:szCs w:val="16"/>
              </w:rPr>
            </w:pPr>
            <w:r w:rsidRPr="005C3014">
              <w:rPr>
                <w:sz w:val="16"/>
                <w:szCs w:val="16"/>
              </w:rPr>
              <w:t xml:space="preserve">400А, 380В  </w:t>
            </w:r>
          </w:p>
        </w:tc>
        <w:tc>
          <w:tcPr>
            <w:tcW w:w="900" w:type="dxa"/>
            <w:vMerge w:val="restart"/>
          </w:tcPr>
          <w:p w:rsidR="00C230AA" w:rsidRPr="005C3014" w:rsidRDefault="00C230AA" w:rsidP="00C230AA">
            <w:pPr>
              <w:jc w:val="center"/>
              <w:rPr>
                <w:sz w:val="20"/>
                <w:szCs w:val="14"/>
              </w:rPr>
            </w:pPr>
          </w:p>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p>
          <w:p w:rsidR="00C230AA" w:rsidRPr="005C3014" w:rsidRDefault="00C230AA" w:rsidP="00C230AA">
            <w:pPr>
              <w:ind w:left="-113" w:right="-57"/>
              <w:jc w:val="center"/>
              <w:rPr>
                <w:sz w:val="20"/>
                <w:szCs w:val="20"/>
              </w:rPr>
            </w:pPr>
            <w:r w:rsidRPr="005C3014">
              <w:rPr>
                <w:sz w:val="20"/>
                <w:szCs w:val="20"/>
              </w:rPr>
              <w:t>6600-01.03-ЭОМ.С</w:t>
            </w:r>
          </w:p>
          <w:p w:rsidR="00C230AA" w:rsidRPr="005C3014" w:rsidRDefault="00C230AA" w:rsidP="00C230AA">
            <w:pPr>
              <w:ind w:left="-113" w:right="-57"/>
              <w:jc w:val="center"/>
              <w:rPr>
                <w:sz w:val="20"/>
                <w:szCs w:val="20"/>
              </w:rPr>
            </w:pPr>
            <w:r w:rsidRPr="005C3014">
              <w:rPr>
                <w:sz w:val="20"/>
                <w:szCs w:val="20"/>
              </w:rPr>
              <w:t>Камера N 109</w:t>
            </w:r>
          </w:p>
        </w:tc>
      </w:tr>
      <w:tr w:rsidR="00C230AA" w:rsidRPr="005C3014" w:rsidTr="00F45274">
        <w:tblPrEx>
          <w:tblCellMar>
            <w:left w:w="108" w:type="dxa"/>
            <w:right w:w="108" w:type="dxa"/>
          </w:tblCellMar>
        </w:tblPrEx>
        <w:trPr>
          <w:cantSplit/>
          <w:trHeight w:val="1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6.1.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w:t>
            </w:r>
          </w:p>
          <w:p w:rsidR="00C230AA" w:rsidRPr="005C3014" w:rsidRDefault="00C230AA" w:rsidP="00C230AA">
            <w:pPr>
              <w:spacing w:line="200" w:lineRule="exact"/>
              <w:jc w:val="left"/>
              <w:rPr>
                <w:sz w:val="16"/>
                <w:szCs w:val="16"/>
              </w:rPr>
            </w:pPr>
            <w:r w:rsidRPr="005C3014">
              <w:rPr>
                <w:sz w:val="16"/>
                <w:szCs w:val="16"/>
              </w:rPr>
              <w:t>ВВОД ВЕРХНИЙ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6.2.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НОМИНАЛЬНЫЙ .=160А,</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6.3.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НОМИНАЛЬНЫЙ .=160А,</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=31,5А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0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6.4.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НОМИНАЛЬНЫЙ .=160А,</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ПР11-3068-54У3,</w:t>
            </w:r>
          </w:p>
          <w:p w:rsidR="00C230AA" w:rsidRPr="005C3014" w:rsidRDefault="00C230AA" w:rsidP="00C230AA">
            <w:pPr>
              <w:spacing w:line="200" w:lineRule="exact"/>
              <w:jc w:val="left"/>
              <w:rPr>
                <w:sz w:val="16"/>
                <w:szCs w:val="16"/>
              </w:rPr>
            </w:pPr>
            <w:r w:rsidRPr="005C3014">
              <w:rPr>
                <w:sz w:val="16"/>
                <w:szCs w:val="16"/>
              </w:rPr>
              <w:t xml:space="preserve">250А,220В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6600-01.03-ЭОМ.С</w:t>
            </w:r>
            <w:r w:rsidRPr="005C3014">
              <w:rPr>
                <w:sz w:val="20"/>
                <w:szCs w:val="20"/>
              </w:rPr>
              <w:br/>
              <w:t>Камера N 109</w:t>
            </w:r>
          </w:p>
        </w:tc>
      </w:tr>
      <w:tr w:rsidR="00C230AA" w:rsidRPr="005C3014" w:rsidTr="00F45274">
        <w:tblPrEx>
          <w:tblCellMar>
            <w:left w:w="108" w:type="dxa"/>
            <w:right w:w="108" w:type="dxa"/>
          </w:tblCellMar>
        </w:tblPrEx>
        <w:trPr>
          <w:cantSplit/>
          <w:trHeight w:val="21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7.1.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ВВОД НИЖНИЙ,</w:t>
            </w:r>
          </w:p>
          <w:p w:rsidR="00C230AA" w:rsidRPr="005C3014" w:rsidRDefault="00C230AA" w:rsidP="00C230AA">
            <w:pPr>
              <w:spacing w:line="200" w:lineRule="exact"/>
              <w:jc w:val="left"/>
              <w:rPr>
                <w:sz w:val="16"/>
                <w:szCs w:val="16"/>
              </w:rPr>
            </w:pPr>
            <w:r w:rsidRPr="005C3014">
              <w:rPr>
                <w:sz w:val="16"/>
                <w:szCs w:val="16"/>
              </w:rPr>
              <w:t xml:space="preserve">ТОК НОМИНАЛЬНЫЙ =250А, </w:t>
            </w:r>
          </w:p>
          <w:p w:rsidR="00C230AA" w:rsidRPr="005C3014" w:rsidRDefault="00C230AA" w:rsidP="00C230AA">
            <w:pPr>
              <w:spacing w:line="200" w:lineRule="exact"/>
              <w:jc w:val="left"/>
              <w:rPr>
                <w:sz w:val="16"/>
                <w:szCs w:val="16"/>
              </w:rPr>
            </w:pPr>
            <w:r w:rsidRPr="005C3014">
              <w:rPr>
                <w:sz w:val="16"/>
                <w:szCs w:val="16"/>
              </w:rPr>
              <w:t>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7.2.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8</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 ХАРАКТЕРИСТИКА  "В", </w:t>
            </w:r>
          </w:p>
          <w:p w:rsidR="00C230AA" w:rsidRPr="005C3014" w:rsidRDefault="00C230AA" w:rsidP="00C230AA">
            <w:pPr>
              <w:spacing w:line="200" w:lineRule="exact"/>
              <w:jc w:val="left"/>
              <w:rPr>
                <w:sz w:val="16"/>
                <w:szCs w:val="16"/>
              </w:rPr>
            </w:pPr>
            <w:r w:rsidRPr="005C3014">
              <w:rPr>
                <w:sz w:val="16"/>
                <w:szCs w:val="16"/>
              </w:rPr>
              <w:t>ТОК НОМИНАЛЬНЫЙ .=63А,</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ПР11-3068-54У3 </w:t>
            </w:r>
          </w:p>
          <w:p w:rsidR="00C230AA" w:rsidRPr="005C3014" w:rsidRDefault="00C230AA" w:rsidP="00C230AA">
            <w:pPr>
              <w:spacing w:line="200" w:lineRule="exact"/>
              <w:jc w:val="left"/>
              <w:rPr>
                <w:sz w:val="16"/>
                <w:szCs w:val="16"/>
              </w:rPr>
            </w:pPr>
            <w:r w:rsidRPr="005C3014">
              <w:rPr>
                <w:sz w:val="16"/>
                <w:szCs w:val="16"/>
              </w:rPr>
              <w:t xml:space="preserve"> 250А, 380В,</w:t>
            </w:r>
          </w:p>
          <w:p w:rsidR="00C230AA" w:rsidRPr="005C3014" w:rsidRDefault="00C230AA" w:rsidP="00C230AA">
            <w:pPr>
              <w:spacing w:line="200" w:lineRule="exact"/>
              <w:jc w:val="left"/>
              <w:rPr>
                <w:sz w:val="16"/>
                <w:szCs w:val="16"/>
              </w:rPr>
            </w:pPr>
            <w:r w:rsidRPr="005C3014">
              <w:rPr>
                <w:sz w:val="16"/>
                <w:szCs w:val="16"/>
              </w:rPr>
              <w:t>ДЛЯ НАВЕСНОГО МОНТАЖА, СТЕПЕНЬ ЗАЩИТЫ IP54,</w:t>
            </w:r>
          </w:p>
          <w:p w:rsidR="00C230AA" w:rsidRPr="005C3014" w:rsidRDefault="00C230AA" w:rsidP="00C230AA">
            <w:pPr>
              <w:spacing w:line="200" w:lineRule="exact"/>
              <w:jc w:val="left"/>
              <w:rPr>
                <w:sz w:val="16"/>
                <w:szCs w:val="16"/>
              </w:rPr>
            </w:pPr>
            <w:r w:rsidRPr="005C3014">
              <w:rPr>
                <w:sz w:val="16"/>
                <w:szCs w:val="16"/>
              </w:rPr>
              <w:t xml:space="preserve">РАЗМЕР НЕ БОЛЕЕ  650Х250Х1200 ММ  </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6600-01.04-ЭОМ.С изм.3</w:t>
            </w:r>
            <w:r w:rsidRPr="005C3014">
              <w:rPr>
                <w:sz w:val="20"/>
                <w:szCs w:val="20"/>
              </w:rPr>
              <w:br/>
              <w:t>Камера N 100</w:t>
            </w: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8.1.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ВВОД ВЕРХНИЙ, </w:t>
            </w:r>
          </w:p>
          <w:p w:rsidR="00C230AA" w:rsidRPr="005C3014" w:rsidRDefault="00C230AA" w:rsidP="00C230AA">
            <w:pPr>
              <w:spacing w:line="200" w:lineRule="exact"/>
              <w:jc w:val="left"/>
              <w:rPr>
                <w:sz w:val="16"/>
                <w:szCs w:val="16"/>
              </w:rPr>
            </w:pPr>
            <w:r w:rsidRPr="005C3014">
              <w:rPr>
                <w:sz w:val="16"/>
                <w:szCs w:val="16"/>
              </w:rPr>
              <w:t xml:space="preserve">ТОК НОМИНАЛЬНЫЙ =320А, </w:t>
            </w:r>
          </w:p>
          <w:p w:rsidR="00C230AA" w:rsidRPr="005C3014" w:rsidRDefault="00C230AA" w:rsidP="00C230AA">
            <w:pPr>
              <w:spacing w:line="200" w:lineRule="exact"/>
              <w:jc w:val="left"/>
              <w:rPr>
                <w:sz w:val="16"/>
                <w:szCs w:val="16"/>
              </w:rPr>
            </w:pPr>
            <w:r w:rsidRPr="005C3014">
              <w:rPr>
                <w:sz w:val="16"/>
                <w:szCs w:val="16"/>
              </w:rPr>
              <w:t>ТОК УСТАВКИ  =320 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8.2.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ТОК НОМИНАЛЬНЫЙ .=125А,</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8.3.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НОМИНАЛЬНЫЙ .=160А,</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2"/>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8.4.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9"/>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8.5.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ПР11-3068-54У3  </w:t>
            </w:r>
          </w:p>
          <w:p w:rsidR="00C230AA" w:rsidRPr="005C3014" w:rsidRDefault="00C230AA" w:rsidP="00C230AA">
            <w:pPr>
              <w:spacing w:line="200" w:lineRule="exact"/>
              <w:jc w:val="left"/>
              <w:rPr>
                <w:sz w:val="16"/>
                <w:szCs w:val="16"/>
              </w:rPr>
            </w:pPr>
            <w:r w:rsidRPr="005C3014">
              <w:rPr>
                <w:sz w:val="16"/>
                <w:szCs w:val="16"/>
              </w:rPr>
              <w:t xml:space="preserve">250А, 220В, </w:t>
            </w:r>
          </w:p>
          <w:p w:rsidR="00C230AA" w:rsidRPr="005C3014" w:rsidRDefault="00C230AA" w:rsidP="00C230AA">
            <w:pPr>
              <w:spacing w:line="200" w:lineRule="exact"/>
              <w:jc w:val="left"/>
              <w:rPr>
                <w:sz w:val="16"/>
                <w:szCs w:val="16"/>
              </w:rPr>
            </w:pPr>
            <w:r w:rsidRPr="005C3014">
              <w:rPr>
                <w:sz w:val="16"/>
                <w:szCs w:val="16"/>
              </w:rPr>
              <w:t>ДЛЯ НАВЕСНОГО МОНТАЖА, СТЕПЕНЬ ЗАЩИТЫ IP54,</w:t>
            </w:r>
          </w:p>
          <w:p w:rsidR="00C230AA" w:rsidRPr="005C3014" w:rsidRDefault="00C230AA" w:rsidP="00C230AA">
            <w:pPr>
              <w:spacing w:line="200" w:lineRule="exact"/>
              <w:jc w:val="left"/>
              <w:rPr>
                <w:sz w:val="16"/>
                <w:szCs w:val="16"/>
              </w:rPr>
            </w:pPr>
            <w:r w:rsidRPr="005C3014">
              <w:rPr>
                <w:sz w:val="16"/>
                <w:szCs w:val="16"/>
              </w:rPr>
              <w:t xml:space="preserve">РАЗМЕР НЕ БОЛЕЕ  650Х250Х1000 ММ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6600-01.04-ЭОМ.С изм.3</w:t>
            </w:r>
            <w:r w:rsidRPr="005C3014">
              <w:rPr>
                <w:sz w:val="20"/>
                <w:szCs w:val="20"/>
              </w:rPr>
              <w:br/>
              <w:t>Камера N 100</w:t>
            </w: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9.1.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ВВОД НИЖНИЙ,</w:t>
            </w:r>
          </w:p>
          <w:p w:rsidR="00C230AA" w:rsidRPr="005C3014" w:rsidRDefault="00C230AA" w:rsidP="00C230AA">
            <w:pPr>
              <w:spacing w:line="200" w:lineRule="exact"/>
              <w:jc w:val="left"/>
              <w:rPr>
                <w:sz w:val="16"/>
                <w:szCs w:val="16"/>
              </w:rPr>
            </w:pPr>
            <w:r w:rsidRPr="005C3014">
              <w:rPr>
                <w:sz w:val="16"/>
                <w:szCs w:val="16"/>
              </w:rPr>
              <w:t xml:space="preserve">ТОК НОМИНАЛЬНЫЙ =400А, </w:t>
            </w:r>
          </w:p>
          <w:p w:rsidR="00C230AA" w:rsidRPr="005C3014" w:rsidRDefault="00C230AA" w:rsidP="00C230AA">
            <w:pPr>
              <w:spacing w:line="200" w:lineRule="exact"/>
              <w:jc w:val="left"/>
              <w:rPr>
                <w:sz w:val="16"/>
                <w:szCs w:val="16"/>
              </w:rPr>
            </w:pPr>
            <w:r w:rsidRPr="005C3014">
              <w:rPr>
                <w:sz w:val="16"/>
                <w:szCs w:val="16"/>
              </w:rPr>
              <w:t>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9.2.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7</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w:t>
            </w:r>
          </w:p>
          <w:p w:rsidR="00C230AA" w:rsidRPr="005C3014" w:rsidRDefault="00C230AA" w:rsidP="00C230AA">
            <w:pPr>
              <w:spacing w:line="200" w:lineRule="exact"/>
              <w:jc w:val="left"/>
              <w:rPr>
                <w:sz w:val="16"/>
                <w:szCs w:val="16"/>
              </w:rPr>
            </w:pPr>
            <w:r w:rsidRPr="005C3014">
              <w:rPr>
                <w:sz w:val="16"/>
                <w:szCs w:val="16"/>
              </w:rPr>
              <w:t xml:space="preserve"> 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9.3.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=25А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lastRenderedPageBreak/>
              <w:t>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p w:rsidR="00C230AA" w:rsidRPr="005C3014" w:rsidRDefault="00C230AA" w:rsidP="00C230AA">
            <w:pPr>
              <w:spacing w:line="200" w:lineRule="exact"/>
              <w:jc w:val="left"/>
              <w:rPr>
                <w:sz w:val="16"/>
                <w:szCs w:val="16"/>
              </w:rPr>
            </w:pPr>
            <w:r w:rsidRPr="005C3014">
              <w:rPr>
                <w:sz w:val="16"/>
                <w:szCs w:val="16"/>
              </w:rPr>
              <w:t>«GEWISS» (ИЛИ ЭКВИВ</w:t>
            </w:r>
            <w:r w:rsidRPr="005C3014">
              <w:rPr>
                <w:sz w:val="16"/>
                <w:szCs w:val="16"/>
              </w:rPr>
              <w:t>А</w:t>
            </w:r>
            <w:r w:rsidRPr="005C3014">
              <w:rPr>
                <w:sz w:val="16"/>
                <w:szCs w:val="16"/>
              </w:rPr>
              <w:t>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 СТЕПЕНЬ ЗАЩИТЫ IP54,</w:t>
            </w:r>
          </w:p>
          <w:p w:rsidR="00C230AA" w:rsidRPr="005C3014" w:rsidRDefault="00C230AA" w:rsidP="00C230AA">
            <w:pPr>
              <w:spacing w:line="200" w:lineRule="exact"/>
              <w:jc w:val="left"/>
              <w:rPr>
                <w:sz w:val="16"/>
                <w:szCs w:val="16"/>
              </w:rPr>
            </w:pPr>
            <w:r w:rsidRPr="005C3014">
              <w:rPr>
                <w:sz w:val="16"/>
                <w:szCs w:val="16"/>
              </w:rPr>
              <w:t xml:space="preserve">С ПРОЗРАЧН. ДВЕРЦЕЙ НА ЗАМКЕ, </w:t>
            </w:r>
          </w:p>
          <w:p w:rsidR="00C230AA" w:rsidRPr="005C3014" w:rsidRDefault="00C230AA" w:rsidP="00C230AA">
            <w:pPr>
              <w:spacing w:line="200" w:lineRule="exact"/>
              <w:jc w:val="left"/>
              <w:rPr>
                <w:sz w:val="16"/>
                <w:szCs w:val="16"/>
              </w:rPr>
            </w:pPr>
            <w:r w:rsidRPr="005C3014">
              <w:rPr>
                <w:sz w:val="16"/>
                <w:szCs w:val="16"/>
              </w:rPr>
              <w:t>РАЗМЕР НЕ БОЛЕЕ  405Х650Х200ММ,</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10.1.</w:t>
            </w:r>
          </w:p>
          <w:p w:rsidR="00C230AA" w:rsidRPr="005C3014" w:rsidRDefault="00C230AA" w:rsidP="00C230AA">
            <w:pPr>
              <w:spacing w:after="0"/>
              <w:ind w:left="-108" w:right="-108"/>
              <w:jc w:val="center"/>
              <w:rPr>
                <w:sz w:val="20"/>
                <w:szCs w:val="20"/>
              </w:rPr>
            </w:pP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РАЗМЕР НЕ БОЛЕЕ  405Х650ММ  </w:t>
            </w:r>
          </w:p>
          <w:p w:rsidR="00C230AA" w:rsidRPr="005C3014" w:rsidRDefault="00C230AA" w:rsidP="00C230AA">
            <w:pPr>
              <w:spacing w:line="200" w:lineRule="exact"/>
              <w:jc w:val="left"/>
              <w:rPr>
                <w:sz w:val="16"/>
                <w:szCs w:val="16"/>
              </w:rPr>
            </w:pPr>
            <w:r w:rsidRPr="005C3014">
              <w:rPr>
                <w:sz w:val="16"/>
                <w:szCs w:val="16"/>
              </w:rPr>
              <w:t>СТАЛЬНАЯ</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 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АЛЬНЕОГО.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ТРЕХФАЗНЫЙ</w:t>
            </w:r>
          </w:p>
          <w:p w:rsidR="00C230AA" w:rsidRPr="005C3014" w:rsidRDefault="00C230AA" w:rsidP="00C230AA">
            <w:pPr>
              <w:spacing w:line="200" w:lineRule="exact"/>
              <w:jc w:val="left"/>
              <w:rPr>
                <w:sz w:val="16"/>
                <w:szCs w:val="16"/>
              </w:rPr>
            </w:pPr>
            <w:r w:rsidRPr="005C3014">
              <w:rPr>
                <w:sz w:val="16"/>
                <w:szCs w:val="16"/>
              </w:rPr>
              <w:t xml:space="preserve"> 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p w:rsidR="00C230AA" w:rsidRPr="005C3014" w:rsidRDefault="00C230AA" w:rsidP="00C230AA">
            <w:pPr>
              <w:spacing w:line="200" w:lineRule="exact"/>
              <w:jc w:val="left"/>
              <w:rPr>
                <w:sz w:val="16"/>
                <w:szCs w:val="16"/>
              </w:rPr>
            </w:pPr>
            <w:r w:rsidRPr="005C3014">
              <w:rPr>
                <w:sz w:val="16"/>
                <w:szCs w:val="16"/>
              </w:rPr>
              <w:t xml:space="preserve">ТОК УТЕЧКИ - 30MА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10.10.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 xml:space="preserve">20Х5, L=400ММ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72 МОДУЛЯ,</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 xml:space="preserve">РАЗМЕР НЕ БОЛЕЕ  410Х878Х160ММ,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p>
          <w:p w:rsidR="00C230AA" w:rsidRPr="005C3014" w:rsidRDefault="00C230AA" w:rsidP="00C230AA">
            <w:pPr>
              <w:spacing w:line="200" w:lineRule="exact"/>
              <w:jc w:val="left"/>
              <w:rPr>
                <w:sz w:val="16"/>
                <w:szCs w:val="16"/>
              </w:rPr>
            </w:pPr>
            <w:r w:rsidRPr="005C3014">
              <w:rPr>
                <w:sz w:val="16"/>
                <w:szCs w:val="16"/>
              </w:rPr>
              <w:t>ХАРАКТЕРИСТИКА  "С",</w:t>
            </w:r>
          </w:p>
          <w:p w:rsidR="00C230AA" w:rsidRPr="005C3014" w:rsidRDefault="00C230AA" w:rsidP="00C230AA">
            <w:pPr>
              <w:spacing w:line="200" w:lineRule="exact"/>
              <w:jc w:val="left"/>
              <w:rPr>
                <w:sz w:val="16"/>
                <w:szCs w:val="16"/>
              </w:rPr>
            </w:pPr>
            <w:r w:rsidRPr="005C3014">
              <w:rPr>
                <w:sz w:val="16"/>
                <w:szCs w:val="16"/>
              </w:rPr>
              <w:t>ТОК УСТАВКИ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8</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11.7.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7</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3"/>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lastRenderedPageBreak/>
              <w:t>11.8.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2"/>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140 МОДУЛЕЙ,</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С ПРОЗРАЧНОЙ ДВЕРЦЕЙ НА ЗАМКЕ,</w:t>
            </w:r>
          </w:p>
          <w:p w:rsidR="00C230AA" w:rsidRPr="005C3014" w:rsidRDefault="00C230AA" w:rsidP="00C230AA">
            <w:pPr>
              <w:spacing w:line="200" w:lineRule="exact"/>
              <w:jc w:val="left"/>
              <w:rPr>
                <w:sz w:val="16"/>
                <w:szCs w:val="16"/>
              </w:rPr>
            </w:pPr>
            <w:r w:rsidRPr="005C3014">
              <w:rPr>
                <w:sz w:val="16"/>
                <w:szCs w:val="16"/>
              </w:rPr>
              <w:t xml:space="preserve">РАЗМЕР НЕ БОЛЕЕ  585Х800Х300ММ, </w:t>
            </w:r>
          </w:p>
        </w:tc>
        <w:tc>
          <w:tcPr>
            <w:tcW w:w="900" w:type="dxa"/>
            <w:vMerge w:val="restart"/>
          </w:tcPr>
          <w:p w:rsidR="00C230AA" w:rsidRPr="005C3014" w:rsidRDefault="00C230AA" w:rsidP="00C230AA">
            <w:pPr>
              <w:jc w:val="center"/>
              <w:rPr>
                <w:sz w:val="20"/>
                <w:szCs w:val="14"/>
              </w:rPr>
            </w:pPr>
            <w:r w:rsidRPr="005C3014">
              <w:rPr>
                <w:sz w:val="20"/>
                <w:szCs w:val="14"/>
              </w:rPr>
              <w:t>ШР3</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СТАЛЬНАЯ </w:t>
            </w:r>
          </w:p>
          <w:p w:rsidR="00C230AA" w:rsidRPr="005C3014" w:rsidRDefault="00C230AA" w:rsidP="00C230AA">
            <w:pPr>
              <w:spacing w:line="200" w:lineRule="exact"/>
              <w:jc w:val="left"/>
              <w:rPr>
                <w:sz w:val="16"/>
                <w:szCs w:val="16"/>
              </w:rPr>
            </w:pPr>
            <w:r w:rsidRPr="005C3014">
              <w:rPr>
                <w:sz w:val="16"/>
                <w:szCs w:val="16"/>
              </w:rPr>
              <w:t xml:space="preserve">РАЗМЕР НЕ БОЛЕЕ  585Х800ММ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=160А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p w:rsidR="00C230AA" w:rsidRPr="005C3014" w:rsidRDefault="00C230AA" w:rsidP="00C230AA">
            <w:pPr>
              <w:spacing w:line="200" w:lineRule="exact"/>
              <w:jc w:val="left"/>
              <w:rPr>
                <w:sz w:val="16"/>
                <w:szCs w:val="16"/>
              </w:rPr>
            </w:pP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7</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12.5.</w:t>
            </w:r>
          </w:p>
          <w:p w:rsidR="00C230AA" w:rsidRPr="005C3014" w:rsidRDefault="00C230AA" w:rsidP="00C230AA">
            <w:pPr>
              <w:spacing w:after="0"/>
              <w:ind w:left="-108" w:right="-108"/>
              <w:jc w:val="center"/>
              <w:rPr>
                <w:sz w:val="20"/>
                <w:szCs w:val="20"/>
              </w:rPr>
            </w:pP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"B",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6</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ТРЕХФАЗНЫЙ,</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12.8.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МЕДНАЯ, 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54 МОДУЛЯ,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 xml:space="preserve">РАЗМЕР НЕ БОЛЕЕ  410Х655Х140ММ, </w:t>
            </w:r>
          </w:p>
        </w:tc>
        <w:tc>
          <w:tcPr>
            <w:tcW w:w="900" w:type="dxa"/>
            <w:vMerge w:val="restart"/>
          </w:tcPr>
          <w:p w:rsidR="00C230AA" w:rsidRPr="005C3014" w:rsidRDefault="00C230AA" w:rsidP="00C230AA">
            <w:pPr>
              <w:jc w:val="center"/>
              <w:rPr>
                <w:sz w:val="20"/>
                <w:szCs w:val="14"/>
              </w:rPr>
            </w:pPr>
            <w:r w:rsidRPr="005C3014">
              <w:rPr>
                <w:sz w:val="20"/>
                <w:szCs w:val="14"/>
              </w:rPr>
              <w:t>ШР4</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6600-02.01-ЭМ.С</w:t>
            </w:r>
          </w:p>
          <w:p w:rsidR="00C230AA" w:rsidRPr="005C3014" w:rsidRDefault="00C230AA" w:rsidP="00C230AA">
            <w:pPr>
              <w:ind w:left="-113" w:right="-57"/>
              <w:jc w:val="center"/>
              <w:rPr>
                <w:sz w:val="20"/>
                <w:szCs w:val="20"/>
              </w:rPr>
            </w:pPr>
            <w:r w:rsidRPr="005C3014">
              <w:rPr>
                <w:sz w:val="20"/>
                <w:szCs w:val="20"/>
              </w:rPr>
              <w:t>Ст.«Ботаническая»Платформенный участок</w:t>
            </w: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lastRenderedPageBreak/>
              <w:t>13.9.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13.11.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МЕДНАЯ, 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72 МОДУЛЯ,</w:t>
            </w:r>
          </w:p>
          <w:p w:rsidR="00C230AA" w:rsidRPr="005C3014" w:rsidRDefault="00C230AA" w:rsidP="00C230AA">
            <w:pPr>
              <w:spacing w:line="200" w:lineRule="exact"/>
              <w:jc w:val="left"/>
              <w:rPr>
                <w:sz w:val="16"/>
                <w:szCs w:val="16"/>
              </w:rPr>
            </w:pPr>
            <w:r w:rsidRPr="005C3014">
              <w:rPr>
                <w:sz w:val="16"/>
                <w:szCs w:val="16"/>
              </w:rPr>
              <w:t xml:space="preserve">ДЛЯ НАВЕСН. МОНТАЖА, </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С ПРОЗРАЧНОЙ ДВЕРЦЕЙ НАЗАМКЕ,</w:t>
            </w:r>
          </w:p>
          <w:p w:rsidR="00C230AA" w:rsidRPr="005C3014" w:rsidRDefault="00C230AA" w:rsidP="00C230AA">
            <w:pPr>
              <w:spacing w:line="200" w:lineRule="exact"/>
              <w:jc w:val="left"/>
              <w:rPr>
                <w:sz w:val="16"/>
                <w:szCs w:val="16"/>
              </w:rPr>
            </w:pPr>
            <w:r w:rsidRPr="005C3014">
              <w:rPr>
                <w:sz w:val="16"/>
                <w:szCs w:val="16"/>
              </w:rPr>
              <w:t xml:space="preserve">РАЗМЕР НЕ БОЛЕЕ  405Х650Х200ММ, </w:t>
            </w:r>
          </w:p>
        </w:tc>
        <w:tc>
          <w:tcPr>
            <w:tcW w:w="900" w:type="dxa"/>
            <w:vMerge w:val="restart"/>
          </w:tcPr>
          <w:p w:rsidR="00C230AA" w:rsidRPr="005C3014" w:rsidRDefault="00C230AA" w:rsidP="00C230AA">
            <w:pPr>
              <w:jc w:val="center"/>
              <w:rPr>
                <w:sz w:val="20"/>
                <w:szCs w:val="14"/>
              </w:rPr>
            </w:pPr>
            <w:r w:rsidRPr="005C3014">
              <w:rPr>
                <w:sz w:val="20"/>
                <w:szCs w:val="14"/>
              </w:rPr>
              <w:t>ШР5</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СТАЛЬНАЯ</w:t>
            </w:r>
          </w:p>
          <w:p w:rsidR="00C230AA" w:rsidRPr="005C3014" w:rsidRDefault="00C230AA" w:rsidP="00C230AA">
            <w:pPr>
              <w:spacing w:line="200" w:lineRule="exact"/>
              <w:jc w:val="left"/>
              <w:rPr>
                <w:sz w:val="16"/>
                <w:szCs w:val="16"/>
              </w:rPr>
            </w:pPr>
            <w:r w:rsidRPr="005C3014">
              <w:rPr>
                <w:sz w:val="16"/>
                <w:szCs w:val="16"/>
              </w:rPr>
              <w:t xml:space="preserve">РАЗМЕР НЕ БОЛЕЕ  405Х650ММ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=160А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w:t>
            </w:r>
            <w:r w:rsidRPr="005C3014">
              <w:rPr>
                <w:sz w:val="16"/>
                <w:szCs w:val="16"/>
              </w:rPr>
              <w:t>Е</w:t>
            </w:r>
            <w:r w:rsidRPr="005C3014">
              <w:rPr>
                <w:sz w:val="16"/>
                <w:szCs w:val="16"/>
              </w:rPr>
              <w:t>РЕНЦ.ИАЛЬНОГО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14.10.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52"/>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72 МОДУЛЯ,</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 xml:space="preserve">РАЗМЕР НЕ БОЛЕЕ  410Х878Х160ММ, </w:t>
            </w:r>
          </w:p>
        </w:tc>
        <w:tc>
          <w:tcPr>
            <w:tcW w:w="900" w:type="dxa"/>
            <w:vMerge w:val="restart"/>
          </w:tcPr>
          <w:p w:rsidR="00C230AA" w:rsidRPr="005C3014" w:rsidRDefault="00C230AA" w:rsidP="00C230AA">
            <w:pPr>
              <w:jc w:val="center"/>
              <w:rPr>
                <w:sz w:val="20"/>
                <w:szCs w:val="14"/>
              </w:rPr>
            </w:pPr>
            <w:r w:rsidRPr="005C3014">
              <w:rPr>
                <w:sz w:val="20"/>
                <w:szCs w:val="14"/>
              </w:rPr>
              <w:t>ШР6</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 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6</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lastRenderedPageBreak/>
              <w:t>15.6.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ДВУХФАЗНЫЙ</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15.10.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РАСПРЕДЕЛЬНЫЙ «GEWISS» (ИЛИ ЭКВИВ</w:t>
            </w:r>
            <w:r w:rsidRPr="005C3014">
              <w:rPr>
                <w:sz w:val="16"/>
                <w:szCs w:val="16"/>
              </w:rPr>
              <w:t>А</w:t>
            </w:r>
            <w:r w:rsidRPr="005C3014">
              <w:rPr>
                <w:sz w:val="16"/>
                <w:szCs w:val="16"/>
              </w:rPr>
              <w:t>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54 МОДУЛЯ,</w:t>
            </w:r>
          </w:p>
          <w:p w:rsidR="00C230AA" w:rsidRPr="005C3014" w:rsidRDefault="00C230AA" w:rsidP="00C230AA">
            <w:pPr>
              <w:spacing w:line="200" w:lineRule="exact"/>
              <w:jc w:val="left"/>
              <w:rPr>
                <w:sz w:val="16"/>
                <w:szCs w:val="16"/>
              </w:rPr>
            </w:pPr>
            <w:r w:rsidRPr="005C3014">
              <w:rPr>
                <w:sz w:val="16"/>
                <w:szCs w:val="16"/>
              </w:rPr>
              <w:t>ДЛЯ НАВЕСН. МОНТАЖА, СТЕПЕНЬ ЗАЩИТЫ IP54,</w:t>
            </w:r>
          </w:p>
          <w:p w:rsidR="00C230AA" w:rsidRPr="005C3014" w:rsidRDefault="00C230AA" w:rsidP="00C230AA">
            <w:pPr>
              <w:spacing w:line="200" w:lineRule="exact"/>
              <w:jc w:val="left"/>
              <w:rPr>
                <w:sz w:val="16"/>
                <w:szCs w:val="16"/>
              </w:rPr>
            </w:pPr>
            <w:r w:rsidRPr="005C3014">
              <w:rPr>
                <w:sz w:val="16"/>
                <w:szCs w:val="16"/>
              </w:rPr>
              <w:t>С ПРОЗРАЧНОЙ ДВЕРЦЕЙ НАЗАМКЕ,</w:t>
            </w:r>
          </w:p>
          <w:p w:rsidR="00C230AA" w:rsidRPr="005C3014" w:rsidRDefault="00C230AA" w:rsidP="00C230AA">
            <w:pPr>
              <w:spacing w:line="200" w:lineRule="exact"/>
              <w:jc w:val="left"/>
              <w:rPr>
                <w:sz w:val="16"/>
                <w:szCs w:val="16"/>
              </w:rPr>
            </w:pPr>
            <w:r w:rsidRPr="005C3014">
              <w:rPr>
                <w:sz w:val="16"/>
                <w:szCs w:val="16"/>
              </w:rPr>
              <w:t>РАЗМЕР НЕ БОЛЕЕ  450Х500Х200ММ,</w:t>
            </w:r>
          </w:p>
        </w:tc>
        <w:tc>
          <w:tcPr>
            <w:tcW w:w="900" w:type="dxa"/>
            <w:vMerge w:val="restart"/>
          </w:tcPr>
          <w:p w:rsidR="00C230AA" w:rsidRPr="005C3014" w:rsidRDefault="00C230AA" w:rsidP="00C230AA">
            <w:pPr>
              <w:jc w:val="center"/>
              <w:rPr>
                <w:sz w:val="20"/>
                <w:szCs w:val="14"/>
              </w:rPr>
            </w:pPr>
            <w:r w:rsidRPr="005C3014">
              <w:rPr>
                <w:sz w:val="20"/>
                <w:szCs w:val="14"/>
              </w:rPr>
              <w:t>ШВ1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6600-02.01-ЭМ.С</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20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16.1.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СТАЛЬНАЯ РАЗМЕР НЕ БОЛЕЕ  450Х500ММ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16.2.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=160А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16.3.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 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16.4.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16.5.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4"/>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16.6.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24 МОДУЛЯ,</w:t>
            </w:r>
          </w:p>
          <w:p w:rsidR="00C230AA" w:rsidRPr="005C3014" w:rsidRDefault="00C230AA" w:rsidP="00C230AA">
            <w:pPr>
              <w:spacing w:line="200" w:lineRule="exact"/>
              <w:jc w:val="left"/>
              <w:rPr>
                <w:sz w:val="16"/>
                <w:szCs w:val="16"/>
              </w:rPr>
            </w:pPr>
            <w:r w:rsidRPr="005C3014">
              <w:rPr>
                <w:sz w:val="16"/>
                <w:szCs w:val="16"/>
              </w:rPr>
              <w:t>ДЛЯ НАВЕСНОГО МОНТАЖА, 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298Х420Х140ММ</w:t>
            </w:r>
          </w:p>
        </w:tc>
        <w:tc>
          <w:tcPr>
            <w:tcW w:w="900" w:type="dxa"/>
            <w:vMerge w:val="restart"/>
          </w:tcPr>
          <w:p w:rsidR="00C230AA" w:rsidRPr="005C3014" w:rsidRDefault="00C230AA" w:rsidP="00C230AA">
            <w:pPr>
              <w:jc w:val="center"/>
              <w:rPr>
                <w:sz w:val="20"/>
                <w:szCs w:val="14"/>
              </w:rPr>
            </w:pPr>
            <w:r w:rsidRPr="005C3014">
              <w:rPr>
                <w:sz w:val="20"/>
                <w:szCs w:val="12"/>
              </w:rPr>
              <w:t>ШВ2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 Платформенный участок</w:t>
            </w: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17.1.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=125А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17.2.</w:t>
            </w:r>
          </w:p>
        </w:tc>
        <w:tc>
          <w:tcPr>
            <w:tcW w:w="2335" w:type="dxa"/>
            <w:vAlign w:val="center"/>
          </w:tcPr>
          <w:p w:rsidR="00C230AA" w:rsidRPr="005C3014" w:rsidRDefault="00C230AA" w:rsidP="00C230AA">
            <w:pPr>
              <w:spacing w:line="200" w:lineRule="exact"/>
              <w:ind w:left="76" w:right="-108"/>
              <w:jc w:val="left"/>
              <w:rPr>
                <w:sz w:val="16"/>
                <w:szCs w:val="16"/>
              </w:rPr>
            </w:pPr>
            <w:r w:rsidRPr="005C3014">
              <w:rPr>
                <w:sz w:val="16"/>
                <w:szCs w:val="16"/>
              </w:rPr>
              <w:t>АВТОМАТ ЛИНЕЙНЫЙ</w:t>
            </w:r>
          </w:p>
          <w:p w:rsidR="00C230AA" w:rsidRPr="005C3014" w:rsidRDefault="00C230AA" w:rsidP="00C230AA">
            <w:pPr>
              <w:spacing w:line="200" w:lineRule="exact"/>
              <w:ind w:left="76" w:right="-108"/>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17.3.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17.4.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17.5.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ДВУХПОЛЮСНЫЙ</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18</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54 МОДУЛЯ,</w:t>
            </w:r>
          </w:p>
          <w:p w:rsidR="00C230AA" w:rsidRPr="005C3014" w:rsidRDefault="00C230AA" w:rsidP="00C230AA">
            <w:pPr>
              <w:spacing w:line="200" w:lineRule="exact"/>
              <w:jc w:val="left"/>
              <w:rPr>
                <w:sz w:val="16"/>
                <w:szCs w:val="16"/>
              </w:rPr>
            </w:pPr>
            <w:r w:rsidRPr="005C3014">
              <w:rPr>
                <w:sz w:val="16"/>
                <w:szCs w:val="16"/>
              </w:rPr>
              <w:t>ДЛЯ НАВЕСНОГО МОНТАЖА, СТЕПЕНЬ ЗАЩИТЫ IP54,</w:t>
            </w:r>
          </w:p>
          <w:p w:rsidR="00C230AA" w:rsidRPr="005C3014" w:rsidRDefault="00C230AA" w:rsidP="00C230AA">
            <w:pPr>
              <w:spacing w:line="200" w:lineRule="exact"/>
              <w:jc w:val="left"/>
              <w:rPr>
                <w:sz w:val="16"/>
                <w:szCs w:val="16"/>
              </w:rPr>
            </w:pPr>
            <w:r w:rsidRPr="005C3014">
              <w:rPr>
                <w:sz w:val="16"/>
                <w:szCs w:val="16"/>
              </w:rPr>
              <w:t>С ПРОЗРАЧНОЙ ДВЕРЦЕЙ НА ЗАМКЕ,</w:t>
            </w:r>
          </w:p>
          <w:p w:rsidR="00C230AA" w:rsidRPr="005C3014" w:rsidRDefault="00C230AA" w:rsidP="00C230AA">
            <w:pPr>
              <w:spacing w:line="200" w:lineRule="exact"/>
              <w:jc w:val="left"/>
              <w:rPr>
                <w:sz w:val="16"/>
                <w:szCs w:val="16"/>
              </w:rPr>
            </w:pPr>
            <w:r w:rsidRPr="005C3014">
              <w:rPr>
                <w:sz w:val="16"/>
                <w:szCs w:val="16"/>
              </w:rPr>
              <w:t>РАЗМЕР НЕ БОЛЕЕ  405Х500Х200ММ</w:t>
            </w:r>
          </w:p>
        </w:tc>
        <w:tc>
          <w:tcPr>
            <w:tcW w:w="900" w:type="dxa"/>
            <w:vMerge w:val="restart"/>
          </w:tcPr>
          <w:p w:rsidR="00C230AA" w:rsidRPr="005C3014" w:rsidRDefault="00C230AA" w:rsidP="00C230AA">
            <w:pPr>
              <w:jc w:val="center"/>
              <w:rPr>
                <w:sz w:val="20"/>
                <w:szCs w:val="12"/>
              </w:rPr>
            </w:pPr>
            <w:r w:rsidRPr="005C3014">
              <w:rPr>
                <w:sz w:val="20"/>
                <w:szCs w:val="12"/>
              </w:rPr>
              <w:t>ШВ3</w:t>
            </w:r>
          </w:p>
        </w:tc>
        <w:tc>
          <w:tcPr>
            <w:tcW w:w="1980" w:type="dxa"/>
            <w:vMerge w:val="restart"/>
          </w:tcPr>
          <w:p w:rsidR="00C230AA" w:rsidRPr="005C3014" w:rsidRDefault="00C230AA" w:rsidP="00C230AA">
            <w:pPr>
              <w:jc w:val="center"/>
              <w:rPr>
                <w:sz w:val="20"/>
                <w:szCs w:val="20"/>
              </w:rPr>
            </w:pPr>
            <w:r w:rsidRPr="005C3014">
              <w:rPr>
                <w:sz w:val="20"/>
                <w:szCs w:val="20"/>
              </w:rPr>
              <w:t xml:space="preserve">6600-02.01-ЭМ.С  </w:t>
            </w:r>
            <w:r w:rsidRPr="005C3014">
              <w:rPr>
                <w:sz w:val="20"/>
                <w:szCs w:val="20"/>
              </w:rPr>
              <w:br/>
              <w:t>Ст.'Ботаническая'' Платформенный участок</w:t>
            </w:r>
          </w:p>
        </w:tc>
      </w:tr>
      <w:tr w:rsidR="00C230AA" w:rsidRPr="005C3014" w:rsidTr="00F45274">
        <w:tblPrEx>
          <w:tblCellMar>
            <w:left w:w="108" w:type="dxa"/>
            <w:right w:w="108" w:type="dxa"/>
          </w:tblCellMar>
        </w:tblPrEx>
        <w:trPr>
          <w:cantSplit/>
          <w:trHeight w:val="1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18.1.</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ПЛАСТИНА Д/УСТАНОВКИ ПРИБОРОВ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СТАЛЬНАЯ </w:t>
            </w:r>
          </w:p>
          <w:p w:rsidR="00C230AA" w:rsidRPr="005C3014" w:rsidRDefault="00C230AA" w:rsidP="00C230AA">
            <w:pPr>
              <w:spacing w:line="200" w:lineRule="exact"/>
              <w:jc w:val="left"/>
              <w:rPr>
                <w:sz w:val="16"/>
                <w:szCs w:val="16"/>
              </w:rPr>
            </w:pPr>
            <w:r w:rsidRPr="005C3014">
              <w:rPr>
                <w:sz w:val="16"/>
                <w:szCs w:val="16"/>
              </w:rPr>
              <w:t>РАЗМЕР НЕ БОЛЕЕ  450Х500ММ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18.2.</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ВВОДНОЙ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=200А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18.3.</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18.4.</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18.5.</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19</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24 МОДУЛЯ,</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298Х420Х140ММ</w:t>
            </w:r>
          </w:p>
        </w:tc>
        <w:tc>
          <w:tcPr>
            <w:tcW w:w="900" w:type="dxa"/>
            <w:vMerge w:val="restart"/>
          </w:tcPr>
          <w:p w:rsidR="00C230AA" w:rsidRPr="005C3014" w:rsidRDefault="00C230AA" w:rsidP="00C230AA">
            <w:pPr>
              <w:ind w:left="-108" w:right="-108"/>
              <w:jc w:val="center"/>
              <w:rPr>
                <w:sz w:val="20"/>
                <w:szCs w:val="14"/>
              </w:rPr>
            </w:pPr>
            <w:r w:rsidRPr="005C3014">
              <w:rPr>
                <w:sz w:val="20"/>
                <w:szCs w:val="14"/>
              </w:rPr>
              <w:t>ЩСсв1</w:t>
            </w:r>
          </w:p>
          <w:p w:rsidR="00C230AA" w:rsidRPr="005C3014" w:rsidRDefault="00C230AA" w:rsidP="00C230AA">
            <w:pPr>
              <w:ind w:left="-108" w:right="-108"/>
              <w:jc w:val="center"/>
              <w:rPr>
                <w:sz w:val="20"/>
                <w:szCs w:val="14"/>
              </w:rPr>
            </w:pP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18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19.1.</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=40А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19.2.</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19.3.</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19.4.</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20Х5ММ, L=400ММ</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20</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24 МОДУЛЯ,</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298Х420Х140ММ</w:t>
            </w:r>
          </w:p>
        </w:tc>
        <w:tc>
          <w:tcPr>
            <w:tcW w:w="900" w:type="dxa"/>
            <w:vMerge w:val="restart"/>
          </w:tcPr>
          <w:p w:rsidR="00C230AA" w:rsidRPr="005C3014" w:rsidRDefault="00C230AA" w:rsidP="00C230AA">
            <w:pPr>
              <w:ind w:left="-108" w:right="-108"/>
              <w:jc w:val="center"/>
              <w:rPr>
                <w:sz w:val="20"/>
                <w:szCs w:val="14"/>
              </w:rPr>
            </w:pPr>
            <w:r w:rsidRPr="005C3014">
              <w:rPr>
                <w:sz w:val="20"/>
                <w:szCs w:val="14"/>
              </w:rPr>
              <w:t>ЩСсв2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20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20.1.</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АВТОМАТ ЛИНЕЙНЫЙ</w:t>
            </w:r>
          </w:p>
          <w:p w:rsidR="00C230AA" w:rsidRPr="005C3014" w:rsidRDefault="00C230AA" w:rsidP="00C230AA">
            <w:pPr>
              <w:tabs>
                <w:tab w:val="left" w:pos="4948"/>
              </w:tabs>
              <w:spacing w:line="200" w:lineRule="exact"/>
              <w:jc w:val="left"/>
              <w:rPr>
                <w:sz w:val="16"/>
                <w:szCs w:val="16"/>
              </w:rPr>
            </w:pPr>
            <w:r w:rsidRPr="005C3014">
              <w:rPr>
                <w:sz w:val="16"/>
                <w:szCs w:val="16"/>
              </w:rPr>
              <w:t xml:space="preserve">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20.2.</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20.3.</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20Х5ММ, L=400ММ</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21</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12 МОДУЛЕЙ,</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298Х260Х140ММ</w:t>
            </w:r>
          </w:p>
        </w:tc>
        <w:tc>
          <w:tcPr>
            <w:tcW w:w="900" w:type="dxa"/>
            <w:vMerge w:val="restart"/>
          </w:tcPr>
          <w:p w:rsidR="00C230AA" w:rsidRPr="005C3014" w:rsidRDefault="00C230AA" w:rsidP="00C230AA">
            <w:pPr>
              <w:ind w:left="-108" w:right="-108"/>
              <w:jc w:val="center"/>
              <w:rPr>
                <w:sz w:val="20"/>
                <w:szCs w:val="14"/>
              </w:rPr>
            </w:pPr>
            <w:r w:rsidRPr="005C3014">
              <w:rPr>
                <w:sz w:val="20"/>
                <w:szCs w:val="14"/>
              </w:rPr>
              <w:t>ЩСсв3</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21.6.</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w:t>
            </w:r>
          </w:p>
          <w:p w:rsidR="00C230AA" w:rsidRPr="005C3014" w:rsidRDefault="00C230AA" w:rsidP="00C230AA">
            <w:pPr>
              <w:spacing w:line="200" w:lineRule="exact"/>
              <w:jc w:val="left"/>
              <w:rPr>
                <w:sz w:val="16"/>
                <w:szCs w:val="16"/>
              </w:rPr>
            </w:pPr>
            <w:r w:rsidRPr="005C3014">
              <w:rPr>
                <w:sz w:val="16"/>
                <w:szCs w:val="16"/>
              </w:rPr>
              <w:t xml:space="preserve"> 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21.7.</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21.8</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=10А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21.9.</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АВТОМАТ ЛИНЕЙНЫЙ </w:t>
            </w:r>
          </w:p>
          <w:p w:rsidR="00C230AA" w:rsidRPr="005C3014" w:rsidRDefault="00C230AA" w:rsidP="00C230AA">
            <w:pPr>
              <w:tabs>
                <w:tab w:val="left" w:pos="4948"/>
              </w:tabs>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21.10</w:t>
            </w:r>
          </w:p>
        </w:tc>
        <w:tc>
          <w:tcPr>
            <w:tcW w:w="2335" w:type="dxa"/>
            <w:vAlign w:val="center"/>
          </w:tcPr>
          <w:p w:rsidR="00C230AA" w:rsidRPr="005C3014" w:rsidRDefault="00C230AA" w:rsidP="00C230AA">
            <w:pPr>
              <w:tabs>
                <w:tab w:val="left" w:pos="4948"/>
              </w:tabs>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20Х5ММ, L=400ММ</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24 МОДУЛЯ,</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298Х420Х140ММ</w:t>
            </w:r>
          </w:p>
        </w:tc>
        <w:tc>
          <w:tcPr>
            <w:tcW w:w="900" w:type="dxa"/>
            <w:vMerge w:val="restart"/>
          </w:tcPr>
          <w:p w:rsidR="00C230AA" w:rsidRPr="005C3014" w:rsidRDefault="00C230AA" w:rsidP="00C230AA">
            <w:pPr>
              <w:ind w:left="-108" w:right="-108"/>
              <w:jc w:val="center"/>
              <w:rPr>
                <w:sz w:val="20"/>
                <w:szCs w:val="14"/>
              </w:rPr>
            </w:pPr>
            <w:r w:rsidRPr="005C3014">
              <w:rPr>
                <w:sz w:val="20"/>
                <w:szCs w:val="14"/>
              </w:rPr>
              <w:t>ЩСсв4</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6600-02.01-ЭМ.С  </w:t>
            </w:r>
            <w:r w:rsidRPr="005C3014">
              <w:rPr>
                <w:sz w:val="20"/>
                <w:szCs w:val="20"/>
              </w:rPr>
              <w:br/>
              <w:t>Ст.«Ботаническая»Платформенный участок</w:t>
            </w:r>
          </w:p>
        </w:tc>
      </w:tr>
      <w:tr w:rsidR="00C230AA" w:rsidRPr="005C3014" w:rsidTr="00F45274">
        <w:tblPrEx>
          <w:tblCellMar>
            <w:left w:w="108" w:type="dxa"/>
            <w:right w:w="108" w:type="dxa"/>
          </w:tblCellMar>
        </w:tblPrEx>
        <w:trPr>
          <w:cantSplit/>
          <w:trHeight w:val="14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22.1.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=63А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22.2.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22.3.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7</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30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22.4.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20Х5ММ, L=400ММ</w:t>
            </w:r>
          </w:p>
        </w:tc>
        <w:tc>
          <w:tcPr>
            <w:tcW w:w="900" w:type="dxa"/>
            <w:vMerge/>
          </w:tcPr>
          <w:p w:rsidR="00C230AA" w:rsidRPr="005C3014" w:rsidRDefault="00C230AA" w:rsidP="00C230AA">
            <w:pPr>
              <w:ind w:left="-108"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 </w:t>
            </w:r>
            <w:r w:rsidR="00C82FC0">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410Х463Х140ММ:</w:t>
            </w:r>
          </w:p>
        </w:tc>
        <w:tc>
          <w:tcPr>
            <w:tcW w:w="900" w:type="dxa"/>
            <w:vMerge w:val="restart"/>
          </w:tcPr>
          <w:p w:rsidR="00C230AA" w:rsidRPr="005C3014" w:rsidRDefault="00C230AA" w:rsidP="00C230AA">
            <w:pPr>
              <w:ind w:right="-108"/>
              <w:jc w:val="center"/>
              <w:rPr>
                <w:sz w:val="20"/>
                <w:szCs w:val="14"/>
              </w:rPr>
            </w:pPr>
            <w:r w:rsidRPr="005C3014">
              <w:rPr>
                <w:sz w:val="20"/>
                <w:szCs w:val="14"/>
              </w:rPr>
              <w:t>ШР 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  Ст.«Ботаническая» Вестибюль № 1</w:t>
            </w:r>
          </w:p>
        </w:tc>
      </w:tr>
      <w:tr w:rsidR="00C230AA" w:rsidRPr="005C3014" w:rsidTr="00F45274">
        <w:tblPrEx>
          <w:tblCellMar>
            <w:left w:w="108" w:type="dxa"/>
            <w:right w:w="108" w:type="dxa"/>
          </w:tblCellMar>
        </w:tblPrEx>
        <w:trPr>
          <w:cantSplit/>
          <w:trHeight w:val="22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 </w:t>
            </w: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 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23.6.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410Х878Х160ММ</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w:t>
            </w:r>
          </w:p>
          <w:p w:rsidR="00C230AA" w:rsidRPr="005C3014" w:rsidRDefault="00C230AA" w:rsidP="00C230AA">
            <w:pPr>
              <w:ind w:left="-113" w:right="-57"/>
              <w:jc w:val="center"/>
              <w:rPr>
                <w:sz w:val="20"/>
                <w:szCs w:val="20"/>
              </w:rPr>
            </w:pPr>
            <w:r w:rsidRPr="005C3014">
              <w:rPr>
                <w:sz w:val="20"/>
                <w:szCs w:val="20"/>
              </w:rPr>
              <w:t>Ст.«Ботаническая» Вестибюль № 1</w:t>
            </w:r>
          </w:p>
        </w:tc>
      </w:tr>
      <w:tr w:rsidR="00C230AA" w:rsidRPr="005C3014" w:rsidTr="00F45274">
        <w:tblPrEx>
          <w:tblCellMar>
            <w:left w:w="108" w:type="dxa"/>
            <w:right w:w="108" w:type="dxa"/>
          </w:tblCellMar>
        </w:tblPrEx>
        <w:trPr>
          <w:cantSplit/>
          <w:trHeight w:val="22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24.2.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24.3.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24.4.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24.5.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 xml:space="preserve">РАЗМЕР НЕ БОЛЕЕ  410Х463Х140ММ, </w:t>
            </w:r>
          </w:p>
        </w:tc>
        <w:tc>
          <w:tcPr>
            <w:tcW w:w="900" w:type="dxa"/>
            <w:vMerge w:val="restart"/>
          </w:tcPr>
          <w:p w:rsidR="00C230AA" w:rsidRPr="005C3014" w:rsidRDefault="00C230AA" w:rsidP="00C230AA">
            <w:pPr>
              <w:ind w:right="-108"/>
              <w:jc w:val="center"/>
              <w:rPr>
                <w:sz w:val="20"/>
                <w:szCs w:val="14"/>
              </w:rPr>
            </w:pPr>
            <w:r w:rsidRPr="005C3014">
              <w:rPr>
                <w:sz w:val="20"/>
                <w:szCs w:val="14"/>
              </w:rPr>
              <w:t>ШР 3</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  Ст.«Ботаническая» Вестибюль № 1</w:t>
            </w: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 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=63А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 ДИФФЕРЕ</w:t>
            </w:r>
            <w:r w:rsidRPr="005C3014">
              <w:rPr>
                <w:sz w:val="16"/>
                <w:szCs w:val="16"/>
              </w:rPr>
              <w:t>Н</w:t>
            </w:r>
            <w:r w:rsidRPr="005C3014">
              <w:rPr>
                <w:sz w:val="16"/>
                <w:szCs w:val="16"/>
              </w:rPr>
              <w:t xml:space="preserve">ЦИАЛЬНОГО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 ДИФФЕРЕ</w:t>
            </w:r>
            <w:r w:rsidRPr="005C3014">
              <w:rPr>
                <w:sz w:val="16"/>
                <w:szCs w:val="16"/>
              </w:rPr>
              <w:t>Н</w:t>
            </w:r>
            <w:r w:rsidRPr="005C3014">
              <w:rPr>
                <w:sz w:val="16"/>
                <w:szCs w:val="16"/>
              </w:rPr>
              <w:t xml:space="preserve">ЦИАЛЬНОГО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=20А, </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25.7.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410Х463Х140ММ</w:t>
            </w:r>
          </w:p>
        </w:tc>
        <w:tc>
          <w:tcPr>
            <w:tcW w:w="900" w:type="dxa"/>
            <w:vMerge w:val="restart"/>
          </w:tcPr>
          <w:p w:rsidR="00C230AA" w:rsidRPr="005C3014" w:rsidRDefault="00C230AA" w:rsidP="00C230AA">
            <w:pPr>
              <w:jc w:val="center"/>
              <w:rPr>
                <w:sz w:val="20"/>
                <w:szCs w:val="14"/>
              </w:rPr>
            </w:pPr>
            <w:r w:rsidRPr="005C3014">
              <w:rPr>
                <w:sz w:val="20"/>
                <w:szCs w:val="14"/>
              </w:rPr>
              <w:t>ШР4</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  Ст.«Ботаническая» Вестибюль № 1</w:t>
            </w: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 </w:t>
            </w: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 xml:space="preserve">ТОК УСТАВКИ  =25А, </w:t>
            </w:r>
          </w:p>
          <w:p w:rsidR="00C230AA" w:rsidRPr="005C3014" w:rsidRDefault="00C230AA" w:rsidP="00C230AA">
            <w:pPr>
              <w:spacing w:line="200" w:lineRule="exact"/>
              <w:jc w:val="left"/>
              <w:rPr>
                <w:sz w:val="16"/>
                <w:szCs w:val="16"/>
              </w:rPr>
            </w:pPr>
            <w:r w:rsidRPr="005C3014">
              <w:rPr>
                <w:sz w:val="16"/>
                <w:szCs w:val="16"/>
              </w:rPr>
              <w:t>ТОК УТЕЧКИ ТЕПЛОВОГО  РАСЦЕПИТЕЛЯ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26.7.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 ДИФФЕРЕ</w:t>
            </w:r>
            <w:r w:rsidRPr="005C3014">
              <w:rPr>
                <w:sz w:val="16"/>
                <w:szCs w:val="16"/>
              </w:rPr>
              <w:t>Н</w:t>
            </w:r>
            <w:r w:rsidRPr="005C3014">
              <w:rPr>
                <w:sz w:val="16"/>
                <w:szCs w:val="16"/>
              </w:rPr>
              <w:t xml:space="preserve">ЦИАЛЬНОГО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410Х463Х140ММ,</w:t>
            </w:r>
          </w:p>
        </w:tc>
        <w:tc>
          <w:tcPr>
            <w:tcW w:w="900" w:type="dxa"/>
            <w:vMerge w:val="restart"/>
          </w:tcPr>
          <w:p w:rsidR="00C230AA" w:rsidRPr="005C3014" w:rsidRDefault="00C230AA" w:rsidP="00C230AA">
            <w:pPr>
              <w:jc w:val="center"/>
              <w:rPr>
                <w:sz w:val="20"/>
                <w:szCs w:val="14"/>
              </w:rPr>
            </w:pPr>
            <w:r w:rsidRPr="005C3014">
              <w:rPr>
                <w:sz w:val="20"/>
                <w:szCs w:val="14"/>
              </w:rPr>
              <w:t>ШР5</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  Ст.«Ботаническая» Вестибюль № 1</w:t>
            </w: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27.1.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 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=63А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27.2.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27.3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ДВУХПОЛЮСНЫЙ  , 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27.4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27.5.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27.6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w:t>
            </w:r>
          </w:p>
          <w:p w:rsidR="00C230AA" w:rsidRPr="005C3014" w:rsidRDefault="00C230AA" w:rsidP="00C230AA">
            <w:pPr>
              <w:spacing w:line="200" w:lineRule="exact"/>
              <w:jc w:val="left"/>
              <w:rPr>
                <w:sz w:val="16"/>
                <w:szCs w:val="16"/>
              </w:rPr>
            </w:pPr>
            <w:r w:rsidRPr="005C3014">
              <w:rPr>
                <w:sz w:val="16"/>
                <w:szCs w:val="16"/>
              </w:rPr>
              <w:t>ДИФФЕРЕНЦИАЛЬНОГО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27.7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20Х5ММ,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p w:rsidR="00C230AA" w:rsidRPr="005C3014" w:rsidRDefault="00C230AA" w:rsidP="00C230AA">
            <w:pPr>
              <w:spacing w:line="200" w:lineRule="exact"/>
              <w:jc w:val="left"/>
              <w:rPr>
                <w:sz w:val="16"/>
                <w:szCs w:val="16"/>
              </w:rPr>
            </w:pPr>
            <w:r w:rsidRPr="005C3014">
              <w:rPr>
                <w:sz w:val="16"/>
                <w:szCs w:val="16"/>
              </w:rPr>
              <w:t>«GEWISS» (ИЛИ ЭКВИВ</w:t>
            </w:r>
            <w:r w:rsidRPr="005C3014">
              <w:rPr>
                <w:sz w:val="16"/>
                <w:szCs w:val="16"/>
              </w:rPr>
              <w:t>А</w:t>
            </w:r>
            <w:r w:rsidRPr="005C3014">
              <w:rPr>
                <w:sz w:val="16"/>
                <w:szCs w:val="16"/>
              </w:rPr>
              <w:t>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 xml:space="preserve">РАЗМЕР НЕ БОЛЕЕ  410Х878Х160ММ, </w:t>
            </w:r>
          </w:p>
        </w:tc>
        <w:tc>
          <w:tcPr>
            <w:tcW w:w="900" w:type="dxa"/>
            <w:vMerge w:val="restart"/>
          </w:tcPr>
          <w:p w:rsidR="00C230AA" w:rsidRPr="005C3014" w:rsidRDefault="00C230AA" w:rsidP="00C230AA">
            <w:pPr>
              <w:jc w:val="center"/>
              <w:rPr>
                <w:sz w:val="20"/>
                <w:szCs w:val="14"/>
              </w:rPr>
            </w:pPr>
            <w:r w:rsidRPr="005C3014">
              <w:rPr>
                <w:sz w:val="20"/>
                <w:szCs w:val="14"/>
              </w:rPr>
              <w:t>ШР6</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  Ст.«Ботаническая» Вестибюль № 1</w:t>
            </w: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 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 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 ДИФФЕРЕ</w:t>
            </w:r>
            <w:r w:rsidRPr="005C3014">
              <w:rPr>
                <w:sz w:val="16"/>
                <w:szCs w:val="16"/>
              </w:rPr>
              <w:t>Н</w:t>
            </w:r>
            <w:r w:rsidRPr="005C3014">
              <w:rPr>
                <w:sz w:val="16"/>
                <w:szCs w:val="16"/>
              </w:rPr>
              <w:t xml:space="preserve">ЦИАЛЬНОГО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 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28.7.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 ДИФФЕРЕ</w:t>
            </w:r>
            <w:r w:rsidRPr="005C3014">
              <w:rPr>
                <w:sz w:val="16"/>
                <w:szCs w:val="16"/>
              </w:rPr>
              <w:t>Н</w:t>
            </w:r>
            <w:r w:rsidRPr="005C3014">
              <w:rPr>
                <w:sz w:val="16"/>
                <w:szCs w:val="16"/>
              </w:rPr>
              <w:t xml:space="preserve">ЦИАЛЬНОГО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=20А, </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144 МОДУЛЯ,</w:t>
            </w:r>
          </w:p>
          <w:p w:rsidR="00C230AA" w:rsidRPr="005C3014" w:rsidRDefault="00C230AA" w:rsidP="00C230AA">
            <w:pPr>
              <w:spacing w:line="200" w:lineRule="exact"/>
              <w:jc w:val="left"/>
              <w:rPr>
                <w:sz w:val="16"/>
                <w:szCs w:val="16"/>
              </w:rPr>
            </w:pPr>
            <w:r w:rsidRPr="005C3014">
              <w:rPr>
                <w:sz w:val="16"/>
                <w:szCs w:val="16"/>
              </w:rPr>
              <w:t>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 xml:space="preserve">   </w:t>
            </w:r>
          </w:p>
          <w:p w:rsidR="00C230AA" w:rsidRPr="005C3014" w:rsidRDefault="00C230AA" w:rsidP="00C230AA">
            <w:pPr>
              <w:spacing w:line="200" w:lineRule="exact"/>
              <w:jc w:val="left"/>
              <w:rPr>
                <w:sz w:val="16"/>
                <w:szCs w:val="16"/>
              </w:rPr>
            </w:pPr>
            <w:r w:rsidRPr="005C3014">
              <w:rPr>
                <w:sz w:val="16"/>
                <w:szCs w:val="16"/>
              </w:rPr>
              <w:t>700Х1100Х200ММ</w:t>
            </w:r>
          </w:p>
        </w:tc>
        <w:tc>
          <w:tcPr>
            <w:tcW w:w="900" w:type="dxa"/>
            <w:vMerge w:val="restart"/>
          </w:tcPr>
          <w:p w:rsidR="00C230AA" w:rsidRPr="005C3014" w:rsidRDefault="00C230AA" w:rsidP="00C230AA">
            <w:pPr>
              <w:ind w:right="-108"/>
              <w:jc w:val="center"/>
              <w:rPr>
                <w:sz w:val="20"/>
                <w:szCs w:val="14"/>
              </w:rPr>
            </w:pPr>
            <w:r w:rsidRPr="005C3014">
              <w:rPr>
                <w:sz w:val="20"/>
                <w:szCs w:val="14"/>
              </w:rPr>
              <w:t>ШР 7</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  Ст.«Ботаническая» Вестибюль № 1</w:t>
            </w: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=160А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=16А </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=40А   </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29.5.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=32А   </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ind w:right="-105"/>
              <w:jc w:val="left"/>
              <w:rPr>
                <w:sz w:val="20"/>
                <w:szCs w:val="20"/>
              </w:rPr>
            </w:pPr>
            <w:r w:rsidRPr="005C3014">
              <w:rPr>
                <w:sz w:val="20"/>
                <w:szCs w:val="20"/>
              </w:rPr>
              <w:t>10</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=16А </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=20А </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=10А   </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=50А,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29.11.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9</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410Х463Х140ММ</w:t>
            </w:r>
          </w:p>
        </w:tc>
        <w:tc>
          <w:tcPr>
            <w:tcW w:w="900" w:type="dxa"/>
            <w:vMerge w:val="restart"/>
          </w:tcPr>
          <w:p w:rsidR="00C230AA" w:rsidRPr="005C3014" w:rsidRDefault="00C230AA" w:rsidP="00C230AA">
            <w:pPr>
              <w:ind w:left="-108"/>
              <w:jc w:val="center"/>
              <w:rPr>
                <w:sz w:val="20"/>
                <w:szCs w:val="14"/>
              </w:rPr>
            </w:pPr>
            <w:r w:rsidRPr="005C3014">
              <w:rPr>
                <w:sz w:val="20"/>
                <w:szCs w:val="14"/>
              </w:rPr>
              <w:t>ШР 8</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w:t>
            </w:r>
          </w:p>
          <w:p w:rsidR="00C230AA" w:rsidRPr="005C3014" w:rsidRDefault="00C230AA" w:rsidP="00C230AA">
            <w:pPr>
              <w:ind w:left="-113" w:right="-57"/>
              <w:jc w:val="center"/>
              <w:rPr>
                <w:sz w:val="20"/>
                <w:szCs w:val="20"/>
              </w:rPr>
            </w:pPr>
            <w:r w:rsidRPr="005C3014">
              <w:rPr>
                <w:sz w:val="20"/>
                <w:szCs w:val="20"/>
              </w:rPr>
              <w:t>Ст.«Ботаническая» Вестибюль № 1</w:t>
            </w:r>
          </w:p>
        </w:tc>
      </w:tr>
      <w:tr w:rsidR="00C230AA" w:rsidRPr="005C3014" w:rsidTr="00F45274">
        <w:tblPrEx>
          <w:tblCellMar>
            <w:left w:w="108" w:type="dxa"/>
            <w:right w:w="108" w:type="dxa"/>
          </w:tblCellMar>
        </w:tblPrEx>
        <w:trPr>
          <w:cantSplit/>
          <w:trHeight w:val="24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30.1.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30.2.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30.3.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30.4.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30.5.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=25А, </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30.6.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20Х5ММ, L=400ММ</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410Х878Х160ММ</w:t>
            </w:r>
          </w:p>
        </w:tc>
        <w:tc>
          <w:tcPr>
            <w:tcW w:w="900" w:type="dxa"/>
            <w:vMerge w:val="restart"/>
          </w:tcPr>
          <w:p w:rsidR="00C230AA" w:rsidRPr="005C3014" w:rsidRDefault="00C230AA" w:rsidP="00C230AA">
            <w:pPr>
              <w:jc w:val="center"/>
              <w:rPr>
                <w:sz w:val="20"/>
                <w:szCs w:val="14"/>
              </w:rPr>
            </w:pPr>
            <w:r w:rsidRPr="005C3014">
              <w:rPr>
                <w:sz w:val="20"/>
                <w:szCs w:val="14"/>
              </w:rPr>
              <w:t>ШB</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6600-02.02-ЭМ.С  Ст.«Ботаническая» Вестибюль № 1</w:t>
            </w:r>
          </w:p>
        </w:tc>
      </w:tr>
      <w:tr w:rsidR="00C230AA" w:rsidRPr="005C3014" w:rsidTr="00F45274">
        <w:tblPrEx>
          <w:tblCellMar>
            <w:left w:w="108" w:type="dxa"/>
            <w:right w:w="108" w:type="dxa"/>
          </w:tblCellMar>
        </w:tblPrEx>
        <w:trPr>
          <w:cantSplit/>
          <w:trHeight w:val="17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=315А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31.4.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31.5.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31.6.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6</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31.7.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96 МОДУЛЕЙ,</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 ИЗ ПОЛИЭФИРА,</w:t>
            </w:r>
          </w:p>
          <w:p w:rsidR="00C230AA" w:rsidRPr="005C3014" w:rsidRDefault="00C230AA" w:rsidP="00C230AA">
            <w:pPr>
              <w:spacing w:line="200" w:lineRule="exact"/>
              <w:jc w:val="left"/>
              <w:rPr>
                <w:sz w:val="16"/>
                <w:szCs w:val="16"/>
              </w:rPr>
            </w:pPr>
            <w:r w:rsidRPr="005C3014">
              <w:rPr>
                <w:sz w:val="16"/>
                <w:szCs w:val="16"/>
              </w:rPr>
              <w:t>РАЗМЕР НЕ БОЛЕЕ  515Х650Х250ММ</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r w:rsidRPr="005C3014">
              <w:rPr>
                <w:sz w:val="20"/>
                <w:szCs w:val="20"/>
              </w:rPr>
              <w:br/>
              <w:t>Ст.''Ботаническая'' Вестибюль № 2</w:t>
            </w:r>
          </w:p>
        </w:tc>
      </w:tr>
      <w:tr w:rsidR="00C230AA" w:rsidRPr="005C3014" w:rsidTr="00F45274">
        <w:tblPrEx>
          <w:tblCellMar>
            <w:left w:w="108" w:type="dxa"/>
            <w:right w:w="108" w:type="dxa"/>
          </w:tblCellMar>
        </w:tblPrEx>
        <w:trPr>
          <w:cantSplit/>
          <w:trHeight w:val="18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РАЗМЕР НЕ БОЛЕЕ  515Х650ММ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7</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32.7.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30MА,</w:t>
            </w:r>
          </w:p>
          <w:p w:rsidR="00C230AA" w:rsidRPr="005C3014" w:rsidRDefault="00C230AA" w:rsidP="00C230AA">
            <w:pPr>
              <w:spacing w:line="200" w:lineRule="exact"/>
              <w:jc w:val="left"/>
              <w:rPr>
                <w:sz w:val="16"/>
                <w:szCs w:val="16"/>
              </w:rPr>
            </w:pPr>
            <w:r w:rsidRPr="005C3014">
              <w:rPr>
                <w:sz w:val="16"/>
                <w:szCs w:val="16"/>
              </w:rPr>
              <w:t>C БЛОК ДЛЯ УСТАНОВКИ ВЫКЛЮЧАТЕЛЯ</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НА72 МОДУЛЯ,</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410Х878Х160ММ</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r w:rsidRPr="005C3014">
              <w:rPr>
                <w:sz w:val="20"/>
                <w:szCs w:val="20"/>
              </w:rPr>
              <w:br/>
              <w:t>Ст.''Ботаническая'' Вестибюль № 2</w:t>
            </w:r>
          </w:p>
        </w:tc>
      </w:tr>
      <w:tr w:rsidR="00C230AA" w:rsidRPr="005C3014" w:rsidTr="00F45274">
        <w:tblPrEx>
          <w:tblCellMar>
            <w:left w:w="108" w:type="dxa"/>
            <w:right w:w="108" w:type="dxa"/>
          </w:tblCellMar>
        </w:tblPrEx>
        <w:trPr>
          <w:cantSplit/>
          <w:trHeight w:val="14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=200А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6</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НА72 МОДУЛЯ,</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410Х878Х160ММ</w:t>
            </w:r>
          </w:p>
        </w:tc>
        <w:tc>
          <w:tcPr>
            <w:tcW w:w="900" w:type="dxa"/>
            <w:vMerge w:val="restart"/>
          </w:tcPr>
          <w:p w:rsidR="00C230AA" w:rsidRPr="005C3014" w:rsidRDefault="00C230AA" w:rsidP="00C230AA">
            <w:pPr>
              <w:jc w:val="center"/>
              <w:rPr>
                <w:sz w:val="20"/>
                <w:szCs w:val="14"/>
              </w:rPr>
            </w:pPr>
            <w:r w:rsidRPr="005C3014">
              <w:rPr>
                <w:sz w:val="20"/>
                <w:szCs w:val="14"/>
              </w:rPr>
              <w:t>ШB1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r w:rsidRPr="005C3014">
              <w:rPr>
                <w:sz w:val="20"/>
                <w:szCs w:val="20"/>
              </w:rPr>
              <w:br/>
              <w:t>Ст.''Ботаническая'' Вестибюль № 2</w:t>
            </w:r>
          </w:p>
        </w:tc>
      </w:tr>
      <w:tr w:rsidR="00C230AA" w:rsidRPr="005C3014" w:rsidTr="00F45274">
        <w:tblPrEx>
          <w:tblCellMar>
            <w:left w:w="108" w:type="dxa"/>
            <w:right w:w="108" w:type="dxa"/>
          </w:tblCellMar>
        </w:tblPrEx>
        <w:trPr>
          <w:cantSplit/>
          <w:trHeight w:val="19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=200А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34.2.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34.3.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34.5.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34.6.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 xml:space="preserve">ВИВАЛЕНТ)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180 МОДУЛЕЙ,</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800Х1060Х350ММ</w:t>
            </w:r>
          </w:p>
        </w:tc>
        <w:tc>
          <w:tcPr>
            <w:tcW w:w="900" w:type="dxa"/>
            <w:vMerge w:val="restart"/>
          </w:tcPr>
          <w:p w:rsidR="00C230AA" w:rsidRPr="005C3014" w:rsidRDefault="00C230AA" w:rsidP="00C230AA">
            <w:pPr>
              <w:jc w:val="center"/>
              <w:rPr>
                <w:sz w:val="20"/>
                <w:szCs w:val="14"/>
              </w:rPr>
            </w:pPr>
            <w:r w:rsidRPr="005C3014">
              <w:rPr>
                <w:sz w:val="20"/>
                <w:szCs w:val="14"/>
              </w:rPr>
              <w:t>ШР3</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p>
          <w:p w:rsidR="00C230AA" w:rsidRPr="005C3014" w:rsidRDefault="00C230AA" w:rsidP="00C230AA">
            <w:pPr>
              <w:ind w:left="-113" w:right="-57"/>
              <w:jc w:val="center"/>
              <w:rPr>
                <w:sz w:val="20"/>
                <w:szCs w:val="20"/>
              </w:rPr>
            </w:pPr>
            <w:r w:rsidRPr="005C3014">
              <w:rPr>
                <w:sz w:val="20"/>
                <w:szCs w:val="20"/>
              </w:rPr>
              <w:t>Ст.''Ботаническая'' Вестибюль № 2</w:t>
            </w: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ПЛАСТИНА ДЛЯ УСТ</w:t>
            </w:r>
            <w:r w:rsidRPr="005C3014">
              <w:rPr>
                <w:sz w:val="16"/>
                <w:szCs w:val="16"/>
              </w:rPr>
              <w:t>А</w:t>
            </w:r>
            <w:r w:rsidRPr="005C3014">
              <w:rPr>
                <w:sz w:val="16"/>
                <w:szCs w:val="16"/>
              </w:rPr>
              <w:t>НОВКИ ПРИБОРОВ</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РАЗМЕР НЕ БОЛЕЕ  800Х1060ММ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=250А, </w:t>
            </w:r>
          </w:p>
          <w:p w:rsidR="00C230AA" w:rsidRPr="005C3014" w:rsidRDefault="00C230AA" w:rsidP="00C230AA">
            <w:pPr>
              <w:spacing w:line="200" w:lineRule="exact"/>
              <w:jc w:val="left"/>
              <w:rPr>
                <w:sz w:val="16"/>
                <w:szCs w:val="16"/>
              </w:rPr>
            </w:pPr>
            <w:r w:rsidRPr="005C3014">
              <w:rPr>
                <w:sz w:val="16"/>
                <w:szCs w:val="16"/>
              </w:rPr>
              <w:t>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РУЧКА УПРАВЛЕНИЯ </w:t>
            </w:r>
          </w:p>
          <w:p w:rsidR="00C230AA" w:rsidRPr="005C3014" w:rsidRDefault="00C230AA" w:rsidP="00C230AA">
            <w:pPr>
              <w:spacing w:line="200" w:lineRule="exact"/>
              <w:jc w:val="left"/>
              <w:rPr>
                <w:sz w:val="16"/>
                <w:szCs w:val="16"/>
              </w:rPr>
            </w:pPr>
            <w:r w:rsidRPr="005C3014">
              <w:rPr>
                <w:sz w:val="16"/>
                <w:szCs w:val="16"/>
              </w:rPr>
              <w:t>ДЛЯ ПРЯМОГО МОНТАЖА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ЦВЕТ ЧЕРНЫЙ,</w:t>
            </w:r>
          </w:p>
          <w:p w:rsidR="00C230AA" w:rsidRPr="005C3014" w:rsidRDefault="00C230AA" w:rsidP="00C230AA">
            <w:pPr>
              <w:spacing w:line="200" w:lineRule="exact"/>
              <w:jc w:val="left"/>
              <w:rPr>
                <w:sz w:val="16"/>
                <w:szCs w:val="16"/>
              </w:rPr>
            </w:pPr>
            <w:r w:rsidRPr="005C3014">
              <w:rPr>
                <w:sz w:val="16"/>
                <w:szCs w:val="16"/>
              </w:rPr>
              <w:t xml:space="preserve">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ind w:left="-107" w:right="-105" w:firstLine="107"/>
              <w:jc w:val="left"/>
              <w:rPr>
                <w:sz w:val="20"/>
                <w:szCs w:val="20"/>
              </w:rPr>
            </w:pPr>
            <w:r w:rsidRPr="005C3014">
              <w:rPr>
                <w:sz w:val="20"/>
                <w:szCs w:val="20"/>
              </w:rPr>
              <w:t>14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ТРЕХФАЗНЫЙ</w:t>
            </w:r>
          </w:p>
          <w:p w:rsidR="00C230AA" w:rsidRPr="005C3014" w:rsidRDefault="00C230AA" w:rsidP="00C230AA">
            <w:pPr>
              <w:spacing w:line="200" w:lineRule="exact"/>
              <w:jc w:val="left"/>
              <w:rPr>
                <w:sz w:val="16"/>
                <w:szCs w:val="16"/>
              </w:rPr>
            </w:pPr>
            <w:r w:rsidRPr="005C3014">
              <w:rPr>
                <w:sz w:val="16"/>
                <w:szCs w:val="16"/>
              </w:rPr>
              <w:t xml:space="preserve"> 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-30MА,</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ind w:right="-105"/>
              <w:jc w:val="left"/>
              <w:rPr>
                <w:sz w:val="20"/>
                <w:szCs w:val="20"/>
              </w:rPr>
            </w:pPr>
            <w:r w:rsidRPr="005C3014">
              <w:rPr>
                <w:sz w:val="20"/>
                <w:szCs w:val="20"/>
              </w:rPr>
              <w:t>10</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35.13.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 L=800ММ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36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298Х570Х140ММ</w:t>
            </w:r>
          </w:p>
        </w:tc>
        <w:tc>
          <w:tcPr>
            <w:tcW w:w="900" w:type="dxa"/>
            <w:vMerge w:val="restart"/>
          </w:tcPr>
          <w:p w:rsidR="00C230AA" w:rsidRPr="005C3014" w:rsidRDefault="00C230AA" w:rsidP="00C230AA">
            <w:pPr>
              <w:jc w:val="center"/>
              <w:rPr>
                <w:sz w:val="20"/>
                <w:szCs w:val="14"/>
              </w:rPr>
            </w:pPr>
            <w:r w:rsidRPr="005C3014">
              <w:rPr>
                <w:sz w:val="20"/>
                <w:szCs w:val="14"/>
              </w:rPr>
              <w:t>ШB2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r w:rsidRPr="005C3014">
              <w:rPr>
                <w:sz w:val="20"/>
                <w:szCs w:val="20"/>
              </w:rPr>
              <w:br/>
              <w:t>Ст.</w:t>
            </w:r>
            <w:r w:rsidR="007231A8">
              <w:rPr>
                <w:sz w:val="20"/>
                <w:szCs w:val="20"/>
              </w:rPr>
              <w:t xml:space="preserve"> </w:t>
            </w:r>
            <w:r w:rsidRPr="005C3014">
              <w:rPr>
                <w:sz w:val="20"/>
                <w:szCs w:val="20"/>
              </w:rPr>
              <w:t>''Ботаническая'' Вестибюль № 2</w:t>
            </w:r>
          </w:p>
        </w:tc>
      </w:tr>
      <w:tr w:rsidR="00C230AA" w:rsidRPr="005C3014" w:rsidTr="00F45274">
        <w:tblPrEx>
          <w:tblCellMar>
            <w:left w:w="108" w:type="dxa"/>
            <w:right w:w="108" w:type="dxa"/>
          </w:tblCellMar>
        </w:tblPrEx>
        <w:trPr>
          <w:cantSplit/>
          <w:trHeight w:val="144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36.1.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НАГРУ</w:t>
            </w:r>
            <w:r w:rsidRPr="005C3014">
              <w:rPr>
                <w:sz w:val="16"/>
                <w:szCs w:val="16"/>
              </w:rPr>
              <w:t>З</w:t>
            </w:r>
            <w:r w:rsidRPr="005C3014">
              <w:rPr>
                <w:sz w:val="16"/>
                <w:szCs w:val="16"/>
              </w:rPr>
              <w:t xml:space="preserve">КИ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ТОК НОМИНАЛЬНЫЙ .=200А, </w:t>
            </w:r>
          </w:p>
          <w:p w:rsidR="00C230AA" w:rsidRPr="005C3014" w:rsidRDefault="00C230AA" w:rsidP="00C230AA">
            <w:pPr>
              <w:spacing w:line="200" w:lineRule="exact"/>
              <w:jc w:val="left"/>
              <w:rPr>
                <w:sz w:val="16"/>
                <w:szCs w:val="16"/>
              </w:rPr>
            </w:pPr>
            <w:r w:rsidRPr="005C3014">
              <w:rPr>
                <w:sz w:val="16"/>
                <w:szCs w:val="16"/>
              </w:rPr>
              <w:t>СТЕПЕНЬ ЗАЩИТЫ IP54 С РУЧКОЙ УПРАВЛЕНИЯ, ЦВЕТ ЧЕРН,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36.2.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2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36.3..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 </w:t>
            </w:r>
            <w:r w:rsidR="00C82FC0">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w:t>
            </w:r>
            <w:r w:rsidR="00C82FC0">
              <w:rPr>
                <w:sz w:val="16"/>
                <w:szCs w:val="16"/>
              </w:rPr>
              <w:t xml:space="preserve">СТИКА </w:t>
            </w:r>
            <w:r w:rsidRPr="005C3014">
              <w:rPr>
                <w:sz w:val="16"/>
                <w:szCs w:val="16"/>
              </w:rPr>
              <w:t xml:space="preserve">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«GEWISS» (ИЛИ ЭКВИВАЛЕНТ) НА36 МОДУЛЕЙ,</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298Х570Х140ММ</w:t>
            </w:r>
          </w:p>
        </w:tc>
        <w:tc>
          <w:tcPr>
            <w:tcW w:w="900" w:type="dxa"/>
            <w:vMerge w:val="restart"/>
          </w:tcPr>
          <w:p w:rsidR="00C230AA" w:rsidRPr="005C3014" w:rsidRDefault="00C230AA" w:rsidP="00C230AA">
            <w:pPr>
              <w:jc w:val="center"/>
              <w:rPr>
                <w:sz w:val="20"/>
                <w:szCs w:val="14"/>
              </w:rPr>
            </w:pPr>
            <w:r w:rsidRPr="005C3014">
              <w:rPr>
                <w:sz w:val="20"/>
                <w:szCs w:val="14"/>
              </w:rPr>
              <w:t>ШР4</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r w:rsidRPr="005C3014">
              <w:rPr>
                <w:sz w:val="20"/>
                <w:szCs w:val="20"/>
              </w:rPr>
              <w:br/>
              <w:t>Ст.</w:t>
            </w:r>
            <w:r w:rsidR="007231A8">
              <w:rPr>
                <w:sz w:val="20"/>
                <w:szCs w:val="20"/>
              </w:rPr>
              <w:t xml:space="preserve"> </w:t>
            </w:r>
            <w:r w:rsidRPr="005C3014">
              <w:rPr>
                <w:sz w:val="20"/>
                <w:szCs w:val="20"/>
              </w:rPr>
              <w:t>''Ботаническая'' Вестибюль № 2</w:t>
            </w:r>
          </w:p>
        </w:tc>
      </w:tr>
      <w:tr w:rsidR="00C230AA" w:rsidRPr="005C3014" w:rsidTr="00F45274">
        <w:tblPrEx>
          <w:tblCellMar>
            <w:left w:w="108" w:type="dxa"/>
            <w:right w:w="108" w:type="dxa"/>
          </w:tblCellMar>
        </w:tblPrEx>
        <w:trPr>
          <w:cantSplit/>
          <w:trHeight w:val="139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37.1.</w:t>
            </w:r>
          </w:p>
          <w:p w:rsidR="00C230AA" w:rsidRPr="005C3014" w:rsidRDefault="00C230AA" w:rsidP="00C230AA">
            <w:pPr>
              <w:spacing w:after="0"/>
              <w:ind w:left="-108" w:right="-108"/>
              <w:jc w:val="center"/>
              <w:rPr>
                <w:sz w:val="20"/>
                <w:szCs w:val="20"/>
              </w:rPr>
            </w:pP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НОМИНАЛЬНЫЙ =200А,</w:t>
            </w:r>
          </w:p>
          <w:p w:rsidR="00C230AA" w:rsidRPr="005C3014" w:rsidRDefault="00C230AA" w:rsidP="00C230AA">
            <w:pPr>
              <w:spacing w:line="200" w:lineRule="exact"/>
              <w:jc w:val="left"/>
              <w:rPr>
                <w:sz w:val="16"/>
                <w:szCs w:val="16"/>
              </w:rPr>
            </w:pPr>
            <w:r w:rsidRPr="005C3014">
              <w:rPr>
                <w:sz w:val="16"/>
                <w:szCs w:val="16"/>
              </w:rPr>
              <w:t xml:space="preserve"> СТЕПЕНЬ ЗАЩИТЫ IP54 С , РУЧКОЙ УПРАВЛ</w:t>
            </w:r>
            <w:r w:rsidRPr="005C3014">
              <w:rPr>
                <w:sz w:val="16"/>
                <w:szCs w:val="16"/>
              </w:rPr>
              <w:t>Е</w:t>
            </w:r>
            <w:r w:rsidRPr="005C3014">
              <w:rPr>
                <w:sz w:val="16"/>
                <w:szCs w:val="16"/>
              </w:rPr>
              <w:t>НИЯ, 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37.2.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 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37.3.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37.4.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37.5.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37.6.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-30MА,</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410Х878Х160ММ</w:t>
            </w:r>
          </w:p>
        </w:tc>
        <w:tc>
          <w:tcPr>
            <w:tcW w:w="900" w:type="dxa"/>
            <w:vMerge w:val="restart"/>
          </w:tcPr>
          <w:p w:rsidR="00C230AA" w:rsidRPr="005C3014" w:rsidRDefault="00C230AA" w:rsidP="00C230AA">
            <w:pPr>
              <w:jc w:val="center"/>
              <w:rPr>
                <w:sz w:val="20"/>
                <w:szCs w:val="14"/>
              </w:rPr>
            </w:pPr>
            <w:r w:rsidRPr="005C3014">
              <w:rPr>
                <w:sz w:val="20"/>
                <w:szCs w:val="14"/>
              </w:rPr>
              <w:t>ШР5</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r w:rsidRPr="005C3014">
              <w:rPr>
                <w:sz w:val="20"/>
                <w:szCs w:val="20"/>
              </w:rPr>
              <w:br/>
              <w:t>Ст.''Ботаническая'' Вестибюль № 2</w:t>
            </w:r>
          </w:p>
        </w:tc>
      </w:tr>
      <w:tr w:rsidR="00C230AA" w:rsidRPr="005C3014" w:rsidTr="00F45274">
        <w:tblPrEx>
          <w:tblCellMar>
            <w:left w:w="108" w:type="dxa"/>
            <w:right w:w="108" w:type="dxa"/>
          </w:tblCellMar>
        </w:tblPrEx>
        <w:trPr>
          <w:cantSplit/>
          <w:trHeight w:val="144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p w:rsidR="00C230AA" w:rsidRPr="005C3014" w:rsidRDefault="00C230AA" w:rsidP="00C230AA">
            <w:pPr>
              <w:rPr>
                <w:sz w:val="20"/>
                <w:szCs w:val="20"/>
              </w:rPr>
            </w:pP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НОМИНАЛЬНЫЙ =80А,</w:t>
            </w:r>
          </w:p>
          <w:p w:rsidR="00C230AA" w:rsidRPr="005C3014" w:rsidRDefault="00C230AA" w:rsidP="00C230AA">
            <w:pPr>
              <w:spacing w:line="200" w:lineRule="exact"/>
              <w:jc w:val="left"/>
              <w:rPr>
                <w:sz w:val="16"/>
                <w:szCs w:val="16"/>
              </w:rPr>
            </w:pPr>
            <w:r w:rsidRPr="005C3014">
              <w:rPr>
                <w:sz w:val="16"/>
                <w:szCs w:val="16"/>
              </w:rPr>
              <w:t xml:space="preserve"> СТЕПЕНЬ ЗАЩИТЫ IP54, С РУЧКОЙ УПРАВЛЕНИЯ ДЛЯ ПРЯМОГО МОНТАЖА, ЦВЕТ ЧЕРНЫЙ, СТ</w:t>
            </w:r>
            <w:r w:rsidRPr="005C3014">
              <w:rPr>
                <w:sz w:val="16"/>
                <w:szCs w:val="16"/>
              </w:rPr>
              <w:t>Е</w:t>
            </w:r>
            <w:r w:rsidRPr="005C3014">
              <w:rPr>
                <w:sz w:val="16"/>
                <w:szCs w:val="16"/>
              </w:rPr>
              <w:t>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38.4.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 xml:space="preserve">C БЛОКОМ  ДЛЯ УСТАНОВКИ ВЫКЛЮЧАТЕЛЕЙ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 xml:space="preserve">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38.10.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20Х5ММ,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36 МОДУЛЕЙ,</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РАЗМЕР НЕ БОЛЕЕ  298Х570Х140ММ</w:t>
            </w:r>
          </w:p>
        </w:tc>
        <w:tc>
          <w:tcPr>
            <w:tcW w:w="900" w:type="dxa"/>
            <w:vMerge w:val="restart"/>
          </w:tcPr>
          <w:p w:rsidR="00C230AA" w:rsidRPr="005C3014" w:rsidRDefault="00C230AA" w:rsidP="00C230AA">
            <w:pPr>
              <w:jc w:val="center"/>
              <w:rPr>
                <w:sz w:val="20"/>
                <w:szCs w:val="14"/>
              </w:rPr>
            </w:pPr>
            <w:r w:rsidRPr="005C3014">
              <w:rPr>
                <w:sz w:val="20"/>
                <w:szCs w:val="14"/>
              </w:rPr>
              <w:t>ШР6</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6600-02.03-ЭМ.С</w:t>
            </w:r>
            <w:r w:rsidRPr="005C3014">
              <w:rPr>
                <w:sz w:val="20"/>
                <w:szCs w:val="20"/>
              </w:rPr>
              <w:br/>
              <w:t>Ст.''Ботаническая'' Вестибюль № 2</w:t>
            </w: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 ХАРАКТЕРИСТИКА , </w:t>
            </w:r>
          </w:p>
          <w:p w:rsidR="00C230AA" w:rsidRPr="005C3014" w:rsidRDefault="00C230AA" w:rsidP="00C230AA">
            <w:pPr>
              <w:spacing w:line="200" w:lineRule="exact"/>
              <w:jc w:val="left"/>
              <w:rPr>
                <w:sz w:val="16"/>
                <w:szCs w:val="16"/>
              </w:rPr>
            </w:pPr>
            <w:r w:rsidRPr="005C3014">
              <w:rPr>
                <w:sz w:val="16"/>
                <w:szCs w:val="16"/>
              </w:rPr>
              <w:t>ТОК УСТАВКИ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УТЕЧКИ- 30MА,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ДВУХФАЗНЫЙ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39.8.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20Х5ММ, L=250ММ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ПР11-3098-54У3  </w:t>
            </w:r>
          </w:p>
          <w:p w:rsidR="00C230AA" w:rsidRPr="005C3014" w:rsidRDefault="00C230AA" w:rsidP="00C230AA">
            <w:pPr>
              <w:spacing w:line="200" w:lineRule="exact"/>
              <w:jc w:val="left"/>
              <w:rPr>
                <w:sz w:val="16"/>
                <w:szCs w:val="16"/>
              </w:rPr>
            </w:pPr>
            <w:r w:rsidRPr="005C3014">
              <w:rPr>
                <w:sz w:val="16"/>
                <w:szCs w:val="16"/>
              </w:rPr>
              <w:t xml:space="preserve">НА 8 ФИДЕРОВ,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ТОК НОМИНАЛЬНЫЙ =400А,</w:t>
            </w:r>
          </w:p>
          <w:p w:rsidR="00C230AA" w:rsidRPr="005C3014" w:rsidRDefault="00C230AA" w:rsidP="00C230AA">
            <w:pPr>
              <w:spacing w:line="200" w:lineRule="exact"/>
              <w:jc w:val="left"/>
              <w:rPr>
                <w:sz w:val="16"/>
                <w:szCs w:val="16"/>
              </w:rPr>
            </w:pPr>
            <w:r w:rsidRPr="005C3014">
              <w:rPr>
                <w:sz w:val="16"/>
                <w:szCs w:val="16"/>
              </w:rPr>
              <w:t xml:space="preserve">СТЕПЕНЬ ЗАЩИТЫ IP54, 380В, </w:t>
            </w:r>
          </w:p>
          <w:p w:rsidR="00C230AA" w:rsidRPr="005C3014" w:rsidRDefault="00C230AA" w:rsidP="00C230AA">
            <w:pPr>
              <w:spacing w:line="200" w:lineRule="exact"/>
              <w:jc w:val="left"/>
              <w:rPr>
                <w:sz w:val="16"/>
                <w:szCs w:val="16"/>
              </w:rPr>
            </w:pPr>
            <w:r w:rsidRPr="005C3014">
              <w:rPr>
                <w:sz w:val="16"/>
                <w:szCs w:val="16"/>
              </w:rPr>
              <w:t xml:space="preserve">РАЗМЕР НЕ БОЛЕЕ  650Х250Х1200ММ </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6600-02.06-ЭОМ.С</w:t>
            </w:r>
          </w:p>
          <w:p w:rsidR="00C230AA" w:rsidRPr="005C3014" w:rsidRDefault="00C230AA" w:rsidP="00C230AA">
            <w:pPr>
              <w:ind w:left="-113" w:right="-57"/>
              <w:jc w:val="center"/>
              <w:rPr>
                <w:sz w:val="20"/>
                <w:szCs w:val="20"/>
              </w:rPr>
            </w:pPr>
            <w:r w:rsidRPr="005C3014">
              <w:rPr>
                <w:sz w:val="20"/>
                <w:szCs w:val="20"/>
              </w:rPr>
              <w:t>Ст. «Ботаническая» Камера основной вентиляции</w:t>
            </w:r>
          </w:p>
        </w:tc>
      </w:tr>
      <w:tr w:rsidR="00C230AA" w:rsidRPr="005C3014" w:rsidTr="00F45274">
        <w:tblPrEx>
          <w:tblCellMar>
            <w:left w:w="108" w:type="dxa"/>
            <w:right w:w="108" w:type="dxa"/>
          </w:tblCellMar>
        </w:tblPrEx>
        <w:trPr>
          <w:cantSplit/>
          <w:trHeight w:val="2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40.1.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ВВОД ВЕРХНИЙ, </w:t>
            </w:r>
          </w:p>
          <w:p w:rsidR="00C230AA" w:rsidRPr="005C3014" w:rsidRDefault="00C230AA" w:rsidP="00C230AA">
            <w:pPr>
              <w:spacing w:line="200" w:lineRule="exact"/>
              <w:jc w:val="left"/>
              <w:rPr>
                <w:sz w:val="16"/>
                <w:szCs w:val="16"/>
              </w:rPr>
            </w:pPr>
            <w:r w:rsidRPr="005C3014">
              <w:rPr>
                <w:sz w:val="16"/>
                <w:szCs w:val="16"/>
              </w:rPr>
              <w:t xml:space="preserve">ТОК НОМИНАЛЬНЫЙ =400А, </w:t>
            </w:r>
          </w:p>
          <w:p w:rsidR="00C230AA" w:rsidRPr="005C3014" w:rsidRDefault="00C230AA" w:rsidP="00C230AA">
            <w:pPr>
              <w:spacing w:line="200" w:lineRule="exact"/>
              <w:jc w:val="left"/>
              <w:rPr>
                <w:sz w:val="16"/>
                <w:szCs w:val="16"/>
              </w:rPr>
            </w:pPr>
            <w:r w:rsidRPr="005C3014">
              <w:rPr>
                <w:sz w:val="16"/>
                <w:szCs w:val="16"/>
              </w:rPr>
              <w:t>ТОК УСТАВКИ  =320А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40.2.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40.3.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40.4.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=31,5А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25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40.5.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p w:rsidR="00C230AA" w:rsidRPr="005C3014" w:rsidRDefault="00C230AA" w:rsidP="00C230AA">
            <w:pPr>
              <w:rPr>
                <w:sz w:val="20"/>
                <w:szCs w:val="20"/>
              </w:rPr>
            </w:pPr>
          </w:p>
          <w:p w:rsidR="00C230AA" w:rsidRPr="005C3014" w:rsidRDefault="00C230AA" w:rsidP="00C230AA">
            <w:pPr>
              <w:rPr>
                <w:sz w:val="20"/>
                <w:szCs w:val="20"/>
              </w:rPr>
            </w:pP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ПР11-3068-54У3   </w:t>
            </w:r>
          </w:p>
          <w:p w:rsidR="00C230AA" w:rsidRPr="005C3014" w:rsidRDefault="00C230AA" w:rsidP="00C230AA">
            <w:pPr>
              <w:spacing w:line="200" w:lineRule="exact"/>
              <w:jc w:val="left"/>
              <w:rPr>
                <w:sz w:val="16"/>
                <w:szCs w:val="16"/>
              </w:rPr>
            </w:pPr>
            <w:r w:rsidRPr="005C3014">
              <w:rPr>
                <w:sz w:val="16"/>
                <w:szCs w:val="16"/>
              </w:rPr>
              <w:t xml:space="preserve">НА 8 ФИДЕРОВ,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ТОК НОМИНАЛЬНЫЙ =250А, 220В, РАЗМЕР НЕ Б</w:t>
            </w:r>
            <w:r w:rsidRPr="005C3014">
              <w:rPr>
                <w:sz w:val="16"/>
                <w:szCs w:val="16"/>
              </w:rPr>
              <w:t>О</w:t>
            </w:r>
            <w:r w:rsidRPr="005C3014">
              <w:rPr>
                <w:sz w:val="16"/>
                <w:szCs w:val="16"/>
              </w:rPr>
              <w:t xml:space="preserve">ЛЕЕ  650Х250Х1000ММ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6600-02.06-ЭОМ.С   Ст. «Ботаническая» Камера основной вентиляции</w:t>
            </w: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ВВОД НИЖНИЙ,</w:t>
            </w:r>
          </w:p>
          <w:p w:rsidR="00C230AA" w:rsidRPr="005C3014" w:rsidRDefault="00C230AA" w:rsidP="00C230AA">
            <w:pPr>
              <w:spacing w:line="200" w:lineRule="exact"/>
              <w:jc w:val="left"/>
              <w:rPr>
                <w:sz w:val="16"/>
                <w:szCs w:val="16"/>
              </w:rPr>
            </w:pPr>
            <w:r w:rsidRPr="005C3014">
              <w:rPr>
                <w:sz w:val="16"/>
                <w:szCs w:val="16"/>
              </w:rPr>
              <w:t>ХАРАКТЕРИСТИКА "В",</w:t>
            </w:r>
          </w:p>
          <w:p w:rsidR="00C230AA" w:rsidRPr="005C3014" w:rsidRDefault="00C230AA" w:rsidP="00C230AA">
            <w:pPr>
              <w:spacing w:line="200" w:lineRule="exact"/>
              <w:jc w:val="left"/>
              <w:rPr>
                <w:sz w:val="16"/>
                <w:szCs w:val="16"/>
              </w:rPr>
            </w:pPr>
            <w:r w:rsidRPr="005C3014">
              <w:rPr>
                <w:sz w:val="16"/>
                <w:szCs w:val="16"/>
              </w:rPr>
              <w:t xml:space="preserve">ТОК НОМИНАЛЬНЫЙ =400А, </w:t>
            </w:r>
          </w:p>
          <w:p w:rsidR="00C230AA" w:rsidRPr="005C3014" w:rsidRDefault="00C230AA" w:rsidP="00C230AA">
            <w:pPr>
              <w:spacing w:line="200" w:lineRule="exact"/>
              <w:jc w:val="left"/>
              <w:rPr>
                <w:sz w:val="16"/>
                <w:szCs w:val="16"/>
              </w:rPr>
            </w:pPr>
            <w:r w:rsidRPr="005C3014">
              <w:rPr>
                <w:sz w:val="16"/>
                <w:szCs w:val="16"/>
              </w:rPr>
              <w:t>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8</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=63А,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ШИНА ЗАЗЕМЛЕНИЯ</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20Х5ММ, L=250ММ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2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54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 xml:space="preserve">, </w:t>
            </w:r>
          </w:p>
          <w:p w:rsidR="00C230AA" w:rsidRPr="005C3014" w:rsidRDefault="00C230AA" w:rsidP="00C230AA">
            <w:pPr>
              <w:spacing w:line="200" w:lineRule="exact"/>
              <w:jc w:val="left"/>
              <w:rPr>
                <w:sz w:val="16"/>
                <w:szCs w:val="16"/>
              </w:rPr>
            </w:pPr>
            <w:r w:rsidRPr="005C3014">
              <w:rPr>
                <w:sz w:val="16"/>
                <w:szCs w:val="16"/>
              </w:rPr>
              <w:t>РАЗМЕР НЕ БОЛЕЕ  405Х500Х200ММ</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6600-02.09-ЭОМ.С </w:t>
            </w:r>
            <w:r w:rsidRPr="005C3014">
              <w:rPr>
                <w:sz w:val="20"/>
                <w:szCs w:val="20"/>
              </w:rPr>
              <w:br/>
              <w:t>Ст. «Ботаническая»</w:t>
            </w:r>
            <w:r w:rsidRPr="005C3014">
              <w:rPr>
                <w:sz w:val="20"/>
                <w:szCs w:val="20"/>
              </w:rPr>
              <w:br/>
              <w:t>Пешеходный переход  № 3</w:t>
            </w:r>
          </w:p>
        </w:tc>
      </w:tr>
      <w:tr w:rsidR="00C230AA" w:rsidRPr="005C3014" w:rsidTr="00F45274">
        <w:tblPrEx>
          <w:tblCellMar>
            <w:left w:w="108" w:type="dxa"/>
            <w:right w:w="108" w:type="dxa"/>
          </w:tblCellMar>
        </w:tblPrEx>
        <w:trPr>
          <w:cantSplit/>
          <w:trHeight w:val="140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42.1.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ВЫКЛЮЧАТЕЛЬ НАГРУЗКИ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=315А  </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ЖА, 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42.2.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42.3.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"С"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42.4.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42.5.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42.6.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42.7.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16"/>
        </w:trPr>
        <w:tc>
          <w:tcPr>
            <w:tcW w:w="540" w:type="dxa"/>
            <w:vAlign w:val="center"/>
          </w:tcPr>
          <w:p w:rsidR="00C230AA" w:rsidRPr="005C3014" w:rsidRDefault="00C230AA" w:rsidP="00C230AA">
            <w:pPr>
              <w:spacing w:after="0"/>
              <w:ind w:left="-108" w:right="-108"/>
              <w:jc w:val="center"/>
              <w:rPr>
                <w:sz w:val="20"/>
                <w:szCs w:val="20"/>
              </w:rPr>
            </w:pPr>
            <w:r w:rsidRPr="005C3014">
              <w:rPr>
                <w:sz w:val="20"/>
                <w:szCs w:val="20"/>
              </w:rPr>
              <w:t>42.8.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w:t>
            </w:r>
          </w:p>
        </w:tc>
        <w:tc>
          <w:tcPr>
            <w:tcW w:w="2335" w:type="dxa"/>
            <w:vAlign w:val="center"/>
          </w:tcPr>
          <w:p w:rsidR="00C230AA" w:rsidRPr="005C3014" w:rsidRDefault="00C230AA" w:rsidP="00C230AA">
            <w:pPr>
              <w:spacing w:after="0" w:line="200" w:lineRule="exact"/>
              <w:ind w:left="-108" w:right="-108"/>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ЭКВ</w:t>
            </w:r>
            <w:r w:rsidRPr="005C3014">
              <w:rPr>
                <w:sz w:val="16"/>
                <w:szCs w:val="16"/>
              </w:rPr>
              <w:t>И</w:t>
            </w:r>
            <w:r w:rsidRPr="005C3014">
              <w:rPr>
                <w:sz w:val="16"/>
                <w:szCs w:val="16"/>
              </w:rPr>
              <w:t>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4F0C86">
            <w:pPr>
              <w:spacing w:after="0" w:line="200" w:lineRule="exact"/>
              <w:ind w:left="-108" w:right="-108"/>
              <w:jc w:val="center"/>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РАЗМЕР НЕ БОЛЕЕ  405Х650Х200ММ</w:t>
            </w:r>
          </w:p>
        </w:tc>
        <w:tc>
          <w:tcPr>
            <w:tcW w:w="900" w:type="dxa"/>
            <w:vMerge w:val="restart"/>
          </w:tcPr>
          <w:p w:rsidR="00C230AA" w:rsidRPr="005C3014" w:rsidRDefault="00C230AA" w:rsidP="00C230AA">
            <w:pPr>
              <w:spacing w:after="0"/>
              <w:ind w:left="-108" w:right="-108"/>
              <w:jc w:val="center"/>
              <w:rPr>
                <w:sz w:val="20"/>
                <w:szCs w:val="16"/>
              </w:rPr>
            </w:pPr>
            <w:r w:rsidRPr="005C3014">
              <w:rPr>
                <w:sz w:val="20"/>
                <w:szCs w:val="16"/>
              </w:rPr>
              <w:t>ШР2</w:t>
            </w:r>
          </w:p>
        </w:tc>
        <w:tc>
          <w:tcPr>
            <w:tcW w:w="1980" w:type="dxa"/>
            <w:vMerge w:val="restart"/>
          </w:tcPr>
          <w:p w:rsidR="00C230AA" w:rsidRPr="005C3014" w:rsidRDefault="00C230AA" w:rsidP="00C230AA">
            <w:pPr>
              <w:spacing w:after="0"/>
              <w:ind w:left="-108" w:right="-108"/>
              <w:jc w:val="center"/>
              <w:rPr>
                <w:sz w:val="20"/>
                <w:szCs w:val="20"/>
              </w:rPr>
            </w:pPr>
            <w:r w:rsidRPr="005C3014">
              <w:rPr>
                <w:sz w:val="20"/>
                <w:szCs w:val="20"/>
              </w:rPr>
              <w:t xml:space="preserve">6600-02.09-ЭОМ.С </w:t>
            </w:r>
            <w:r w:rsidRPr="005C3014">
              <w:rPr>
                <w:sz w:val="20"/>
                <w:szCs w:val="20"/>
              </w:rPr>
              <w:br/>
              <w:t>Ст. «Ботаническая»</w:t>
            </w:r>
            <w:r w:rsidRPr="005C3014">
              <w:rPr>
                <w:sz w:val="20"/>
                <w:szCs w:val="20"/>
              </w:rPr>
              <w:br/>
              <w:t>Пешеходный переход  № 3</w:t>
            </w:r>
          </w:p>
        </w:tc>
      </w:tr>
      <w:tr w:rsidR="00C230AA" w:rsidRPr="005C3014" w:rsidTr="00F45274">
        <w:tblPrEx>
          <w:tblCellMar>
            <w:left w:w="108" w:type="dxa"/>
            <w:right w:w="108" w:type="dxa"/>
          </w:tblCellMar>
        </w:tblPrEx>
        <w:trPr>
          <w:cantSplit/>
          <w:trHeight w:val="143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=125А </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 xml:space="preserve">ЖА, </w:t>
            </w:r>
          </w:p>
          <w:p w:rsidR="00C230AA" w:rsidRPr="005C3014" w:rsidRDefault="00C230AA" w:rsidP="00C230AA">
            <w:pPr>
              <w:spacing w:line="200" w:lineRule="exact"/>
              <w:jc w:val="left"/>
              <w:rPr>
                <w:sz w:val="16"/>
                <w:szCs w:val="16"/>
              </w:rPr>
            </w:pPr>
            <w:r w:rsidRPr="005C3014">
              <w:rPr>
                <w:sz w:val="16"/>
                <w:szCs w:val="16"/>
              </w:rPr>
              <w:t>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ДВУХПОЛЮСНЫЙ  ,</w:t>
            </w:r>
          </w:p>
          <w:p w:rsidR="00C230AA" w:rsidRPr="005C3014" w:rsidRDefault="00C230AA" w:rsidP="00C230AA">
            <w:pPr>
              <w:spacing w:line="200" w:lineRule="exact"/>
              <w:jc w:val="left"/>
              <w:rPr>
                <w:sz w:val="16"/>
                <w:szCs w:val="16"/>
              </w:rPr>
            </w:pPr>
            <w:r w:rsidRPr="005C3014">
              <w:rPr>
                <w:sz w:val="16"/>
                <w:szCs w:val="16"/>
              </w:rPr>
              <w:t xml:space="preserve"> 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АЛЬНОГО ТОКА</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-30MА,</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 - 30MА,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43.10.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 xml:space="preserve">РАЗМЕР НЕ БОЛЕЕ  310Х425Х160ММ, </w:t>
            </w:r>
          </w:p>
        </w:tc>
        <w:tc>
          <w:tcPr>
            <w:tcW w:w="900" w:type="dxa"/>
            <w:vMerge w:val="restart"/>
          </w:tcPr>
          <w:p w:rsidR="00C230AA" w:rsidRPr="005C3014" w:rsidRDefault="00C230AA" w:rsidP="00C230AA">
            <w:pPr>
              <w:jc w:val="center"/>
              <w:rPr>
                <w:sz w:val="20"/>
                <w:szCs w:val="14"/>
              </w:rPr>
            </w:pPr>
            <w:r w:rsidRPr="005C3014">
              <w:rPr>
                <w:sz w:val="20"/>
                <w:szCs w:val="14"/>
              </w:rPr>
              <w:t>ШР3</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6600-02.09-ЭОМ.С </w:t>
            </w:r>
            <w:r w:rsidRPr="005C3014">
              <w:rPr>
                <w:sz w:val="20"/>
                <w:szCs w:val="20"/>
              </w:rPr>
              <w:br/>
              <w:t>Ст. «Ботаническая»</w:t>
            </w:r>
            <w:r w:rsidRPr="005C3014">
              <w:rPr>
                <w:sz w:val="20"/>
                <w:szCs w:val="20"/>
              </w:rPr>
              <w:br/>
              <w:t>Пешеходный переход  № 3</w:t>
            </w:r>
          </w:p>
        </w:tc>
      </w:tr>
      <w:tr w:rsidR="00C230AA" w:rsidRPr="005C3014" w:rsidTr="00F45274">
        <w:tblPrEx>
          <w:tblCellMar>
            <w:left w:w="108" w:type="dxa"/>
            <w:right w:w="108" w:type="dxa"/>
          </w:tblCellMar>
        </w:tblPrEx>
        <w:trPr>
          <w:cantSplit/>
          <w:trHeight w:val="140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ВЫКЛЮЧАТЕЛЬ НАГРУЗКИ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=100А </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 xml:space="preserve">ЖА, </w:t>
            </w:r>
          </w:p>
          <w:p w:rsidR="00C230AA" w:rsidRPr="005C3014" w:rsidRDefault="00C230AA" w:rsidP="00C230AA">
            <w:pPr>
              <w:spacing w:line="200" w:lineRule="exact"/>
              <w:jc w:val="left"/>
              <w:rPr>
                <w:sz w:val="16"/>
                <w:szCs w:val="16"/>
              </w:rPr>
            </w:pPr>
            <w:r w:rsidRPr="005C3014">
              <w:rPr>
                <w:sz w:val="16"/>
                <w:szCs w:val="16"/>
              </w:rPr>
              <w:t>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44.2.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44.3.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0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54 МОДУЛЯ,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 xml:space="preserve">РАЗМЕР НЕ БОЛЕЕ  405Х500Х200ММ, </w:t>
            </w:r>
          </w:p>
        </w:tc>
        <w:tc>
          <w:tcPr>
            <w:tcW w:w="900" w:type="dxa"/>
            <w:vMerge w:val="restart"/>
          </w:tcPr>
          <w:p w:rsidR="00C230AA" w:rsidRPr="005C3014" w:rsidRDefault="00C230AA" w:rsidP="00C230AA">
            <w:pPr>
              <w:ind w:left="-108"/>
              <w:jc w:val="center"/>
              <w:rPr>
                <w:sz w:val="20"/>
                <w:szCs w:val="14"/>
              </w:rPr>
            </w:pPr>
            <w:r w:rsidRPr="005C3014">
              <w:rPr>
                <w:sz w:val="20"/>
                <w:szCs w:val="14"/>
              </w:rPr>
              <w:t>ШР4.1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6600-02.09-ЭОМ.С</w:t>
            </w:r>
          </w:p>
          <w:p w:rsidR="00C230AA" w:rsidRPr="005C3014" w:rsidRDefault="00C230AA" w:rsidP="00C230AA">
            <w:pPr>
              <w:ind w:left="-113" w:right="-57"/>
              <w:jc w:val="center"/>
              <w:rPr>
                <w:sz w:val="20"/>
                <w:szCs w:val="20"/>
              </w:rPr>
            </w:pPr>
            <w:r w:rsidRPr="005C3014">
              <w:rPr>
                <w:sz w:val="20"/>
                <w:szCs w:val="20"/>
              </w:rPr>
              <w:t>Ст. «Ботаническая»</w:t>
            </w:r>
            <w:r w:rsidRPr="005C3014">
              <w:rPr>
                <w:sz w:val="20"/>
                <w:szCs w:val="20"/>
              </w:rPr>
              <w:br/>
              <w:t>Пешеходный переход  № 3</w:t>
            </w:r>
          </w:p>
        </w:tc>
      </w:tr>
      <w:tr w:rsidR="00C230AA" w:rsidRPr="005C3014" w:rsidTr="00F45274">
        <w:tblPrEx>
          <w:tblCellMar>
            <w:left w:w="108" w:type="dxa"/>
            <w:right w:w="108" w:type="dxa"/>
          </w:tblCellMar>
        </w:tblPrEx>
        <w:trPr>
          <w:cantSplit/>
          <w:trHeight w:val="142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НАГРУЗКИ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НОМИНАЛЬНЫЙ =160А С РУЧКОЙ УПРАВЛ</w:t>
            </w:r>
            <w:r w:rsidRPr="005C3014">
              <w:rPr>
                <w:sz w:val="16"/>
                <w:szCs w:val="16"/>
              </w:rPr>
              <w:t>Е</w:t>
            </w:r>
            <w:r w:rsidRPr="005C3014">
              <w:rPr>
                <w:sz w:val="16"/>
                <w:szCs w:val="16"/>
              </w:rPr>
              <w:t xml:space="preserve">НИЯ ДЛЯ ПРЯМОГО МОНТАЖА, </w:t>
            </w:r>
          </w:p>
          <w:p w:rsidR="00C230AA" w:rsidRPr="005C3014" w:rsidRDefault="00C230AA" w:rsidP="00C230AA">
            <w:pPr>
              <w:spacing w:line="200" w:lineRule="exact"/>
              <w:jc w:val="left"/>
              <w:rPr>
                <w:sz w:val="16"/>
                <w:szCs w:val="16"/>
              </w:rPr>
            </w:pPr>
            <w:r w:rsidRPr="005C3014">
              <w:rPr>
                <w:sz w:val="16"/>
                <w:szCs w:val="16"/>
              </w:rPr>
              <w:t>ЦВЕТ ЧЕРНЫЙ, СТЕПЕНЬ ЗАЩИТЫ IP54</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=50А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=32А, </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ДИФФЕРЕНЦИАЛЬНОГО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 ТЕПЛОВОГО  РАСЦЕПИТЕЛЯ ЫЙ </w:t>
            </w:r>
          </w:p>
          <w:p w:rsidR="00C230AA" w:rsidRPr="005C3014" w:rsidRDefault="00C230AA" w:rsidP="00C230AA">
            <w:pPr>
              <w:spacing w:line="200" w:lineRule="exact"/>
              <w:jc w:val="left"/>
              <w:rPr>
                <w:sz w:val="16"/>
                <w:szCs w:val="16"/>
              </w:rPr>
            </w:pPr>
            <w:r w:rsidRPr="005C3014">
              <w:rPr>
                <w:sz w:val="16"/>
                <w:szCs w:val="16"/>
              </w:rPr>
              <w:t>ТОК УСТАВКИ  =25А,</w:t>
            </w:r>
          </w:p>
          <w:p w:rsidR="00C230AA" w:rsidRPr="005C3014" w:rsidRDefault="00C230AA" w:rsidP="00C230AA">
            <w:pPr>
              <w:spacing w:line="200" w:lineRule="exact"/>
              <w:jc w:val="left"/>
              <w:rPr>
                <w:sz w:val="16"/>
                <w:szCs w:val="16"/>
              </w:rPr>
            </w:pPr>
            <w:r w:rsidRPr="005C3014">
              <w:rPr>
                <w:sz w:val="16"/>
                <w:szCs w:val="16"/>
              </w:rPr>
              <w:t>ТОК УТЕЧКИ- 30MА,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ЛИНЕЙНЫЙ ДИФФЕРЕНЦИАЛЬНОГО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p w:rsidR="00C230AA" w:rsidRPr="005C3014" w:rsidRDefault="00C230AA" w:rsidP="00C230AA">
            <w:pPr>
              <w:spacing w:line="200" w:lineRule="exact"/>
              <w:jc w:val="left"/>
              <w:rPr>
                <w:sz w:val="16"/>
                <w:szCs w:val="16"/>
              </w:rPr>
            </w:pPr>
            <w:r w:rsidRPr="005C3014">
              <w:rPr>
                <w:sz w:val="16"/>
                <w:szCs w:val="16"/>
              </w:rPr>
              <w:t>ТОК УТЕЧКИ- 30MА,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45.8.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54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 xml:space="preserve">, </w:t>
            </w:r>
          </w:p>
          <w:p w:rsidR="00C230AA" w:rsidRPr="005C3014" w:rsidRDefault="00C230AA" w:rsidP="00C230AA">
            <w:pPr>
              <w:spacing w:line="200" w:lineRule="exact"/>
              <w:jc w:val="left"/>
              <w:rPr>
                <w:sz w:val="16"/>
                <w:szCs w:val="16"/>
              </w:rPr>
            </w:pPr>
            <w:r w:rsidRPr="005C3014">
              <w:rPr>
                <w:sz w:val="16"/>
                <w:szCs w:val="16"/>
              </w:rPr>
              <w:t xml:space="preserve">РАЗМЕР НЕ БОЛЕЕ  405Х500Х200ММ, </w:t>
            </w:r>
          </w:p>
        </w:tc>
        <w:tc>
          <w:tcPr>
            <w:tcW w:w="900" w:type="dxa"/>
            <w:vMerge w:val="restart"/>
          </w:tcPr>
          <w:p w:rsidR="00C230AA" w:rsidRPr="005C3014" w:rsidRDefault="00C230AA" w:rsidP="00C230AA">
            <w:pPr>
              <w:jc w:val="center"/>
              <w:rPr>
                <w:sz w:val="20"/>
                <w:szCs w:val="14"/>
              </w:rPr>
            </w:pPr>
            <w:r w:rsidRPr="005C3014">
              <w:rPr>
                <w:sz w:val="20"/>
                <w:szCs w:val="14"/>
              </w:rPr>
              <w:t>ЩО5SA1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6600-02.09-ЭОМ.С </w:t>
            </w:r>
            <w:r w:rsidRPr="005C3014">
              <w:rPr>
                <w:sz w:val="20"/>
                <w:szCs w:val="20"/>
              </w:rPr>
              <w:br/>
              <w:t>Ст. «Ботаническая»</w:t>
            </w:r>
            <w:r w:rsidRPr="005C3014">
              <w:rPr>
                <w:sz w:val="20"/>
                <w:szCs w:val="20"/>
              </w:rPr>
              <w:br/>
              <w:t>Пешеходный переход  № 3</w:t>
            </w:r>
          </w:p>
        </w:tc>
      </w:tr>
      <w:tr w:rsidR="00C230AA" w:rsidRPr="005C3014" w:rsidTr="00F45274">
        <w:tblPrEx>
          <w:tblCellMar>
            <w:left w:w="108" w:type="dxa"/>
            <w:right w:w="108" w:type="dxa"/>
          </w:tblCellMar>
        </w:tblPrEx>
        <w:trPr>
          <w:cantSplit/>
          <w:trHeight w:val="215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46.1.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ПЕРЕКЛЮЧАТЕЛЬ ВВО</w:t>
            </w:r>
            <w:r w:rsidRPr="005C3014">
              <w:rPr>
                <w:sz w:val="16"/>
                <w:szCs w:val="16"/>
              </w:rPr>
              <w:t>Д</w:t>
            </w:r>
            <w:r w:rsidRPr="005C3014">
              <w:rPr>
                <w:sz w:val="16"/>
                <w:szCs w:val="16"/>
              </w:rPr>
              <w:t xml:space="preserve">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=63А</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 xml:space="preserve">ЖА, ЦВЕТ ЧЕРНЫЙ, СТЕПЕНЬ ЗАЩИТЫ IP54 </w:t>
            </w:r>
          </w:p>
          <w:p w:rsidR="00C230AA" w:rsidRPr="005C3014" w:rsidRDefault="00C230AA" w:rsidP="00C230AA">
            <w:pPr>
              <w:spacing w:line="200" w:lineRule="exact"/>
              <w:jc w:val="left"/>
              <w:rPr>
                <w:sz w:val="16"/>
                <w:szCs w:val="16"/>
              </w:rPr>
            </w:pPr>
            <w:r w:rsidRPr="005C3014">
              <w:rPr>
                <w:sz w:val="16"/>
                <w:szCs w:val="16"/>
              </w:rPr>
              <w:t>С РУЧКОЙ УПРАВЛЕНИЯ. ВЫКЛЮЧАТЕЛЯ . Н</w:t>
            </w:r>
            <w:r w:rsidRPr="005C3014">
              <w:rPr>
                <w:sz w:val="16"/>
                <w:szCs w:val="16"/>
              </w:rPr>
              <w:t>А</w:t>
            </w:r>
            <w:r w:rsidRPr="005C3014">
              <w:rPr>
                <w:sz w:val="16"/>
                <w:szCs w:val="16"/>
              </w:rPr>
              <w:t>ГРУЗКИ , ДЛЯ ПРЯМОГО МОНТАЖ,ЦВЕТ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46.2.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46.3.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18"/>
                <w:szCs w:val="18"/>
              </w:rPr>
            </w:pPr>
            <w:r w:rsidRPr="005C3014">
              <w:rPr>
                <w:sz w:val="18"/>
                <w:szCs w:val="18"/>
              </w:rPr>
              <w:t>10</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46.4.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 -30MА,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46.5.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47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 xml:space="preserve">ВИВАЛЕНТ)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 xml:space="preserve">РАЗМЕР НЕ БОЛЕЕ  310Х425Х160ММ, </w:t>
            </w:r>
          </w:p>
        </w:tc>
        <w:tc>
          <w:tcPr>
            <w:tcW w:w="900" w:type="dxa"/>
            <w:vMerge w:val="restart"/>
          </w:tcPr>
          <w:p w:rsidR="00C230AA" w:rsidRPr="005C3014" w:rsidRDefault="00C230AA" w:rsidP="00C230AA">
            <w:pPr>
              <w:ind w:right="-108"/>
              <w:jc w:val="center"/>
              <w:rPr>
                <w:sz w:val="20"/>
                <w:szCs w:val="14"/>
              </w:rPr>
            </w:pPr>
            <w:r w:rsidRPr="005C3014">
              <w:rPr>
                <w:sz w:val="20"/>
                <w:szCs w:val="14"/>
              </w:rPr>
              <w:t>ЩАО3</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6600-02.09-ЭОМ.С </w:t>
            </w:r>
            <w:r w:rsidRPr="005C3014">
              <w:rPr>
                <w:sz w:val="20"/>
                <w:szCs w:val="20"/>
              </w:rPr>
              <w:br/>
              <w:t>Ст. «Ботаническая»</w:t>
            </w:r>
            <w:r w:rsidRPr="005C3014">
              <w:rPr>
                <w:sz w:val="20"/>
                <w:szCs w:val="20"/>
              </w:rPr>
              <w:br/>
              <w:t>Пешеходный переход  № 3</w:t>
            </w: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47.1.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6</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47.2.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47.3.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L=290ММ</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 xml:space="preserve">ВИВАЛЕНТ)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 xml:space="preserve">РАЗМЕР НЕ БОЛЕЕ  405Х650Х200ММ, </w:t>
            </w:r>
          </w:p>
        </w:tc>
        <w:tc>
          <w:tcPr>
            <w:tcW w:w="900" w:type="dxa"/>
            <w:vMerge w:val="restart"/>
          </w:tcPr>
          <w:p w:rsidR="00C230AA" w:rsidRPr="005C3014" w:rsidRDefault="00C230AA" w:rsidP="00C230AA">
            <w:pPr>
              <w:ind w:left="-108" w:right="-108"/>
              <w:jc w:val="center"/>
              <w:rPr>
                <w:sz w:val="20"/>
                <w:szCs w:val="12"/>
              </w:rPr>
            </w:pPr>
            <w:r w:rsidRPr="005C3014">
              <w:rPr>
                <w:sz w:val="20"/>
                <w:szCs w:val="12"/>
              </w:rPr>
              <w:t>ШУО</w:t>
            </w:r>
            <w:r w:rsidRPr="005C3014">
              <w:rPr>
                <w:sz w:val="20"/>
                <w:szCs w:val="12"/>
              </w:rPr>
              <w:br/>
              <w:t xml:space="preserve"> QS1,1;</w:t>
            </w:r>
            <w:r w:rsidRPr="005C3014">
              <w:rPr>
                <w:sz w:val="20"/>
                <w:szCs w:val="12"/>
              </w:rPr>
              <w:br/>
              <w:t>QS2,1</w:t>
            </w:r>
            <w:r w:rsidRPr="005C3014">
              <w:rPr>
                <w:sz w:val="20"/>
                <w:szCs w:val="12"/>
              </w:rPr>
              <w:br/>
              <w:t>КН1,КН2</w:t>
            </w:r>
            <w:r w:rsidRPr="005C3014">
              <w:rPr>
                <w:sz w:val="20"/>
                <w:szCs w:val="12"/>
              </w:rPr>
              <w:br/>
              <w:t>КМ6…</w:t>
            </w:r>
            <w:r w:rsidRPr="005C3014">
              <w:rPr>
                <w:sz w:val="20"/>
                <w:szCs w:val="12"/>
              </w:rPr>
              <w:br/>
              <w:t>...КМ9,</w:t>
            </w:r>
            <w:r w:rsidRPr="005C3014">
              <w:rPr>
                <w:sz w:val="20"/>
                <w:szCs w:val="12"/>
              </w:rPr>
              <w:br/>
              <w:t>КМ11,</w:t>
            </w:r>
            <w:r w:rsidRPr="005C3014">
              <w:rPr>
                <w:sz w:val="20"/>
                <w:szCs w:val="12"/>
              </w:rPr>
              <w:br/>
              <w:t>КМ12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 xml:space="preserve">6600-02.09-ЭОМ.С </w:t>
            </w:r>
            <w:r w:rsidRPr="005C3014">
              <w:rPr>
                <w:sz w:val="20"/>
                <w:szCs w:val="20"/>
              </w:rPr>
              <w:br/>
              <w:t>Ст. «Ботаническая»</w:t>
            </w:r>
            <w:r w:rsidRPr="005C3014">
              <w:rPr>
                <w:sz w:val="20"/>
                <w:szCs w:val="20"/>
              </w:rPr>
              <w:br/>
              <w:t>Пешеходный переход  № 3</w:t>
            </w:r>
          </w:p>
        </w:tc>
      </w:tr>
      <w:tr w:rsidR="00C230AA" w:rsidRPr="005C3014" w:rsidTr="00F45274">
        <w:tblPrEx>
          <w:tblCellMar>
            <w:left w:w="108" w:type="dxa"/>
            <w:right w:w="108" w:type="dxa"/>
          </w:tblCellMar>
        </w:tblPrEx>
        <w:trPr>
          <w:cantSplit/>
          <w:trHeight w:val="2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48.1.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ПАКЕ</w:t>
            </w:r>
            <w:r w:rsidRPr="005C3014">
              <w:rPr>
                <w:sz w:val="16"/>
                <w:szCs w:val="16"/>
              </w:rPr>
              <w:t>Т</w:t>
            </w:r>
            <w:r w:rsidRPr="005C3014">
              <w:rPr>
                <w:sz w:val="16"/>
                <w:szCs w:val="16"/>
              </w:rPr>
              <w:t xml:space="preserve">НЫЙ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=16А, </w:t>
            </w:r>
          </w:p>
          <w:p w:rsidR="00C230AA" w:rsidRPr="005C3014" w:rsidRDefault="00C230AA" w:rsidP="00C230AA">
            <w:pPr>
              <w:spacing w:line="200" w:lineRule="exact"/>
              <w:jc w:val="left"/>
              <w:rPr>
                <w:sz w:val="16"/>
                <w:szCs w:val="16"/>
              </w:rPr>
            </w:pPr>
            <w:r w:rsidRPr="005C3014">
              <w:rPr>
                <w:sz w:val="16"/>
                <w:szCs w:val="16"/>
              </w:rPr>
              <w:t>IР20</w:t>
            </w:r>
          </w:p>
        </w:tc>
        <w:tc>
          <w:tcPr>
            <w:tcW w:w="900" w:type="dxa"/>
            <w:vMerge/>
          </w:tcPr>
          <w:p w:rsidR="00C230AA" w:rsidRPr="005C3014" w:rsidRDefault="00C230AA" w:rsidP="00C230AA">
            <w:pPr>
              <w:ind w:left="-108" w:right="-108"/>
              <w:jc w:val="center"/>
              <w:rPr>
                <w:sz w:val="20"/>
                <w:szCs w:val="12"/>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48.2.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ФОТОРЕЛЕ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ВКЛЮЧЕНИЯ ОСВЕЩЕНИЯ, </w:t>
            </w:r>
          </w:p>
          <w:p w:rsidR="00C230AA" w:rsidRPr="005C3014" w:rsidRDefault="00C230AA" w:rsidP="00C230AA">
            <w:pPr>
              <w:spacing w:line="200" w:lineRule="exact"/>
              <w:jc w:val="left"/>
              <w:rPr>
                <w:sz w:val="16"/>
                <w:szCs w:val="16"/>
              </w:rPr>
            </w:pPr>
            <w:r w:rsidRPr="005C3014">
              <w:rPr>
                <w:sz w:val="16"/>
                <w:szCs w:val="16"/>
              </w:rPr>
              <w:t>220В</w:t>
            </w:r>
          </w:p>
        </w:tc>
        <w:tc>
          <w:tcPr>
            <w:tcW w:w="900" w:type="dxa"/>
            <w:vMerge/>
          </w:tcPr>
          <w:p w:rsidR="00C230AA" w:rsidRPr="005C3014" w:rsidRDefault="00C230AA" w:rsidP="00C230AA">
            <w:pPr>
              <w:ind w:left="-108" w:right="-108"/>
              <w:jc w:val="center"/>
              <w:rPr>
                <w:sz w:val="20"/>
                <w:szCs w:val="12"/>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6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48.3.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ПУСКАТЕЛЬ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6</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НЕРЕВЕРСИВНЫЙ,</w:t>
            </w:r>
          </w:p>
          <w:p w:rsidR="00C230AA" w:rsidRPr="005C3014" w:rsidRDefault="00C230AA" w:rsidP="00C230AA">
            <w:pPr>
              <w:spacing w:line="200" w:lineRule="exact"/>
              <w:jc w:val="left"/>
              <w:rPr>
                <w:sz w:val="16"/>
                <w:szCs w:val="16"/>
              </w:rPr>
            </w:pPr>
            <w:r w:rsidRPr="005C3014">
              <w:rPr>
                <w:sz w:val="16"/>
                <w:szCs w:val="16"/>
              </w:rPr>
              <w:t xml:space="preserve">БЕЗ РЕЛЕ, </w:t>
            </w:r>
          </w:p>
          <w:p w:rsidR="00C230AA" w:rsidRPr="005C3014" w:rsidRDefault="00C230AA" w:rsidP="00C230AA">
            <w:pPr>
              <w:spacing w:line="200" w:lineRule="exact"/>
              <w:jc w:val="left"/>
              <w:rPr>
                <w:sz w:val="16"/>
                <w:szCs w:val="16"/>
              </w:rPr>
            </w:pPr>
            <w:r w:rsidRPr="005C3014">
              <w:rPr>
                <w:sz w:val="16"/>
                <w:szCs w:val="16"/>
              </w:rPr>
              <w:t>ТОК НОМИНАЛЬНЫЙ =10А, СТЕПЕНЬ ЗАЩИТЫ IP54,</w:t>
            </w:r>
          </w:p>
          <w:p w:rsidR="00C230AA" w:rsidRPr="005C3014" w:rsidRDefault="00C230AA" w:rsidP="00C230AA">
            <w:pPr>
              <w:spacing w:line="200" w:lineRule="exact"/>
              <w:jc w:val="left"/>
              <w:rPr>
                <w:sz w:val="16"/>
                <w:szCs w:val="16"/>
              </w:rPr>
            </w:pPr>
            <w:r w:rsidRPr="005C3014">
              <w:rPr>
                <w:sz w:val="16"/>
                <w:szCs w:val="16"/>
              </w:rPr>
              <w:t>НАПРЯЖЕНИЕ ГЛАВНОЙ .ЦЕПИ ~220В,</w:t>
            </w:r>
          </w:p>
          <w:p w:rsidR="00C230AA" w:rsidRPr="005C3014" w:rsidRDefault="00C230AA" w:rsidP="00C230AA">
            <w:pPr>
              <w:spacing w:line="200" w:lineRule="exact"/>
              <w:jc w:val="left"/>
              <w:rPr>
                <w:sz w:val="16"/>
                <w:szCs w:val="16"/>
              </w:rPr>
            </w:pPr>
            <w:r w:rsidRPr="005C3014">
              <w:rPr>
                <w:sz w:val="16"/>
                <w:szCs w:val="16"/>
              </w:rPr>
              <w:t xml:space="preserve">НАПРЯЖЕНИЕ ЦЕПИ УПРАВЛЕНИЯ ~220В, </w:t>
            </w:r>
          </w:p>
          <w:p w:rsidR="00C230AA" w:rsidRPr="005C3014" w:rsidRDefault="00C230AA" w:rsidP="00C230AA">
            <w:pPr>
              <w:spacing w:line="200" w:lineRule="exact"/>
              <w:jc w:val="left"/>
              <w:rPr>
                <w:sz w:val="16"/>
                <w:szCs w:val="16"/>
              </w:rPr>
            </w:pPr>
            <w:r w:rsidRPr="005C3014">
              <w:rPr>
                <w:sz w:val="16"/>
                <w:szCs w:val="16"/>
              </w:rPr>
              <w:t>С КНОПКАМИ ''ПУСК.''И''СТОП''; 2З+1Р</w:t>
            </w:r>
          </w:p>
        </w:tc>
        <w:tc>
          <w:tcPr>
            <w:tcW w:w="900" w:type="dxa"/>
            <w:vMerge/>
          </w:tcPr>
          <w:p w:rsidR="00C230AA" w:rsidRPr="005C3014" w:rsidRDefault="00C230AA" w:rsidP="00C230AA">
            <w:pPr>
              <w:ind w:left="-108" w:right="-108"/>
              <w:jc w:val="center"/>
              <w:rPr>
                <w:sz w:val="20"/>
                <w:szCs w:val="12"/>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 «GEWISS»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54 МОДУЛЯ,</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410Х655Х140ММ</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6600-02.10-ЭOМ.С</w:t>
            </w:r>
            <w:r w:rsidRPr="005C3014">
              <w:rPr>
                <w:sz w:val="20"/>
                <w:szCs w:val="20"/>
              </w:rPr>
              <w:br/>
              <w:t>Ст. «Ботаническая»</w:t>
            </w:r>
          </w:p>
          <w:p w:rsidR="00C230AA" w:rsidRPr="005C3014" w:rsidRDefault="00C230AA" w:rsidP="00C230AA">
            <w:pPr>
              <w:ind w:left="-113" w:right="-57"/>
              <w:jc w:val="center"/>
              <w:rPr>
                <w:sz w:val="20"/>
                <w:szCs w:val="20"/>
              </w:rPr>
            </w:pPr>
            <w:r w:rsidRPr="005C3014">
              <w:rPr>
                <w:sz w:val="20"/>
                <w:szCs w:val="20"/>
              </w:rPr>
              <w:t>Пешеходный переход № 1</w:t>
            </w:r>
          </w:p>
        </w:tc>
      </w:tr>
      <w:tr w:rsidR="00C230AA" w:rsidRPr="005C3014" w:rsidTr="00F45274">
        <w:tblPrEx>
          <w:tblCellMar>
            <w:left w:w="108" w:type="dxa"/>
            <w:right w:w="108" w:type="dxa"/>
          </w:tblCellMar>
        </w:tblPrEx>
        <w:trPr>
          <w:cantSplit/>
          <w:trHeight w:val="141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ВЫКЛЮЧАТЕЛЬ НАГРУЗКИ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p w:rsidR="00C230AA" w:rsidRPr="005C3014" w:rsidRDefault="00C230AA" w:rsidP="00C230AA">
            <w:pPr>
              <w:spacing w:line="200" w:lineRule="exact"/>
              <w:jc w:val="left"/>
              <w:rPr>
                <w:sz w:val="16"/>
                <w:szCs w:val="16"/>
              </w:rPr>
            </w:pP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=250А </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ЖА, 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"С",</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8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49.7.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 -30MА,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2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50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НА 54 МОДУЛЯ,</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РАЗМЕР НЕ БОЛЕЕ  410Х655Х140ММ</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6600-02.10-ЭOМ.С</w:t>
            </w:r>
            <w:r w:rsidRPr="005C3014">
              <w:rPr>
                <w:sz w:val="20"/>
                <w:szCs w:val="20"/>
              </w:rPr>
              <w:br/>
              <w:t>Ст. «Ботаническая»</w:t>
            </w:r>
          </w:p>
          <w:p w:rsidR="00C230AA" w:rsidRPr="005C3014" w:rsidRDefault="00C230AA" w:rsidP="00C230AA">
            <w:pPr>
              <w:ind w:left="-113" w:right="-57"/>
              <w:jc w:val="center"/>
              <w:rPr>
                <w:sz w:val="20"/>
                <w:szCs w:val="20"/>
              </w:rPr>
            </w:pPr>
            <w:r w:rsidRPr="005C3014">
              <w:rPr>
                <w:sz w:val="20"/>
                <w:szCs w:val="20"/>
              </w:rPr>
              <w:t>Пешеходный переход № 1</w:t>
            </w:r>
          </w:p>
        </w:tc>
      </w:tr>
      <w:tr w:rsidR="00C230AA" w:rsidRPr="005C3014" w:rsidTr="00F45274">
        <w:tblPrEx>
          <w:tblCellMar>
            <w:left w:w="108" w:type="dxa"/>
            <w:right w:w="108" w:type="dxa"/>
          </w:tblCellMar>
        </w:tblPrEx>
        <w:trPr>
          <w:cantSplit/>
          <w:trHeight w:val="143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ВЫКЛЮЧАТЕЛЬ НАГРУЗКИ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p w:rsidR="00C230AA" w:rsidRPr="005C3014" w:rsidRDefault="00C230AA" w:rsidP="00C230AA">
            <w:pPr>
              <w:spacing w:line="200" w:lineRule="exact"/>
              <w:jc w:val="left"/>
              <w:rPr>
                <w:sz w:val="16"/>
                <w:szCs w:val="16"/>
              </w:rPr>
            </w:pP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=80А </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ЖА, 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ТОК УТ-30MА,</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21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50.10.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2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54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 xml:space="preserve">, </w:t>
            </w:r>
          </w:p>
          <w:p w:rsidR="00C230AA" w:rsidRPr="005C3014" w:rsidRDefault="00C230AA" w:rsidP="00C230AA">
            <w:pPr>
              <w:spacing w:line="200" w:lineRule="exact"/>
              <w:jc w:val="left"/>
              <w:rPr>
                <w:sz w:val="16"/>
                <w:szCs w:val="16"/>
              </w:rPr>
            </w:pPr>
            <w:r w:rsidRPr="005C3014">
              <w:rPr>
                <w:sz w:val="16"/>
                <w:szCs w:val="16"/>
              </w:rPr>
              <w:t>РАЗМЕР НЕ БОЛЕЕ  405Х500Х200ММ</w:t>
            </w:r>
          </w:p>
        </w:tc>
        <w:tc>
          <w:tcPr>
            <w:tcW w:w="900" w:type="dxa"/>
            <w:vMerge w:val="restart"/>
          </w:tcPr>
          <w:p w:rsidR="00C230AA" w:rsidRPr="005C3014" w:rsidRDefault="00C230AA" w:rsidP="00C230AA">
            <w:pPr>
              <w:ind w:right="-108"/>
              <w:jc w:val="center"/>
              <w:rPr>
                <w:sz w:val="20"/>
                <w:szCs w:val="14"/>
              </w:rPr>
            </w:pPr>
            <w:r w:rsidRPr="005C3014">
              <w:rPr>
                <w:sz w:val="20"/>
                <w:szCs w:val="14"/>
              </w:rPr>
              <w:t>ШР1.1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6600-02.11-ЭОМ.С</w:t>
            </w:r>
          </w:p>
          <w:p w:rsidR="00C230AA" w:rsidRPr="005C3014" w:rsidRDefault="00C230AA" w:rsidP="00C230AA">
            <w:pPr>
              <w:ind w:left="-113" w:right="-57"/>
              <w:jc w:val="center"/>
              <w:rPr>
                <w:sz w:val="20"/>
                <w:szCs w:val="20"/>
              </w:rPr>
            </w:pPr>
            <w:r w:rsidRPr="005C3014">
              <w:rPr>
                <w:sz w:val="20"/>
                <w:szCs w:val="20"/>
              </w:rPr>
              <w:t>Ст. «Ботаническая»</w:t>
            </w:r>
          </w:p>
          <w:p w:rsidR="00C230AA" w:rsidRPr="005C3014" w:rsidRDefault="00C230AA" w:rsidP="00C230AA">
            <w:pPr>
              <w:ind w:left="-113" w:right="-57"/>
              <w:jc w:val="center"/>
              <w:rPr>
                <w:sz w:val="20"/>
                <w:szCs w:val="20"/>
              </w:rPr>
            </w:pPr>
            <w:r w:rsidRPr="005C3014">
              <w:rPr>
                <w:sz w:val="20"/>
                <w:szCs w:val="20"/>
              </w:rPr>
              <w:t>Пешеходный переход № 4 Участок А-Б</w:t>
            </w:r>
          </w:p>
        </w:tc>
      </w:tr>
      <w:tr w:rsidR="00C230AA" w:rsidRPr="005C3014" w:rsidTr="00F45274">
        <w:tblPrEx>
          <w:tblCellMar>
            <w:left w:w="108" w:type="dxa"/>
            <w:right w:w="108" w:type="dxa"/>
          </w:tblCellMar>
        </w:tblPrEx>
        <w:trPr>
          <w:cantSplit/>
          <w:trHeight w:val="151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ВЫКЛЮЧАТЕЛЬ НАГРУЗКИ  АВВ  (ИЛИ ЭКВИВАЛЕНТ) ,  </w:t>
            </w:r>
          </w:p>
          <w:p w:rsidR="00C230AA" w:rsidRPr="005C3014" w:rsidRDefault="00C230AA" w:rsidP="00C230AA">
            <w:pPr>
              <w:spacing w:line="200" w:lineRule="exact"/>
              <w:jc w:val="left"/>
              <w:rPr>
                <w:sz w:val="16"/>
                <w:szCs w:val="16"/>
              </w:rPr>
            </w:pP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НОМИНАЛЬНЫЙ =250А </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ЖА, ЦВЕТ ЧЕРНЫЙ, СТЕПЕНЬ ЗАЩИТЫ IP54</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"С",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51.4.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51.5.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51.6.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r w:rsidRPr="005C3014">
              <w:rPr>
                <w:sz w:val="16"/>
                <w:szCs w:val="16"/>
              </w:rPr>
              <w:t xml:space="preserve"> 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51.7.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72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РАЗМЕР НЕ БОЛЕЕ  405Х650Х200ММ</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6600-02.11-ЭОМ.С</w:t>
            </w:r>
          </w:p>
          <w:p w:rsidR="00C230AA" w:rsidRPr="005C3014" w:rsidRDefault="00C230AA" w:rsidP="00C230AA">
            <w:pPr>
              <w:ind w:left="-113" w:right="-57"/>
              <w:jc w:val="center"/>
              <w:rPr>
                <w:sz w:val="20"/>
                <w:szCs w:val="20"/>
              </w:rPr>
            </w:pPr>
            <w:r w:rsidRPr="005C3014">
              <w:rPr>
                <w:sz w:val="20"/>
                <w:szCs w:val="20"/>
              </w:rPr>
              <w:t>Ст. «Ботаническая»</w:t>
            </w:r>
          </w:p>
          <w:p w:rsidR="00C230AA" w:rsidRPr="005C3014" w:rsidRDefault="00C230AA" w:rsidP="00C230AA">
            <w:pPr>
              <w:ind w:left="-113" w:right="-57"/>
              <w:jc w:val="center"/>
              <w:rPr>
                <w:sz w:val="20"/>
                <w:szCs w:val="20"/>
              </w:rPr>
            </w:pPr>
            <w:r w:rsidRPr="005C3014">
              <w:rPr>
                <w:sz w:val="20"/>
                <w:szCs w:val="20"/>
              </w:rPr>
              <w:t>Пешеходный переход № 4 Участок А-Б</w:t>
            </w:r>
          </w:p>
        </w:tc>
      </w:tr>
      <w:tr w:rsidR="00C230AA" w:rsidRPr="005C3014" w:rsidTr="00F45274">
        <w:tblPrEx>
          <w:tblCellMar>
            <w:left w:w="108" w:type="dxa"/>
            <w:right w:w="108" w:type="dxa"/>
          </w:tblCellMar>
        </w:tblPrEx>
        <w:trPr>
          <w:cantSplit/>
          <w:trHeight w:val="1307"/>
        </w:trPr>
        <w:tc>
          <w:tcPr>
            <w:tcW w:w="540" w:type="dxa"/>
            <w:shd w:val="clear" w:color="auto" w:fill="auto"/>
            <w:vAlign w:val="center"/>
          </w:tcPr>
          <w:p w:rsidR="00C230AA" w:rsidRPr="005C3014" w:rsidRDefault="00C230AA" w:rsidP="00C230AA">
            <w:pPr>
              <w:ind w:left="-108" w:right="-108"/>
              <w:jc w:val="center"/>
              <w:rPr>
                <w:sz w:val="20"/>
                <w:szCs w:val="20"/>
              </w:rPr>
            </w:pPr>
            <w:r w:rsidRPr="005C3014">
              <w:rPr>
                <w:sz w:val="20"/>
                <w:szCs w:val="20"/>
              </w:rPr>
              <w:t>52.1.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ВЫКЛЮЧАТЕЛЬ НАГРУЗКИ </w:t>
            </w:r>
          </w:p>
          <w:p w:rsidR="00C230AA" w:rsidRPr="005C3014" w:rsidRDefault="00C230AA" w:rsidP="00C230AA">
            <w:pPr>
              <w:spacing w:line="200" w:lineRule="exact"/>
              <w:jc w:val="left"/>
              <w:rPr>
                <w:sz w:val="16"/>
                <w:szCs w:val="16"/>
              </w:rPr>
            </w:pPr>
            <w:r w:rsidRPr="005C3014">
              <w:rPr>
                <w:sz w:val="16"/>
                <w:szCs w:val="16"/>
              </w:rPr>
              <w:t>АВВ  (ИЛИ ЭКВИВАЛЕНТ)</w:t>
            </w:r>
          </w:p>
          <w:p w:rsidR="00C230AA" w:rsidRPr="005C3014" w:rsidRDefault="00C230AA" w:rsidP="00C230AA">
            <w:pPr>
              <w:spacing w:line="200" w:lineRule="exact"/>
              <w:jc w:val="left"/>
              <w:rPr>
                <w:sz w:val="16"/>
                <w:szCs w:val="16"/>
              </w:rPr>
            </w:pP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=100А </w:t>
            </w:r>
          </w:p>
          <w:p w:rsidR="00C230AA" w:rsidRPr="005C3014" w:rsidRDefault="00C230AA" w:rsidP="00C230AA">
            <w:pPr>
              <w:spacing w:line="200" w:lineRule="exact"/>
              <w:jc w:val="left"/>
              <w:rPr>
                <w:sz w:val="16"/>
                <w:szCs w:val="16"/>
              </w:rPr>
            </w:pPr>
            <w:r w:rsidRPr="005C3014">
              <w:rPr>
                <w:sz w:val="16"/>
                <w:szCs w:val="16"/>
              </w:rPr>
              <w:t xml:space="preserve">С РУЧКОЙ УПРАВЛЕНИЯ </w:t>
            </w:r>
          </w:p>
          <w:p w:rsidR="00C230AA" w:rsidRPr="005C3014" w:rsidRDefault="00C230AA" w:rsidP="00C230AA">
            <w:pPr>
              <w:spacing w:line="200" w:lineRule="exact"/>
              <w:jc w:val="left"/>
              <w:rPr>
                <w:sz w:val="16"/>
                <w:szCs w:val="16"/>
              </w:rPr>
            </w:pPr>
            <w:r w:rsidRPr="005C3014">
              <w:rPr>
                <w:sz w:val="16"/>
                <w:szCs w:val="16"/>
              </w:rPr>
              <w:t>ДЛЯ ПРЯМОГО МОНТАЖА, ЦВЕТ ЧЕРНЫЙ, СТ</w:t>
            </w:r>
            <w:r w:rsidRPr="005C3014">
              <w:rPr>
                <w:sz w:val="16"/>
                <w:szCs w:val="16"/>
              </w:rPr>
              <w:t>Е</w:t>
            </w:r>
            <w:r w:rsidRPr="005C3014">
              <w:rPr>
                <w:sz w:val="16"/>
                <w:szCs w:val="16"/>
              </w:rPr>
              <w:t>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=25А, </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=16А, </w:t>
            </w:r>
          </w:p>
          <w:p w:rsidR="00C230AA" w:rsidRPr="005C3014" w:rsidRDefault="00C230AA" w:rsidP="00C230AA">
            <w:pPr>
              <w:spacing w:line="200" w:lineRule="exact"/>
              <w:jc w:val="left"/>
              <w:rPr>
                <w:sz w:val="16"/>
                <w:szCs w:val="16"/>
              </w:rPr>
            </w:pPr>
            <w:r w:rsidRPr="005C3014">
              <w:rPr>
                <w:sz w:val="16"/>
                <w:szCs w:val="16"/>
              </w:rPr>
              <w:t>ТОК УТЕЧКИ - 30MА,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 -30MА,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 -30MА,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38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52.10.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L=400ММ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 xml:space="preserve">ВИВАЛЕНТ)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r w:rsidR="00F45274" w:rsidRPr="005C3014">
              <w:rPr>
                <w:sz w:val="16"/>
                <w:szCs w:val="16"/>
              </w:rPr>
              <w:t>СТЕПЕНЬ ЗАЩИТЫ IP54</w:t>
            </w:r>
            <w:r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 xml:space="preserve">РАЗМЕР НЕ БОЛЕЕ  310Х425Х160ММ, </w:t>
            </w:r>
          </w:p>
        </w:tc>
        <w:tc>
          <w:tcPr>
            <w:tcW w:w="900" w:type="dxa"/>
            <w:vMerge w:val="restart"/>
          </w:tcPr>
          <w:p w:rsidR="00C230AA" w:rsidRPr="005C3014" w:rsidRDefault="00C230AA" w:rsidP="00C230AA">
            <w:pPr>
              <w:jc w:val="center"/>
              <w:rPr>
                <w:sz w:val="20"/>
                <w:szCs w:val="14"/>
              </w:rPr>
            </w:pPr>
            <w:r w:rsidRPr="005C3014">
              <w:rPr>
                <w:sz w:val="20"/>
                <w:szCs w:val="14"/>
              </w:rPr>
              <w:t>ЩО6</w:t>
            </w:r>
            <w:r w:rsidRPr="005C3014">
              <w:rPr>
                <w:sz w:val="20"/>
                <w:szCs w:val="14"/>
              </w:rPr>
              <w:br/>
              <w:t xml:space="preserve">  SA1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6600-02.11-ЭОМ.С</w:t>
            </w:r>
          </w:p>
          <w:p w:rsidR="00C230AA" w:rsidRPr="005C3014" w:rsidRDefault="00C230AA" w:rsidP="00C230AA">
            <w:pPr>
              <w:ind w:left="-113" w:right="-57"/>
              <w:jc w:val="center"/>
              <w:rPr>
                <w:sz w:val="20"/>
                <w:szCs w:val="20"/>
              </w:rPr>
            </w:pPr>
            <w:r w:rsidRPr="005C3014">
              <w:rPr>
                <w:sz w:val="20"/>
                <w:szCs w:val="20"/>
              </w:rPr>
              <w:t>Ст. «Ботаническая»</w:t>
            </w:r>
          </w:p>
          <w:p w:rsidR="00C230AA" w:rsidRPr="005C3014" w:rsidRDefault="00C230AA" w:rsidP="00C230AA">
            <w:pPr>
              <w:ind w:left="-113" w:right="-57"/>
              <w:jc w:val="center"/>
              <w:rPr>
                <w:sz w:val="20"/>
                <w:szCs w:val="20"/>
              </w:rPr>
            </w:pPr>
            <w:r w:rsidRPr="005C3014">
              <w:rPr>
                <w:sz w:val="20"/>
                <w:szCs w:val="20"/>
              </w:rPr>
              <w:t xml:space="preserve">Пешеходный переход </w:t>
            </w:r>
            <w:r w:rsidRPr="005C3014">
              <w:rPr>
                <w:sz w:val="20"/>
                <w:szCs w:val="20"/>
              </w:rPr>
              <w:lastRenderedPageBreak/>
              <w:t>№ 4 Участок А-Б</w:t>
            </w:r>
          </w:p>
        </w:tc>
      </w:tr>
      <w:tr w:rsidR="00C230AA" w:rsidRPr="005C3014" w:rsidTr="00F45274">
        <w:tblPrEx>
          <w:tblCellMar>
            <w:left w:w="108" w:type="dxa"/>
            <w:right w:w="108" w:type="dxa"/>
          </w:tblCellMar>
        </w:tblPrEx>
        <w:trPr>
          <w:cantSplit/>
          <w:trHeight w:val="1405"/>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53.1.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ПЕРЕКЛЮЧАТЕЛЬ ВВО</w:t>
            </w:r>
            <w:r w:rsidRPr="005C3014">
              <w:rPr>
                <w:sz w:val="16"/>
                <w:szCs w:val="16"/>
              </w:rPr>
              <w:t>Д</w:t>
            </w:r>
            <w:r w:rsidRPr="005C3014">
              <w:rPr>
                <w:sz w:val="16"/>
                <w:szCs w:val="16"/>
              </w:rPr>
              <w:t xml:space="preserve">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ТРЕХПОЛЮСНЫЙ ,</w:t>
            </w:r>
          </w:p>
          <w:p w:rsidR="00C230AA" w:rsidRPr="005C3014" w:rsidRDefault="00C230AA" w:rsidP="00C230AA">
            <w:pPr>
              <w:spacing w:line="200" w:lineRule="exact"/>
              <w:jc w:val="left"/>
              <w:rPr>
                <w:sz w:val="16"/>
                <w:szCs w:val="16"/>
              </w:rPr>
            </w:pPr>
          </w:p>
          <w:p w:rsidR="00C230AA" w:rsidRPr="005C3014" w:rsidRDefault="00C230AA" w:rsidP="00C230AA">
            <w:pPr>
              <w:spacing w:line="200" w:lineRule="exact"/>
              <w:jc w:val="left"/>
              <w:rPr>
                <w:sz w:val="16"/>
                <w:szCs w:val="16"/>
              </w:rPr>
            </w:pPr>
            <w:r w:rsidRPr="005C3014">
              <w:rPr>
                <w:sz w:val="16"/>
                <w:szCs w:val="16"/>
              </w:rPr>
              <w:t xml:space="preserve">ТОК УСТАВКИ  =63А </w:t>
            </w:r>
          </w:p>
          <w:p w:rsidR="00C230AA" w:rsidRPr="005C3014" w:rsidRDefault="00C230AA" w:rsidP="00C230AA">
            <w:pPr>
              <w:spacing w:line="200" w:lineRule="exact"/>
              <w:jc w:val="left"/>
              <w:rPr>
                <w:sz w:val="16"/>
                <w:szCs w:val="16"/>
              </w:rPr>
            </w:pPr>
            <w:r w:rsidRPr="005C3014">
              <w:rPr>
                <w:sz w:val="16"/>
                <w:szCs w:val="16"/>
              </w:rPr>
              <w:t>С РУЧКОЙ УПРАВЛЕНИЯ ДЛЯ ПРЯМОГО МОНТ</w:t>
            </w:r>
            <w:r w:rsidRPr="005C3014">
              <w:rPr>
                <w:sz w:val="16"/>
                <w:szCs w:val="16"/>
              </w:rPr>
              <w:t>А</w:t>
            </w:r>
            <w:r w:rsidRPr="005C3014">
              <w:rPr>
                <w:sz w:val="16"/>
                <w:szCs w:val="16"/>
              </w:rPr>
              <w:t>ЖА, ЦВЕТ ЧЕРНЫЙ, СТЕПЕНЬ ЗАЩИТЫ IP54</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53.2.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7</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ДИФФЕРЕНЦ</w:t>
            </w:r>
            <w:r w:rsidRPr="005C3014">
              <w:rPr>
                <w:sz w:val="16"/>
                <w:szCs w:val="16"/>
              </w:rPr>
              <w:t>И</w:t>
            </w:r>
            <w:r w:rsidRPr="005C3014">
              <w:rPr>
                <w:sz w:val="16"/>
                <w:szCs w:val="16"/>
              </w:rPr>
              <w:t xml:space="preserve">АЛЬНОГО ТОКА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p w:rsidR="00C230AA" w:rsidRPr="005C3014" w:rsidRDefault="00C230AA" w:rsidP="00C230AA">
            <w:pPr>
              <w:spacing w:line="200" w:lineRule="exact"/>
              <w:jc w:val="left"/>
              <w:rPr>
                <w:sz w:val="16"/>
                <w:szCs w:val="16"/>
              </w:rPr>
            </w:pPr>
            <w:r w:rsidRPr="005C3014">
              <w:rPr>
                <w:sz w:val="16"/>
                <w:szCs w:val="16"/>
              </w:rPr>
              <w:t xml:space="preserve">ТОК УТЕЧКИ-30MА, </w:t>
            </w:r>
          </w:p>
          <w:p w:rsidR="00C230AA" w:rsidRPr="005C3014" w:rsidRDefault="00C230AA" w:rsidP="00C230AA">
            <w:pPr>
              <w:spacing w:line="200" w:lineRule="exact"/>
              <w:jc w:val="left"/>
              <w:rPr>
                <w:sz w:val="16"/>
                <w:szCs w:val="16"/>
              </w:rPr>
            </w:pPr>
            <w:r w:rsidRPr="005C3014">
              <w:rPr>
                <w:sz w:val="16"/>
                <w:szCs w:val="16"/>
              </w:rPr>
              <w:t>C БЛОКОМ  ДЛЯ УСТАНОВКИ ВЫКЛЮЧАТЕЛЕЙ..</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L=290ММ</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 xml:space="preserve">РАЗМЕР НЕ БОЛЕЕ  310Х425Х160ММ, </w:t>
            </w:r>
          </w:p>
        </w:tc>
        <w:tc>
          <w:tcPr>
            <w:tcW w:w="900" w:type="dxa"/>
            <w:vMerge w:val="restart"/>
          </w:tcPr>
          <w:p w:rsidR="00C230AA" w:rsidRPr="005C3014" w:rsidRDefault="00C230AA" w:rsidP="00C230AA">
            <w:pPr>
              <w:ind w:left="-108"/>
              <w:jc w:val="center"/>
              <w:rPr>
                <w:sz w:val="20"/>
                <w:szCs w:val="14"/>
              </w:rPr>
            </w:pPr>
            <w:r w:rsidRPr="005C3014">
              <w:rPr>
                <w:sz w:val="20"/>
                <w:szCs w:val="14"/>
              </w:rPr>
              <w:t>ЩАО4</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6600-02.11-ЭОМ.С</w:t>
            </w:r>
          </w:p>
          <w:p w:rsidR="00C230AA" w:rsidRPr="005C3014" w:rsidRDefault="00C230AA" w:rsidP="00C230AA">
            <w:pPr>
              <w:ind w:left="-113" w:right="-57"/>
              <w:jc w:val="center"/>
              <w:rPr>
                <w:sz w:val="20"/>
                <w:szCs w:val="20"/>
              </w:rPr>
            </w:pPr>
            <w:r w:rsidRPr="005C3014">
              <w:rPr>
                <w:sz w:val="20"/>
                <w:szCs w:val="20"/>
              </w:rPr>
              <w:t>Ст. «Ботаническая»</w:t>
            </w:r>
          </w:p>
          <w:p w:rsidR="00C230AA" w:rsidRPr="005C3014" w:rsidRDefault="00C230AA" w:rsidP="00C230AA">
            <w:pPr>
              <w:ind w:left="-113" w:right="-57"/>
              <w:jc w:val="center"/>
              <w:rPr>
                <w:sz w:val="20"/>
                <w:szCs w:val="20"/>
              </w:rPr>
            </w:pPr>
            <w:r w:rsidRPr="005C3014">
              <w:rPr>
                <w:sz w:val="20"/>
                <w:szCs w:val="20"/>
              </w:rPr>
              <w:t>Пешеходный переход № 4 Участок А-Б</w:t>
            </w: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=32А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54.2.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54.3.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 МЕДНАЯ, </w:t>
            </w:r>
          </w:p>
          <w:p w:rsidR="00C230AA" w:rsidRPr="005C3014" w:rsidRDefault="00C230AA" w:rsidP="00C230AA">
            <w:pPr>
              <w:spacing w:line="200" w:lineRule="exact"/>
              <w:jc w:val="left"/>
              <w:rPr>
                <w:sz w:val="16"/>
                <w:szCs w:val="16"/>
              </w:rPr>
            </w:pPr>
            <w:r w:rsidRPr="005C3014">
              <w:rPr>
                <w:sz w:val="16"/>
                <w:szCs w:val="16"/>
              </w:rPr>
              <w:t>20Х5, L=290ММ</w:t>
            </w:r>
          </w:p>
        </w:tc>
        <w:tc>
          <w:tcPr>
            <w:tcW w:w="900" w:type="dxa"/>
            <w:vMerge/>
          </w:tcPr>
          <w:p w:rsidR="00C230AA" w:rsidRPr="005C3014" w:rsidRDefault="00C230AA" w:rsidP="00C230AA">
            <w:pPr>
              <w:ind w:lef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3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w:t>
            </w:r>
            <w:r w:rsidRPr="005C3014">
              <w:rPr>
                <w:sz w:val="16"/>
                <w:szCs w:val="16"/>
              </w:rPr>
              <w:t>К</w:t>
            </w:r>
            <w:r w:rsidRPr="005C3014">
              <w:rPr>
                <w:sz w:val="16"/>
                <w:szCs w:val="16"/>
              </w:rPr>
              <w:t>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НА 54 МОДУЛЯ, </w:t>
            </w:r>
          </w:p>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F45274" w:rsidP="00C230AA">
            <w:pPr>
              <w:spacing w:line="200" w:lineRule="exact"/>
              <w:jc w:val="left"/>
              <w:rPr>
                <w:sz w:val="16"/>
                <w:szCs w:val="16"/>
              </w:rPr>
            </w:pPr>
            <w:r w:rsidRPr="005C3014">
              <w:rPr>
                <w:sz w:val="16"/>
                <w:szCs w:val="16"/>
              </w:rPr>
              <w:t>СТЕПЕНЬ ЗАЩИТЫ IP54</w:t>
            </w:r>
            <w:r w:rsidR="00C230AA" w:rsidRPr="005C3014">
              <w:rPr>
                <w:sz w:val="16"/>
                <w:szCs w:val="16"/>
              </w:rPr>
              <w:t>,</w:t>
            </w:r>
          </w:p>
          <w:p w:rsidR="00C230AA" w:rsidRPr="005C3014" w:rsidRDefault="00C230AA" w:rsidP="00C230AA">
            <w:pPr>
              <w:spacing w:line="200" w:lineRule="exact"/>
              <w:jc w:val="left"/>
              <w:rPr>
                <w:sz w:val="16"/>
                <w:szCs w:val="16"/>
              </w:rPr>
            </w:pPr>
            <w:r w:rsidRPr="005C3014">
              <w:rPr>
                <w:sz w:val="16"/>
                <w:szCs w:val="16"/>
              </w:rPr>
              <w:t xml:space="preserve">РАЗМЕР НЕ БОЛЕЕ  405Х500Х200ММ, </w:t>
            </w:r>
          </w:p>
        </w:tc>
        <w:tc>
          <w:tcPr>
            <w:tcW w:w="900" w:type="dxa"/>
            <w:vMerge w:val="restart"/>
          </w:tcPr>
          <w:p w:rsidR="00C230AA" w:rsidRPr="005C3014" w:rsidRDefault="00C230AA" w:rsidP="00C230AA">
            <w:pPr>
              <w:ind w:right="-108"/>
              <w:jc w:val="center"/>
              <w:rPr>
                <w:sz w:val="20"/>
                <w:szCs w:val="14"/>
              </w:rPr>
            </w:pPr>
            <w:r w:rsidRPr="005C3014">
              <w:rPr>
                <w:sz w:val="20"/>
                <w:szCs w:val="14"/>
              </w:rPr>
              <w:t>ШУО</w:t>
            </w:r>
            <w:r w:rsidRPr="005C3014">
              <w:rPr>
                <w:sz w:val="20"/>
                <w:szCs w:val="14"/>
              </w:rPr>
              <w:br/>
              <w:t>QS</w:t>
            </w:r>
            <w:r w:rsidRPr="005C3014">
              <w:rPr>
                <w:sz w:val="20"/>
                <w:szCs w:val="14"/>
              </w:rPr>
              <w:br/>
              <w:t>КН</w:t>
            </w:r>
            <w:r w:rsidRPr="005C3014">
              <w:rPr>
                <w:sz w:val="20"/>
                <w:szCs w:val="14"/>
              </w:rPr>
              <w:br/>
              <w:t>КМ4, КМ5</w:t>
            </w:r>
            <w:r w:rsidRPr="005C3014">
              <w:rPr>
                <w:sz w:val="20"/>
                <w:szCs w:val="14"/>
              </w:rPr>
              <w:br/>
              <w:t>КМ6</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6600-02.11-ЭОМ.С</w:t>
            </w:r>
          </w:p>
          <w:p w:rsidR="00C230AA" w:rsidRPr="005C3014" w:rsidRDefault="00C230AA" w:rsidP="00C230AA">
            <w:pPr>
              <w:ind w:left="-113" w:right="-57"/>
              <w:jc w:val="center"/>
              <w:rPr>
                <w:sz w:val="20"/>
                <w:szCs w:val="20"/>
              </w:rPr>
            </w:pPr>
            <w:r w:rsidRPr="005C3014">
              <w:rPr>
                <w:sz w:val="20"/>
                <w:szCs w:val="20"/>
              </w:rPr>
              <w:t>Ст. «Ботаническая»</w:t>
            </w:r>
          </w:p>
          <w:p w:rsidR="00C230AA" w:rsidRPr="005C3014" w:rsidRDefault="00C230AA" w:rsidP="00C230AA">
            <w:pPr>
              <w:ind w:left="-113" w:right="-57"/>
              <w:jc w:val="center"/>
              <w:rPr>
                <w:sz w:val="20"/>
                <w:szCs w:val="20"/>
              </w:rPr>
            </w:pPr>
            <w:r w:rsidRPr="005C3014">
              <w:rPr>
                <w:sz w:val="20"/>
                <w:szCs w:val="20"/>
              </w:rPr>
              <w:t>Пешеходный переход № 4 Участок А-Б</w:t>
            </w:r>
          </w:p>
        </w:tc>
      </w:tr>
      <w:tr w:rsidR="00C230AA" w:rsidRPr="005C3014" w:rsidTr="00F45274">
        <w:tblPrEx>
          <w:tblCellMar>
            <w:left w:w="108" w:type="dxa"/>
            <w:right w:w="108" w:type="dxa"/>
          </w:tblCellMar>
        </w:tblPrEx>
        <w:trPr>
          <w:cantSplit/>
          <w:trHeight w:val="16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55.1.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ВЫКЛЮЧАТЕЛЬ ПАКЕ</w:t>
            </w:r>
            <w:r w:rsidRPr="005C3014">
              <w:rPr>
                <w:sz w:val="16"/>
                <w:szCs w:val="16"/>
              </w:rPr>
              <w:t>Т</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w:t>
            </w:r>
          </w:p>
          <w:p w:rsidR="00C230AA" w:rsidRPr="005C3014" w:rsidRDefault="00C230AA" w:rsidP="00C230AA">
            <w:pPr>
              <w:spacing w:line="200" w:lineRule="exact"/>
              <w:jc w:val="left"/>
              <w:rPr>
                <w:sz w:val="16"/>
                <w:szCs w:val="16"/>
              </w:rPr>
            </w:pPr>
            <w:r w:rsidRPr="005C3014">
              <w:rPr>
                <w:sz w:val="16"/>
                <w:szCs w:val="16"/>
              </w:rPr>
              <w:t xml:space="preserve">ТОК НОМИНАЛЬНЫЙ =16А, </w:t>
            </w:r>
          </w:p>
          <w:p w:rsidR="00C230AA" w:rsidRPr="005C3014" w:rsidRDefault="00C230AA" w:rsidP="00C230AA">
            <w:pPr>
              <w:spacing w:line="200" w:lineRule="exact"/>
              <w:jc w:val="left"/>
              <w:rPr>
                <w:sz w:val="16"/>
                <w:szCs w:val="16"/>
              </w:rPr>
            </w:pPr>
            <w:r w:rsidRPr="005C3014">
              <w:rPr>
                <w:sz w:val="16"/>
                <w:szCs w:val="16"/>
              </w:rPr>
              <w:t>IР20</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55.2.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ФОТОРЕЛЕ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ВКЛЮЧЕНИЯ ОСВЕЩЕНИЯ </w:t>
            </w:r>
          </w:p>
          <w:p w:rsidR="00C230AA" w:rsidRPr="005C3014" w:rsidRDefault="00C230AA" w:rsidP="00C230AA">
            <w:pPr>
              <w:spacing w:line="200" w:lineRule="exact"/>
              <w:jc w:val="left"/>
              <w:rPr>
                <w:sz w:val="16"/>
                <w:szCs w:val="16"/>
              </w:rPr>
            </w:pPr>
            <w:r w:rsidRPr="005C3014">
              <w:rPr>
                <w:sz w:val="16"/>
                <w:szCs w:val="16"/>
              </w:rPr>
              <w:t xml:space="preserve">220В </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35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55.3.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ПУСКАТЕЛЬ</w:t>
            </w:r>
          </w:p>
          <w:p w:rsidR="00C230AA" w:rsidRPr="005C3014" w:rsidRDefault="00C230AA" w:rsidP="00C230AA">
            <w:pPr>
              <w:spacing w:line="200" w:lineRule="exact"/>
              <w:jc w:val="left"/>
              <w:rPr>
                <w:sz w:val="16"/>
                <w:szCs w:val="16"/>
              </w:rPr>
            </w:pPr>
            <w:r w:rsidRPr="005C3014">
              <w:rPr>
                <w:sz w:val="16"/>
                <w:szCs w:val="16"/>
              </w:rPr>
              <w:t xml:space="preserve">АВВ  (ИЛИ ЭКВИВАЛЕНТ) </w:t>
            </w:r>
          </w:p>
          <w:p w:rsidR="00C230AA" w:rsidRPr="005C3014" w:rsidRDefault="00C230AA" w:rsidP="00C230AA">
            <w:pPr>
              <w:spacing w:line="200" w:lineRule="exact"/>
              <w:jc w:val="left"/>
              <w:rPr>
                <w:sz w:val="16"/>
                <w:szCs w:val="16"/>
              </w:rPr>
            </w:pP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НЕРЕВЕРСИВНЫЙ,</w:t>
            </w:r>
          </w:p>
          <w:p w:rsidR="00C230AA" w:rsidRPr="005C3014" w:rsidRDefault="00C230AA" w:rsidP="00C230AA">
            <w:pPr>
              <w:spacing w:line="200" w:lineRule="exact"/>
              <w:jc w:val="left"/>
              <w:rPr>
                <w:sz w:val="16"/>
                <w:szCs w:val="16"/>
              </w:rPr>
            </w:pPr>
            <w:r w:rsidRPr="005C3014">
              <w:rPr>
                <w:sz w:val="16"/>
                <w:szCs w:val="16"/>
              </w:rPr>
              <w:t xml:space="preserve">БЕЗ РЕЛЕ, </w:t>
            </w:r>
          </w:p>
          <w:p w:rsidR="00F45274" w:rsidRPr="005C3014" w:rsidRDefault="00C230AA" w:rsidP="00C230AA">
            <w:pPr>
              <w:spacing w:line="200" w:lineRule="exact"/>
              <w:jc w:val="left"/>
              <w:rPr>
                <w:sz w:val="16"/>
                <w:szCs w:val="16"/>
              </w:rPr>
            </w:pPr>
            <w:r w:rsidRPr="005C3014">
              <w:rPr>
                <w:sz w:val="16"/>
                <w:szCs w:val="16"/>
              </w:rPr>
              <w:t xml:space="preserve">ТОК НОМИНАЛЬНЫЙ =10А,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НАПРЯЖЕНИЕ ГЛАВНОЙ .ЦЕПИ ~220В,</w:t>
            </w:r>
          </w:p>
          <w:p w:rsidR="00C230AA" w:rsidRPr="005C3014" w:rsidRDefault="00C230AA" w:rsidP="00C230AA">
            <w:pPr>
              <w:spacing w:line="200" w:lineRule="exact"/>
              <w:jc w:val="left"/>
              <w:rPr>
                <w:sz w:val="16"/>
                <w:szCs w:val="16"/>
              </w:rPr>
            </w:pPr>
            <w:r w:rsidRPr="005C3014">
              <w:rPr>
                <w:sz w:val="16"/>
                <w:szCs w:val="16"/>
              </w:rPr>
              <w:t xml:space="preserve">НАПРЯЖЕНИЕ ЦЕПИ УПРАВЛЕНИЯ ~220В, </w:t>
            </w:r>
          </w:p>
          <w:p w:rsidR="00C230AA" w:rsidRPr="005C3014" w:rsidRDefault="00C230AA" w:rsidP="00C230AA">
            <w:pPr>
              <w:spacing w:line="200" w:lineRule="exact"/>
              <w:jc w:val="left"/>
              <w:rPr>
                <w:sz w:val="16"/>
                <w:szCs w:val="16"/>
              </w:rPr>
            </w:pPr>
            <w:r w:rsidRPr="005C3014">
              <w:rPr>
                <w:sz w:val="16"/>
                <w:szCs w:val="16"/>
              </w:rPr>
              <w:t>С КНОПКАМИ ''ПУСК.''И''СТОП''; 2З+1Р</w:t>
            </w:r>
          </w:p>
        </w:tc>
        <w:tc>
          <w:tcPr>
            <w:tcW w:w="900" w:type="dxa"/>
            <w:vMerge/>
          </w:tcPr>
          <w:p w:rsidR="00C230AA" w:rsidRPr="005C3014" w:rsidRDefault="00C230AA" w:rsidP="00C230AA">
            <w:pPr>
              <w:ind w:right="-108"/>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56</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ПР11-3120У3 </w:t>
            </w:r>
          </w:p>
          <w:p w:rsidR="00C230AA" w:rsidRPr="005C3014" w:rsidRDefault="00C230AA" w:rsidP="00C230AA">
            <w:pPr>
              <w:spacing w:line="200" w:lineRule="exact"/>
              <w:jc w:val="left"/>
              <w:rPr>
                <w:sz w:val="16"/>
                <w:szCs w:val="16"/>
              </w:rPr>
            </w:pPr>
            <w:r w:rsidRPr="005C3014">
              <w:rPr>
                <w:sz w:val="16"/>
                <w:szCs w:val="16"/>
              </w:rPr>
              <w:t xml:space="preserve">400А, 380В  </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6600-03.05-ЭОМ.С</w:t>
            </w:r>
            <w:r w:rsidRPr="005C3014">
              <w:rPr>
                <w:sz w:val="20"/>
                <w:szCs w:val="20"/>
              </w:rPr>
              <w:br/>
              <w:t>Камера N 112</w:t>
            </w:r>
          </w:p>
        </w:tc>
      </w:tr>
      <w:tr w:rsidR="00C230AA" w:rsidRPr="005C3014" w:rsidTr="00F45274">
        <w:tblPrEx>
          <w:tblCellMar>
            <w:left w:w="108" w:type="dxa"/>
            <w:right w:w="108" w:type="dxa"/>
          </w:tblCellMar>
        </w:tblPrEx>
        <w:trPr>
          <w:cantSplit/>
          <w:trHeight w:val="13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56.1.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ВВОД ВЕРХНИЙ,</w:t>
            </w:r>
          </w:p>
          <w:p w:rsidR="00C230AA" w:rsidRPr="005C3014" w:rsidRDefault="00C230AA" w:rsidP="00C230AA">
            <w:pPr>
              <w:spacing w:line="200" w:lineRule="exact"/>
              <w:jc w:val="left"/>
              <w:rPr>
                <w:sz w:val="16"/>
                <w:szCs w:val="16"/>
              </w:rPr>
            </w:pPr>
            <w:r w:rsidRPr="005C3014">
              <w:rPr>
                <w:sz w:val="16"/>
                <w:szCs w:val="16"/>
              </w:rPr>
              <w:t xml:space="preserve">ТОК НОМИНАЛЬНЫЙ =400А, </w:t>
            </w:r>
          </w:p>
          <w:p w:rsidR="00C230AA" w:rsidRPr="005C3014" w:rsidRDefault="00C230AA" w:rsidP="00C230AA">
            <w:pPr>
              <w:spacing w:line="200" w:lineRule="exact"/>
              <w:jc w:val="left"/>
              <w:rPr>
                <w:sz w:val="16"/>
                <w:szCs w:val="16"/>
              </w:rPr>
            </w:pPr>
            <w:r w:rsidRPr="005C3014">
              <w:rPr>
                <w:sz w:val="16"/>
                <w:szCs w:val="16"/>
              </w:rPr>
              <w:t>ТОК УСТАВКИ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56.2.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56.3.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56.4.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=31,5А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3"/>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56.5.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57</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ПР11-3068-54У3   </w:t>
            </w:r>
          </w:p>
          <w:p w:rsidR="00C230AA" w:rsidRPr="005C3014" w:rsidRDefault="00C230AA" w:rsidP="00C230AA">
            <w:pPr>
              <w:spacing w:line="200" w:lineRule="exact"/>
              <w:jc w:val="left"/>
              <w:rPr>
                <w:sz w:val="16"/>
                <w:szCs w:val="16"/>
              </w:rPr>
            </w:pPr>
            <w:r w:rsidRPr="005C3014">
              <w:rPr>
                <w:sz w:val="16"/>
                <w:szCs w:val="16"/>
              </w:rPr>
              <w:t xml:space="preserve">250А, 380В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6600-03.05-ЭОМ.С</w:t>
            </w:r>
            <w:r w:rsidRPr="005C3014">
              <w:rPr>
                <w:sz w:val="20"/>
                <w:szCs w:val="20"/>
              </w:rPr>
              <w:br/>
              <w:t>Камера N 112</w:t>
            </w:r>
          </w:p>
        </w:tc>
      </w:tr>
      <w:tr w:rsidR="00C230AA" w:rsidRPr="005C3014" w:rsidTr="00F45274">
        <w:tblPrEx>
          <w:tblCellMar>
            <w:left w:w="108" w:type="dxa"/>
            <w:right w:w="108" w:type="dxa"/>
          </w:tblCellMar>
        </w:tblPrEx>
        <w:trPr>
          <w:cantSplit/>
          <w:trHeight w:val="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57.1.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ВВОД НИЖНИЙ,</w:t>
            </w:r>
          </w:p>
          <w:p w:rsidR="00C230AA" w:rsidRPr="005C3014" w:rsidRDefault="00C230AA" w:rsidP="00C230AA">
            <w:pPr>
              <w:spacing w:line="200" w:lineRule="exact"/>
              <w:jc w:val="left"/>
              <w:rPr>
                <w:sz w:val="16"/>
                <w:szCs w:val="16"/>
              </w:rPr>
            </w:pPr>
            <w:r w:rsidRPr="005C3014">
              <w:rPr>
                <w:sz w:val="16"/>
                <w:szCs w:val="16"/>
              </w:rPr>
              <w:t xml:space="preserve">ТОК НОМИНАЛЬНЫЙ =400 А, </w:t>
            </w:r>
          </w:p>
          <w:p w:rsidR="00C230AA" w:rsidRPr="005C3014" w:rsidRDefault="00C230AA" w:rsidP="00C230AA">
            <w:pPr>
              <w:spacing w:line="200" w:lineRule="exact"/>
              <w:jc w:val="left"/>
              <w:rPr>
                <w:sz w:val="16"/>
                <w:szCs w:val="16"/>
              </w:rPr>
            </w:pPr>
            <w:r w:rsidRPr="005C3014">
              <w:rPr>
                <w:sz w:val="16"/>
                <w:szCs w:val="16"/>
              </w:rPr>
              <w:t>ТОК УСТАВКИ  =250 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8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57.2.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8</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.=63А,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58</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ПР11-3108- 54У3  </w:t>
            </w:r>
          </w:p>
          <w:p w:rsidR="00C230AA" w:rsidRPr="005C3014" w:rsidRDefault="00C230AA" w:rsidP="00C230AA">
            <w:pPr>
              <w:spacing w:line="200" w:lineRule="exact"/>
              <w:jc w:val="left"/>
              <w:rPr>
                <w:sz w:val="16"/>
                <w:szCs w:val="16"/>
              </w:rPr>
            </w:pPr>
            <w:r w:rsidRPr="005C3014">
              <w:rPr>
                <w:sz w:val="16"/>
                <w:szCs w:val="16"/>
              </w:rPr>
              <w:t>ТОК НОМИНАЛЬНЫЙ =400А,</w:t>
            </w:r>
          </w:p>
          <w:p w:rsidR="00C230AA" w:rsidRPr="005C3014" w:rsidRDefault="00C230AA" w:rsidP="00C230AA">
            <w:pPr>
              <w:spacing w:line="200" w:lineRule="exact"/>
              <w:jc w:val="left"/>
              <w:rPr>
                <w:sz w:val="16"/>
                <w:szCs w:val="16"/>
              </w:rPr>
            </w:pPr>
            <w:r w:rsidRPr="005C3014">
              <w:rPr>
                <w:sz w:val="16"/>
                <w:szCs w:val="16"/>
              </w:rPr>
              <w:t>СТЕПЕНЬ ЗАЩИТЫ IP54, 380В</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6600-03.09-ЭОМ.С изм.2</w:t>
            </w:r>
            <w:r w:rsidRPr="005C3014">
              <w:rPr>
                <w:sz w:val="20"/>
                <w:szCs w:val="20"/>
              </w:rPr>
              <w:br/>
              <w:t>Камера 94</w:t>
            </w:r>
          </w:p>
        </w:tc>
      </w:tr>
      <w:tr w:rsidR="00C230AA" w:rsidRPr="005C3014" w:rsidTr="00F45274">
        <w:tblPrEx>
          <w:tblCellMar>
            <w:left w:w="108" w:type="dxa"/>
            <w:right w:w="108" w:type="dxa"/>
          </w:tblCellMar>
        </w:tblPrEx>
        <w:trPr>
          <w:cantSplit/>
          <w:trHeight w:val="15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58.1.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ВВОД ВЕРХНИЙ,</w:t>
            </w:r>
          </w:p>
          <w:p w:rsidR="00C230AA" w:rsidRPr="005C3014" w:rsidRDefault="00C230AA" w:rsidP="00C230AA">
            <w:pPr>
              <w:spacing w:line="200" w:lineRule="exact"/>
              <w:jc w:val="left"/>
              <w:rPr>
                <w:sz w:val="16"/>
                <w:szCs w:val="16"/>
              </w:rPr>
            </w:pPr>
            <w:r w:rsidRPr="005C3014">
              <w:rPr>
                <w:sz w:val="16"/>
                <w:szCs w:val="16"/>
              </w:rPr>
              <w:t xml:space="preserve">ТОК НОМИНАЛЬНЫЙ =400А,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58.2.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=125А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58.3.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58.4.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8"/>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58.5.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НОМИНАЛЬНЫЙ.=160А,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2"/>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59</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ПР11-3068-54У3   </w:t>
            </w:r>
          </w:p>
          <w:p w:rsidR="00C230AA" w:rsidRPr="005C3014" w:rsidRDefault="00C230AA" w:rsidP="00C230AA">
            <w:pPr>
              <w:spacing w:line="200" w:lineRule="exact"/>
              <w:jc w:val="left"/>
              <w:rPr>
                <w:sz w:val="16"/>
                <w:szCs w:val="16"/>
              </w:rPr>
            </w:pPr>
            <w:r w:rsidRPr="005C3014">
              <w:rPr>
                <w:sz w:val="16"/>
                <w:szCs w:val="16"/>
              </w:rPr>
              <w:t>ТОК НОМИНАЛЬНЫЙ =250А,</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6600-03.09-ЭОМ.С изм.2</w:t>
            </w:r>
            <w:r w:rsidRPr="005C3014">
              <w:rPr>
                <w:sz w:val="20"/>
                <w:szCs w:val="20"/>
              </w:rPr>
              <w:br/>
              <w:t>Камера 94</w:t>
            </w:r>
          </w:p>
        </w:tc>
      </w:tr>
      <w:tr w:rsidR="00C230AA" w:rsidRPr="005C3014" w:rsidTr="00F45274">
        <w:tblPrEx>
          <w:tblCellMar>
            <w:left w:w="108" w:type="dxa"/>
            <w:right w:w="108" w:type="dxa"/>
          </w:tblCellMar>
        </w:tblPrEx>
        <w:trPr>
          <w:cantSplit/>
          <w:trHeight w:val="13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59.1.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ВВОД ВЕРХНИЙ,</w:t>
            </w:r>
          </w:p>
          <w:p w:rsidR="00C230AA" w:rsidRPr="005C3014" w:rsidRDefault="00C230AA" w:rsidP="00C230AA">
            <w:pPr>
              <w:spacing w:line="200" w:lineRule="exact"/>
              <w:jc w:val="left"/>
              <w:rPr>
                <w:sz w:val="16"/>
                <w:szCs w:val="16"/>
              </w:rPr>
            </w:pPr>
            <w:r w:rsidRPr="005C3014">
              <w:rPr>
                <w:sz w:val="16"/>
                <w:szCs w:val="16"/>
              </w:rPr>
              <w:t>ТОК НОМИНАЛЬНЫЙ =250А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3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59.2.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8</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НОМИНАЛЬНЫЙ =63А,</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60</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ПР11-3060-54УЗ </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6600-03.10-ЭОМ.С изм.1</w:t>
            </w:r>
            <w:r w:rsidRPr="005C3014">
              <w:rPr>
                <w:sz w:val="20"/>
                <w:szCs w:val="20"/>
              </w:rPr>
              <w:br/>
              <w:t>Камера № 160</w:t>
            </w:r>
          </w:p>
        </w:tc>
      </w:tr>
      <w:tr w:rsidR="00C230AA" w:rsidRPr="005C3014" w:rsidTr="00F45274">
        <w:tblPrEx>
          <w:tblCellMar>
            <w:left w:w="108" w:type="dxa"/>
            <w:right w:w="108" w:type="dxa"/>
          </w:tblCellMar>
        </w:tblPrEx>
        <w:trPr>
          <w:cantSplit/>
          <w:trHeight w:val="1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60.1.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60.2.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=63А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60.3.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46"/>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60.4.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НЫЙ</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 </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ПР11-3078-54УЗ </w:t>
            </w:r>
          </w:p>
        </w:tc>
        <w:tc>
          <w:tcPr>
            <w:tcW w:w="900" w:type="dxa"/>
            <w:vMerge w:val="restart"/>
          </w:tcPr>
          <w:p w:rsidR="00C230AA" w:rsidRPr="005C3014" w:rsidRDefault="00C230AA" w:rsidP="00C230AA">
            <w:pPr>
              <w:jc w:val="center"/>
              <w:rPr>
                <w:sz w:val="20"/>
                <w:szCs w:val="14"/>
              </w:rPr>
            </w:pPr>
            <w:r w:rsidRPr="005C3014">
              <w:rPr>
                <w:sz w:val="20"/>
                <w:szCs w:val="14"/>
              </w:rPr>
              <w:t>ЩО</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6600-03.10-ЭОМ.С изм.1</w:t>
            </w:r>
            <w:r w:rsidRPr="005C3014">
              <w:rPr>
                <w:sz w:val="20"/>
                <w:szCs w:val="20"/>
              </w:rPr>
              <w:br/>
              <w:t>Камера № 160</w:t>
            </w: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61.1.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ВВОДНОЙ</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250А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61.2.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61.3.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61.4.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5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61.5.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4</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=40А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1"/>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62</w:t>
            </w:r>
          </w:p>
        </w:tc>
        <w:tc>
          <w:tcPr>
            <w:tcW w:w="2335" w:type="dxa"/>
            <w:vAlign w:val="center"/>
          </w:tcPr>
          <w:p w:rsidR="00C230AA" w:rsidRPr="005C3014" w:rsidRDefault="00C230AA" w:rsidP="00C230AA">
            <w:pPr>
              <w:spacing w:line="200" w:lineRule="exact"/>
              <w:ind w:right="-108"/>
              <w:jc w:val="left"/>
              <w:rPr>
                <w:sz w:val="16"/>
                <w:szCs w:val="16"/>
              </w:rPr>
            </w:pPr>
            <w:r w:rsidRPr="005C3014">
              <w:rPr>
                <w:sz w:val="16"/>
                <w:szCs w:val="16"/>
              </w:rPr>
              <w:t>ШКАФ РАСПРЕДЕЛИТЕЛ</w:t>
            </w:r>
            <w:r w:rsidRPr="005C3014">
              <w:rPr>
                <w:sz w:val="16"/>
                <w:szCs w:val="16"/>
              </w:rPr>
              <w:t>Ь</w:t>
            </w:r>
            <w:r w:rsidRPr="005C3014">
              <w:rPr>
                <w:sz w:val="16"/>
                <w:szCs w:val="16"/>
              </w:rPr>
              <w:t>НЫЙ «GEWISS» (ИЛИ ЭКВ</w:t>
            </w:r>
            <w:r w:rsidRPr="005C3014">
              <w:rPr>
                <w:sz w:val="16"/>
                <w:szCs w:val="16"/>
              </w:rPr>
              <w:t>И</w:t>
            </w:r>
            <w:r w:rsidRPr="005C3014">
              <w:rPr>
                <w:sz w:val="16"/>
                <w:szCs w:val="16"/>
              </w:rPr>
              <w:t>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ПОЛИЭФИР, СЕРОГО ЦВЕТА, </w:t>
            </w:r>
          </w:p>
          <w:p w:rsidR="00C230AA" w:rsidRPr="005C3014" w:rsidRDefault="00C230AA" w:rsidP="00C230AA">
            <w:pPr>
              <w:spacing w:line="200" w:lineRule="exact"/>
              <w:jc w:val="left"/>
              <w:rPr>
                <w:sz w:val="16"/>
                <w:szCs w:val="16"/>
              </w:rPr>
            </w:pPr>
            <w:r w:rsidRPr="005C3014">
              <w:rPr>
                <w:sz w:val="16"/>
                <w:szCs w:val="16"/>
              </w:rPr>
              <w:t xml:space="preserve">ДЛЯ НАВЕСНОГО МОНТАЖА, </w:t>
            </w:r>
          </w:p>
          <w:p w:rsidR="00C230AA" w:rsidRPr="005C3014" w:rsidRDefault="00C230AA" w:rsidP="00C230AA">
            <w:pPr>
              <w:spacing w:line="200" w:lineRule="exact"/>
              <w:jc w:val="left"/>
              <w:rPr>
                <w:sz w:val="16"/>
                <w:szCs w:val="16"/>
              </w:rPr>
            </w:pPr>
            <w:r w:rsidRPr="005C3014">
              <w:rPr>
                <w:sz w:val="16"/>
                <w:szCs w:val="16"/>
              </w:rPr>
              <w:t xml:space="preserve">НА 36 МОДУЛЕЙ, </w:t>
            </w:r>
          </w:p>
          <w:p w:rsidR="00C230AA" w:rsidRPr="005C3014" w:rsidRDefault="00C230AA" w:rsidP="00C230AA">
            <w:pPr>
              <w:spacing w:line="200" w:lineRule="exact"/>
              <w:jc w:val="left"/>
              <w:rPr>
                <w:sz w:val="16"/>
                <w:szCs w:val="16"/>
              </w:rPr>
            </w:pPr>
            <w:r w:rsidRPr="005C3014">
              <w:rPr>
                <w:sz w:val="16"/>
                <w:szCs w:val="16"/>
              </w:rPr>
              <w:t xml:space="preserve">СТЕПЕНЬ ЗАЩИТЫ IP54 </w:t>
            </w:r>
          </w:p>
          <w:p w:rsidR="00C230AA" w:rsidRPr="005C3014" w:rsidRDefault="00C230AA" w:rsidP="00C230AA">
            <w:pPr>
              <w:spacing w:line="200" w:lineRule="exact"/>
              <w:jc w:val="left"/>
              <w:rPr>
                <w:sz w:val="16"/>
                <w:szCs w:val="16"/>
              </w:rPr>
            </w:pPr>
            <w:r w:rsidRPr="005C3014">
              <w:rPr>
                <w:sz w:val="16"/>
                <w:szCs w:val="16"/>
              </w:rPr>
              <w:t xml:space="preserve">РАЗМЕР НЕ БОЛЕЕ  310Х425Х160ММ  </w:t>
            </w:r>
          </w:p>
        </w:tc>
        <w:tc>
          <w:tcPr>
            <w:tcW w:w="900" w:type="dxa"/>
            <w:vMerge w:val="restart"/>
          </w:tcPr>
          <w:p w:rsidR="00C230AA" w:rsidRPr="005C3014" w:rsidRDefault="00C230AA" w:rsidP="00C230AA">
            <w:pPr>
              <w:jc w:val="center"/>
              <w:rPr>
                <w:sz w:val="20"/>
                <w:szCs w:val="14"/>
              </w:rPr>
            </w:pPr>
            <w:r w:rsidRPr="005C3014">
              <w:rPr>
                <w:sz w:val="20"/>
                <w:szCs w:val="14"/>
              </w:rPr>
              <w:t>ШР2</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6600-06.01-ЭОМ.С</w:t>
            </w:r>
            <w:r w:rsidRPr="005C3014">
              <w:rPr>
                <w:sz w:val="20"/>
                <w:szCs w:val="20"/>
              </w:rPr>
              <w:br/>
              <w:t>Камера № 88</w:t>
            </w: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62.1.</w:t>
            </w:r>
          </w:p>
        </w:tc>
        <w:tc>
          <w:tcPr>
            <w:tcW w:w="2335" w:type="dxa"/>
            <w:vAlign w:val="center"/>
          </w:tcPr>
          <w:p w:rsidR="00C230AA" w:rsidRPr="005C3014" w:rsidRDefault="00C230AA" w:rsidP="00C230AA">
            <w:pPr>
              <w:spacing w:line="200" w:lineRule="exact"/>
              <w:ind w:right="-108"/>
              <w:jc w:val="left"/>
              <w:rPr>
                <w:sz w:val="16"/>
                <w:szCs w:val="16"/>
              </w:rPr>
            </w:pPr>
            <w:r w:rsidRPr="005C3014">
              <w:rPr>
                <w:sz w:val="16"/>
                <w:szCs w:val="16"/>
              </w:rPr>
              <w:t>АВТОМАТ ВВОДНОЙ</w:t>
            </w:r>
          </w:p>
          <w:p w:rsidR="00C230AA" w:rsidRPr="005C3014" w:rsidRDefault="00C230AA" w:rsidP="00C230AA">
            <w:pPr>
              <w:spacing w:line="200" w:lineRule="exact"/>
              <w:ind w:right="-108"/>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=63А, </w:t>
            </w:r>
          </w:p>
          <w:p w:rsidR="00C230AA" w:rsidRPr="005C3014" w:rsidRDefault="00C230AA" w:rsidP="00C230AA">
            <w:pPr>
              <w:spacing w:line="200" w:lineRule="exact"/>
              <w:jc w:val="left"/>
              <w:rPr>
                <w:sz w:val="16"/>
                <w:szCs w:val="16"/>
              </w:rPr>
            </w:pPr>
            <w:r w:rsidRPr="005C3014">
              <w:rPr>
                <w:sz w:val="16"/>
                <w:szCs w:val="16"/>
              </w:rPr>
              <w:t>ТОК НОМИНАЛЬНЫЙ=63А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62.2.</w:t>
            </w:r>
          </w:p>
        </w:tc>
        <w:tc>
          <w:tcPr>
            <w:tcW w:w="2335" w:type="dxa"/>
            <w:vAlign w:val="center"/>
          </w:tcPr>
          <w:p w:rsidR="00C230AA" w:rsidRPr="005C3014" w:rsidRDefault="00C230AA" w:rsidP="00C230AA">
            <w:pPr>
              <w:spacing w:line="200" w:lineRule="exact"/>
              <w:ind w:right="-108"/>
              <w:jc w:val="left"/>
              <w:rPr>
                <w:sz w:val="16"/>
                <w:szCs w:val="16"/>
              </w:rPr>
            </w:pPr>
            <w:r w:rsidRPr="005C3014">
              <w:rPr>
                <w:sz w:val="16"/>
                <w:szCs w:val="16"/>
              </w:rPr>
              <w:t>ВЫКЛЮЧАТЕЛЬ ДИФФ</w:t>
            </w:r>
            <w:r w:rsidRPr="005C3014">
              <w:rPr>
                <w:sz w:val="16"/>
                <w:szCs w:val="16"/>
              </w:rPr>
              <w:t>Е</w:t>
            </w:r>
            <w:r w:rsidRPr="005C3014">
              <w:rPr>
                <w:sz w:val="16"/>
                <w:szCs w:val="16"/>
              </w:rPr>
              <w:t xml:space="preserve">РЕНЦИАЛЬНЫЙ, </w:t>
            </w:r>
          </w:p>
          <w:p w:rsidR="00C230AA" w:rsidRPr="005C3014" w:rsidRDefault="00C230AA" w:rsidP="00C230AA">
            <w:pPr>
              <w:spacing w:line="200" w:lineRule="exact"/>
              <w:ind w:right="-108"/>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=25А, </w:t>
            </w:r>
          </w:p>
          <w:p w:rsidR="00C230AA" w:rsidRPr="005C3014" w:rsidRDefault="00C230AA" w:rsidP="00C230AA">
            <w:pPr>
              <w:spacing w:line="200" w:lineRule="exact"/>
              <w:jc w:val="left"/>
              <w:rPr>
                <w:sz w:val="16"/>
                <w:szCs w:val="16"/>
              </w:rPr>
            </w:pPr>
            <w:r w:rsidRPr="005C3014">
              <w:rPr>
                <w:sz w:val="16"/>
                <w:szCs w:val="16"/>
              </w:rPr>
              <w:t>ТОК УТЕЧКИ.= 30MА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62.3.</w:t>
            </w:r>
          </w:p>
        </w:tc>
        <w:tc>
          <w:tcPr>
            <w:tcW w:w="2335" w:type="dxa"/>
            <w:vAlign w:val="center"/>
          </w:tcPr>
          <w:p w:rsidR="00C230AA" w:rsidRPr="005C3014" w:rsidRDefault="00C230AA" w:rsidP="00C230AA">
            <w:pPr>
              <w:spacing w:line="200" w:lineRule="exact"/>
              <w:ind w:right="-108"/>
              <w:jc w:val="left"/>
              <w:rPr>
                <w:sz w:val="16"/>
                <w:szCs w:val="16"/>
              </w:rPr>
            </w:pPr>
            <w:r w:rsidRPr="005C3014">
              <w:rPr>
                <w:sz w:val="16"/>
                <w:szCs w:val="16"/>
              </w:rPr>
              <w:t>АВТОМАТ  ЛИНЕЙНЫЙ</w:t>
            </w:r>
          </w:p>
          <w:p w:rsidR="00C230AA" w:rsidRPr="005C3014" w:rsidRDefault="00C230AA" w:rsidP="00C230AA">
            <w:pPr>
              <w:spacing w:line="200" w:lineRule="exact"/>
              <w:ind w:right="-108"/>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 , </w:t>
            </w:r>
          </w:p>
          <w:p w:rsidR="00C230AA" w:rsidRPr="005C3014" w:rsidRDefault="00C230AA" w:rsidP="00C230AA">
            <w:pPr>
              <w:spacing w:line="200" w:lineRule="exact"/>
              <w:jc w:val="left"/>
              <w:rPr>
                <w:sz w:val="16"/>
                <w:szCs w:val="16"/>
              </w:rPr>
            </w:pPr>
            <w:r w:rsidRPr="005C3014">
              <w:rPr>
                <w:sz w:val="16"/>
                <w:szCs w:val="16"/>
              </w:rPr>
              <w:t xml:space="preserve">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ТЕПЛОВОГО  РАСЦЕПИТЕЛЯ =16А, </w:t>
            </w:r>
          </w:p>
          <w:p w:rsidR="00C230AA" w:rsidRPr="005C3014" w:rsidRDefault="00C230AA" w:rsidP="00C230AA">
            <w:pPr>
              <w:spacing w:line="200" w:lineRule="exact"/>
              <w:jc w:val="left"/>
              <w:rPr>
                <w:sz w:val="16"/>
                <w:szCs w:val="16"/>
              </w:rPr>
            </w:pPr>
            <w:r w:rsidRPr="005C3014">
              <w:rPr>
                <w:sz w:val="16"/>
                <w:szCs w:val="16"/>
              </w:rPr>
              <w:t>ТОК НОМИНАЛЬНЫЙ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62.4.</w:t>
            </w:r>
          </w:p>
        </w:tc>
        <w:tc>
          <w:tcPr>
            <w:tcW w:w="2335" w:type="dxa"/>
            <w:vAlign w:val="center"/>
          </w:tcPr>
          <w:p w:rsidR="00C230AA" w:rsidRPr="005C3014" w:rsidRDefault="00C230AA" w:rsidP="00C230AA">
            <w:pPr>
              <w:spacing w:line="200" w:lineRule="exact"/>
              <w:ind w:right="-108"/>
              <w:jc w:val="left"/>
              <w:rPr>
                <w:sz w:val="16"/>
                <w:szCs w:val="16"/>
              </w:rPr>
            </w:pPr>
            <w:r w:rsidRPr="005C3014">
              <w:rPr>
                <w:sz w:val="16"/>
                <w:szCs w:val="16"/>
              </w:rPr>
              <w:t xml:space="preserve">АВТОМАТ,ЛИНЕЙНЫЙ , </w:t>
            </w:r>
          </w:p>
          <w:p w:rsidR="00C230AA" w:rsidRPr="005C3014" w:rsidRDefault="00C230AA" w:rsidP="00C230AA">
            <w:pPr>
              <w:spacing w:line="200" w:lineRule="exact"/>
              <w:ind w:right="-108"/>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3</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ДВУХПОЛЮСНЫЙ ХАРАКТЕРИСТИКА  "В", </w:t>
            </w:r>
          </w:p>
          <w:p w:rsidR="00C230AA" w:rsidRPr="005C3014" w:rsidRDefault="00C230AA" w:rsidP="00C230AA">
            <w:pPr>
              <w:spacing w:line="200" w:lineRule="exact"/>
              <w:jc w:val="left"/>
              <w:rPr>
                <w:sz w:val="16"/>
                <w:szCs w:val="16"/>
              </w:rPr>
            </w:pPr>
            <w:r w:rsidRPr="005C3014">
              <w:rPr>
                <w:sz w:val="16"/>
                <w:szCs w:val="16"/>
              </w:rPr>
              <w:t xml:space="preserve">ТОК УСТАВКИ  =. 10А, </w:t>
            </w:r>
          </w:p>
          <w:p w:rsidR="00C230AA" w:rsidRPr="005C3014" w:rsidRDefault="00C230AA" w:rsidP="00C230AA">
            <w:pPr>
              <w:spacing w:line="200" w:lineRule="exact"/>
              <w:jc w:val="left"/>
              <w:rPr>
                <w:sz w:val="16"/>
                <w:szCs w:val="16"/>
              </w:rPr>
            </w:pPr>
            <w:r w:rsidRPr="005C3014">
              <w:rPr>
                <w:sz w:val="16"/>
                <w:szCs w:val="16"/>
              </w:rPr>
              <w:t>ТОК НОМИНАЛЬНЫЙ =10А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90"/>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62.5.</w:t>
            </w:r>
          </w:p>
        </w:tc>
        <w:tc>
          <w:tcPr>
            <w:tcW w:w="2335" w:type="dxa"/>
            <w:vAlign w:val="center"/>
          </w:tcPr>
          <w:p w:rsidR="00C230AA" w:rsidRPr="005C3014" w:rsidRDefault="00C230AA" w:rsidP="00C230AA">
            <w:pPr>
              <w:spacing w:line="200" w:lineRule="exact"/>
              <w:ind w:right="-108"/>
              <w:jc w:val="left"/>
              <w:rPr>
                <w:sz w:val="16"/>
                <w:szCs w:val="16"/>
              </w:rPr>
            </w:pPr>
            <w:r w:rsidRPr="005C3014">
              <w:rPr>
                <w:sz w:val="16"/>
                <w:szCs w:val="16"/>
              </w:rPr>
              <w:t xml:space="preserve">ШИНА ЗАЗЕМЛЕНИЯ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МЕДНАЯ, </w:t>
            </w:r>
          </w:p>
          <w:p w:rsidR="00C230AA" w:rsidRPr="005C3014" w:rsidRDefault="00C230AA" w:rsidP="00C230AA">
            <w:pPr>
              <w:spacing w:line="200" w:lineRule="exact"/>
              <w:jc w:val="left"/>
              <w:rPr>
                <w:sz w:val="16"/>
                <w:szCs w:val="16"/>
              </w:rPr>
            </w:pPr>
            <w:r w:rsidRPr="005C3014">
              <w:rPr>
                <w:sz w:val="16"/>
                <w:szCs w:val="16"/>
              </w:rPr>
              <w:t>20Х5ММ, L=250ММ </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74"/>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ПР11-7108-54У1 НА 10 ФИДЕРОВ,</w:t>
            </w:r>
          </w:p>
          <w:p w:rsidR="00C230AA" w:rsidRPr="005C3014" w:rsidRDefault="00C230AA" w:rsidP="00C230AA">
            <w:pPr>
              <w:spacing w:line="200" w:lineRule="exact"/>
              <w:jc w:val="left"/>
              <w:rPr>
                <w:sz w:val="16"/>
                <w:szCs w:val="16"/>
              </w:rPr>
            </w:pPr>
            <w:r w:rsidRPr="005C3014">
              <w:rPr>
                <w:sz w:val="16"/>
                <w:szCs w:val="16"/>
              </w:rPr>
              <w:t>ВВОД ВЕРХНИЙ,</w:t>
            </w:r>
          </w:p>
          <w:p w:rsidR="00C230AA" w:rsidRPr="005C3014" w:rsidRDefault="00C230AA" w:rsidP="00C230AA">
            <w:pPr>
              <w:spacing w:line="200" w:lineRule="exact"/>
              <w:jc w:val="left"/>
              <w:rPr>
                <w:sz w:val="16"/>
                <w:szCs w:val="16"/>
              </w:rPr>
            </w:pPr>
            <w:r w:rsidRPr="005C3014">
              <w:rPr>
                <w:sz w:val="16"/>
                <w:szCs w:val="16"/>
              </w:rPr>
              <w:t>ДЛЯ НАПОЛЬНОГО  МОНТАЖА,</w:t>
            </w:r>
          </w:p>
          <w:p w:rsidR="00C230AA" w:rsidRPr="005C3014" w:rsidRDefault="00C230AA" w:rsidP="00C230AA">
            <w:pPr>
              <w:spacing w:line="200" w:lineRule="exact"/>
              <w:jc w:val="left"/>
              <w:rPr>
                <w:sz w:val="16"/>
                <w:szCs w:val="16"/>
              </w:rPr>
            </w:pPr>
            <w:r w:rsidRPr="005C3014">
              <w:rPr>
                <w:sz w:val="16"/>
                <w:szCs w:val="16"/>
              </w:rPr>
              <w:t xml:space="preserve">ТОК НОМИНАЛЬНЫЙ =400А, </w:t>
            </w:r>
          </w:p>
          <w:p w:rsidR="00C230AA" w:rsidRPr="005C3014" w:rsidRDefault="00C230AA" w:rsidP="00C230AA">
            <w:pPr>
              <w:spacing w:line="200" w:lineRule="exact"/>
              <w:jc w:val="left"/>
              <w:rPr>
                <w:sz w:val="16"/>
                <w:szCs w:val="16"/>
              </w:rPr>
            </w:pPr>
            <w:r w:rsidRPr="005C3014">
              <w:rPr>
                <w:sz w:val="16"/>
                <w:szCs w:val="16"/>
              </w:rPr>
              <w:t>СТЕПЕНЬ ЗАЩИТЫ IP54, 380В,</w:t>
            </w:r>
          </w:p>
          <w:p w:rsidR="00C230AA" w:rsidRPr="005C3014" w:rsidRDefault="00C230AA" w:rsidP="00C230AA">
            <w:pPr>
              <w:spacing w:line="200" w:lineRule="exact"/>
              <w:jc w:val="left"/>
              <w:rPr>
                <w:sz w:val="16"/>
                <w:szCs w:val="16"/>
              </w:rPr>
            </w:pPr>
            <w:r w:rsidRPr="005C3014">
              <w:rPr>
                <w:sz w:val="16"/>
                <w:szCs w:val="16"/>
              </w:rPr>
              <w:t xml:space="preserve">РАЗМЕР НЕ БОЛЕЕ  650Х1200Х250ММ </w:t>
            </w:r>
          </w:p>
        </w:tc>
        <w:tc>
          <w:tcPr>
            <w:tcW w:w="900" w:type="dxa"/>
            <w:vMerge w:val="restart"/>
          </w:tcPr>
          <w:p w:rsidR="00C230AA" w:rsidRPr="005C3014" w:rsidRDefault="00C230AA" w:rsidP="00C230AA">
            <w:pPr>
              <w:jc w:val="center"/>
              <w:rPr>
                <w:sz w:val="20"/>
                <w:szCs w:val="14"/>
              </w:rPr>
            </w:pPr>
            <w:r w:rsidRPr="005C3014">
              <w:rPr>
                <w:sz w:val="20"/>
                <w:szCs w:val="14"/>
              </w:rPr>
              <w:t>ШР1</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6600-06.01-ЭОМ.С</w:t>
            </w:r>
            <w:r w:rsidRPr="005C3014">
              <w:rPr>
                <w:sz w:val="20"/>
                <w:szCs w:val="20"/>
              </w:rPr>
              <w:br/>
              <w:t>Камера № 88</w:t>
            </w: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63.1.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АВТОМАТ ВВОДНОЙ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НОМИНАЛЬНЫЙ .=400А, </w:t>
            </w:r>
          </w:p>
          <w:p w:rsidR="00C230AA" w:rsidRPr="005C3014" w:rsidRDefault="00C230AA" w:rsidP="00C230AA">
            <w:pPr>
              <w:spacing w:line="200" w:lineRule="exact"/>
              <w:jc w:val="left"/>
              <w:rPr>
                <w:sz w:val="16"/>
                <w:szCs w:val="16"/>
              </w:rPr>
            </w:pPr>
            <w:r w:rsidRPr="005C3014">
              <w:rPr>
                <w:sz w:val="16"/>
                <w:szCs w:val="16"/>
              </w:rPr>
              <w:t>ТОК УСТАВКИ  =320А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63.2.</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2</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63.3.</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=80А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63.4.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=25А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169"/>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lastRenderedPageBreak/>
              <w:t>63.5.</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АВТОМАТ ЛИНЕЙНЫЙ 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5</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ТРЕХПОЛЮСНЫЙ, </w:t>
            </w:r>
          </w:p>
          <w:p w:rsidR="00C230AA" w:rsidRPr="005C3014" w:rsidRDefault="00C230AA" w:rsidP="00C230AA">
            <w:pPr>
              <w:spacing w:line="200" w:lineRule="exact"/>
              <w:jc w:val="left"/>
              <w:rPr>
                <w:sz w:val="16"/>
                <w:szCs w:val="16"/>
              </w:rPr>
            </w:pPr>
            <w:r w:rsidRPr="005C3014">
              <w:rPr>
                <w:sz w:val="16"/>
                <w:szCs w:val="16"/>
              </w:rPr>
              <w:t xml:space="preserve">ТОК НОМИНАЛЬНЫЙ .=160А, </w:t>
            </w:r>
          </w:p>
          <w:p w:rsidR="00C230AA" w:rsidRPr="005C3014" w:rsidRDefault="00C230AA" w:rsidP="00C230AA">
            <w:pPr>
              <w:spacing w:line="200" w:lineRule="exact"/>
              <w:jc w:val="left"/>
              <w:rPr>
                <w:sz w:val="16"/>
                <w:szCs w:val="16"/>
              </w:rPr>
            </w:pPr>
            <w:r w:rsidRPr="005C3014">
              <w:rPr>
                <w:sz w:val="16"/>
                <w:szCs w:val="16"/>
              </w:rPr>
              <w:t>ТОК УСТАВКИ  ТЕПЛОВОГО  РАСЦЕПИТЕЛЯ =16А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r w:rsidR="00C230AA" w:rsidRPr="005C3014" w:rsidTr="00F45274">
        <w:tblPrEx>
          <w:tblCellMar>
            <w:left w:w="108" w:type="dxa"/>
            <w:right w:w="108" w:type="dxa"/>
          </w:tblCellMar>
        </w:tblPrEx>
        <w:trPr>
          <w:cantSplit/>
          <w:trHeight w:val="36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64</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ШКАФ РАСПРЕДЕЛИТЕЛ</w:t>
            </w:r>
            <w:r w:rsidRPr="005C3014">
              <w:rPr>
                <w:sz w:val="16"/>
                <w:szCs w:val="16"/>
              </w:rPr>
              <w:t>Ь</w:t>
            </w:r>
            <w:r w:rsidRPr="005C3014">
              <w:rPr>
                <w:sz w:val="16"/>
                <w:szCs w:val="16"/>
              </w:rPr>
              <w:t xml:space="preserve">НЫЙ  </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ДЛЯ НАВЕСНОГО МОНТАЖА,</w:t>
            </w:r>
          </w:p>
          <w:p w:rsidR="00C230AA" w:rsidRPr="005C3014" w:rsidRDefault="00C230AA" w:rsidP="00C230AA">
            <w:pPr>
              <w:spacing w:line="200" w:lineRule="exact"/>
              <w:jc w:val="left"/>
              <w:rPr>
                <w:sz w:val="16"/>
                <w:szCs w:val="16"/>
              </w:rPr>
            </w:pPr>
            <w:r w:rsidRPr="005C3014">
              <w:rPr>
                <w:sz w:val="16"/>
                <w:szCs w:val="16"/>
              </w:rPr>
              <w:t xml:space="preserve">НА 9 МОДУЛЕЙ, </w:t>
            </w:r>
          </w:p>
          <w:p w:rsidR="00C230AA" w:rsidRPr="005C3014" w:rsidRDefault="00C230AA" w:rsidP="00C230AA">
            <w:pPr>
              <w:spacing w:line="200" w:lineRule="exact"/>
              <w:jc w:val="left"/>
              <w:rPr>
                <w:sz w:val="16"/>
                <w:szCs w:val="16"/>
              </w:rPr>
            </w:pPr>
            <w:r w:rsidRPr="005C3014">
              <w:rPr>
                <w:sz w:val="16"/>
                <w:szCs w:val="16"/>
              </w:rPr>
              <w:t>СТЕПЕНЬ ЗАЩИТЫ IP54,</w:t>
            </w:r>
          </w:p>
          <w:p w:rsidR="00C230AA" w:rsidRPr="005C3014" w:rsidRDefault="00C230AA" w:rsidP="00C230AA">
            <w:pPr>
              <w:spacing w:line="200" w:lineRule="exact"/>
              <w:jc w:val="left"/>
              <w:rPr>
                <w:sz w:val="16"/>
                <w:szCs w:val="16"/>
              </w:rPr>
            </w:pPr>
            <w:r w:rsidRPr="005C3014">
              <w:rPr>
                <w:sz w:val="16"/>
                <w:szCs w:val="16"/>
              </w:rPr>
              <w:t xml:space="preserve">РАЗМЕР НЕ БОЛЕЕ  158Х216Х150ММ </w:t>
            </w:r>
          </w:p>
        </w:tc>
        <w:tc>
          <w:tcPr>
            <w:tcW w:w="900" w:type="dxa"/>
            <w:vMerge w:val="restart"/>
          </w:tcPr>
          <w:p w:rsidR="00C230AA" w:rsidRPr="005C3014" w:rsidRDefault="00C230AA" w:rsidP="00C230AA">
            <w:pPr>
              <w:jc w:val="center"/>
              <w:rPr>
                <w:sz w:val="20"/>
                <w:szCs w:val="14"/>
              </w:rPr>
            </w:pPr>
            <w:r w:rsidRPr="005C3014">
              <w:rPr>
                <w:sz w:val="20"/>
                <w:szCs w:val="14"/>
              </w:rPr>
              <w:t xml:space="preserve">ШР3  </w:t>
            </w:r>
            <w:r w:rsidRPr="005C3014">
              <w:rPr>
                <w:sz w:val="20"/>
                <w:szCs w:val="14"/>
              </w:rPr>
              <w:br/>
            </w:r>
            <w:r w:rsidRPr="005C3014">
              <w:rPr>
                <w:sz w:val="20"/>
                <w:szCs w:val="14"/>
              </w:rPr>
              <w:br/>
              <w:t>QF</w:t>
            </w:r>
          </w:p>
        </w:tc>
        <w:tc>
          <w:tcPr>
            <w:tcW w:w="1980" w:type="dxa"/>
            <w:vMerge w:val="restart"/>
          </w:tcPr>
          <w:p w:rsidR="00C230AA" w:rsidRPr="005C3014" w:rsidRDefault="00C230AA" w:rsidP="00C230AA">
            <w:pPr>
              <w:ind w:left="-113" w:right="-57"/>
              <w:jc w:val="center"/>
              <w:rPr>
                <w:sz w:val="20"/>
                <w:szCs w:val="20"/>
              </w:rPr>
            </w:pPr>
            <w:r w:rsidRPr="005C3014">
              <w:rPr>
                <w:sz w:val="20"/>
                <w:szCs w:val="20"/>
              </w:rPr>
              <w:t>6600-06.01-ЭОМ.С</w:t>
            </w:r>
          </w:p>
          <w:p w:rsidR="00C230AA" w:rsidRPr="005C3014" w:rsidRDefault="00C230AA" w:rsidP="00C230AA">
            <w:pPr>
              <w:ind w:left="-113" w:right="-57"/>
              <w:jc w:val="center"/>
              <w:rPr>
                <w:sz w:val="20"/>
                <w:szCs w:val="20"/>
              </w:rPr>
            </w:pPr>
            <w:r w:rsidRPr="005C3014">
              <w:rPr>
                <w:sz w:val="20"/>
                <w:szCs w:val="20"/>
              </w:rPr>
              <w:t>Камера № 88</w:t>
            </w:r>
          </w:p>
        </w:tc>
      </w:tr>
      <w:tr w:rsidR="00C230AA" w:rsidRPr="005C3014" w:rsidTr="00F45274">
        <w:tblPrEx>
          <w:tblCellMar>
            <w:left w:w="108" w:type="dxa"/>
            <w:right w:w="108" w:type="dxa"/>
          </w:tblCellMar>
        </w:tblPrEx>
        <w:trPr>
          <w:cantSplit/>
          <w:trHeight w:val="367"/>
        </w:trPr>
        <w:tc>
          <w:tcPr>
            <w:tcW w:w="540" w:type="dxa"/>
            <w:shd w:val="clear" w:color="auto" w:fill="auto"/>
            <w:vAlign w:val="center"/>
          </w:tcPr>
          <w:p w:rsidR="00C230AA" w:rsidRPr="005C3014" w:rsidRDefault="00C230AA" w:rsidP="00C230AA">
            <w:pPr>
              <w:spacing w:after="0"/>
              <w:ind w:left="-108" w:right="-108"/>
              <w:jc w:val="center"/>
              <w:rPr>
                <w:sz w:val="20"/>
                <w:szCs w:val="20"/>
              </w:rPr>
            </w:pPr>
            <w:r w:rsidRPr="005C3014">
              <w:rPr>
                <w:sz w:val="20"/>
                <w:szCs w:val="20"/>
              </w:rPr>
              <w:t>64.1.</w:t>
            </w:r>
          </w:p>
        </w:tc>
        <w:tc>
          <w:tcPr>
            <w:tcW w:w="2335" w:type="dxa"/>
            <w:vAlign w:val="center"/>
          </w:tcPr>
          <w:p w:rsidR="00C230AA" w:rsidRPr="005C3014" w:rsidRDefault="00C230AA" w:rsidP="00C230AA">
            <w:pPr>
              <w:spacing w:line="200" w:lineRule="exact"/>
              <w:jc w:val="left"/>
              <w:rPr>
                <w:sz w:val="16"/>
                <w:szCs w:val="16"/>
              </w:rPr>
            </w:pPr>
            <w:r w:rsidRPr="005C3014">
              <w:rPr>
                <w:sz w:val="16"/>
                <w:szCs w:val="16"/>
              </w:rPr>
              <w:t xml:space="preserve">БЛОК УТЕЧКИ. </w:t>
            </w:r>
          </w:p>
          <w:p w:rsidR="00C230AA" w:rsidRPr="005C3014" w:rsidRDefault="00C230AA" w:rsidP="00C230AA">
            <w:pPr>
              <w:spacing w:line="200" w:lineRule="exact"/>
              <w:jc w:val="left"/>
              <w:rPr>
                <w:sz w:val="16"/>
                <w:szCs w:val="16"/>
              </w:rPr>
            </w:pPr>
            <w:r w:rsidRPr="005C3014">
              <w:rPr>
                <w:sz w:val="16"/>
                <w:szCs w:val="16"/>
              </w:rPr>
              <w:t>АВВ  (ИЛИ ЭКВИВАЛЕНТ)</w:t>
            </w:r>
          </w:p>
        </w:tc>
        <w:tc>
          <w:tcPr>
            <w:tcW w:w="364" w:type="dxa"/>
            <w:vAlign w:val="center"/>
          </w:tcPr>
          <w:p w:rsidR="00C230AA" w:rsidRPr="005C3014" w:rsidRDefault="00C230AA" w:rsidP="00C230AA">
            <w:pPr>
              <w:spacing w:line="200" w:lineRule="exact"/>
              <w:ind w:right="-107"/>
              <w:jc w:val="left"/>
              <w:rPr>
                <w:sz w:val="20"/>
                <w:szCs w:val="20"/>
              </w:rPr>
            </w:pPr>
            <w:r w:rsidRPr="005C3014">
              <w:rPr>
                <w:sz w:val="20"/>
                <w:szCs w:val="20"/>
              </w:rPr>
              <w:t>шт</w:t>
            </w:r>
          </w:p>
        </w:tc>
        <w:tc>
          <w:tcPr>
            <w:tcW w:w="541" w:type="dxa"/>
            <w:vAlign w:val="center"/>
          </w:tcPr>
          <w:p w:rsidR="00C230AA" w:rsidRPr="005C3014" w:rsidRDefault="00C230AA" w:rsidP="00C230AA">
            <w:pPr>
              <w:spacing w:line="200" w:lineRule="exact"/>
              <w:jc w:val="left"/>
              <w:rPr>
                <w:sz w:val="20"/>
                <w:szCs w:val="20"/>
              </w:rPr>
            </w:pPr>
            <w:r w:rsidRPr="005C3014">
              <w:rPr>
                <w:sz w:val="20"/>
                <w:szCs w:val="20"/>
              </w:rPr>
              <w:t>1</w:t>
            </w:r>
          </w:p>
        </w:tc>
        <w:tc>
          <w:tcPr>
            <w:tcW w:w="4137" w:type="dxa"/>
            <w:vAlign w:val="center"/>
          </w:tcPr>
          <w:p w:rsidR="00C230AA" w:rsidRPr="005C3014" w:rsidRDefault="00C230AA" w:rsidP="00C230AA">
            <w:pPr>
              <w:spacing w:line="200" w:lineRule="exact"/>
              <w:jc w:val="left"/>
              <w:rPr>
                <w:sz w:val="16"/>
                <w:szCs w:val="16"/>
              </w:rPr>
            </w:pPr>
            <w:r w:rsidRPr="005C3014">
              <w:rPr>
                <w:sz w:val="16"/>
                <w:szCs w:val="16"/>
              </w:rPr>
              <w:t xml:space="preserve">ЧЕТЫРЕХФАЗНЫЙ, </w:t>
            </w:r>
          </w:p>
          <w:p w:rsidR="00C230AA" w:rsidRPr="005C3014" w:rsidRDefault="00C230AA" w:rsidP="00C230AA">
            <w:pPr>
              <w:spacing w:line="200" w:lineRule="exact"/>
              <w:jc w:val="left"/>
              <w:rPr>
                <w:sz w:val="16"/>
                <w:szCs w:val="16"/>
              </w:rPr>
            </w:pPr>
            <w:r w:rsidRPr="005C3014">
              <w:rPr>
                <w:sz w:val="16"/>
                <w:szCs w:val="16"/>
              </w:rPr>
              <w:t>ТОК УТЕЧКИ - 30MА,</w:t>
            </w:r>
          </w:p>
          <w:p w:rsidR="00C230AA" w:rsidRPr="005C3014" w:rsidRDefault="00C230AA" w:rsidP="00C230AA">
            <w:pPr>
              <w:spacing w:line="200" w:lineRule="exact"/>
              <w:jc w:val="left"/>
              <w:rPr>
                <w:sz w:val="16"/>
                <w:szCs w:val="16"/>
              </w:rPr>
            </w:pPr>
            <w:r w:rsidRPr="005C3014">
              <w:rPr>
                <w:sz w:val="16"/>
                <w:szCs w:val="16"/>
              </w:rPr>
              <w:t>ТОК ТЕПЛОВОГО  РАСЦЕПИТЕЛЯ - 40 А</w:t>
            </w:r>
          </w:p>
        </w:tc>
        <w:tc>
          <w:tcPr>
            <w:tcW w:w="900" w:type="dxa"/>
            <w:vMerge/>
          </w:tcPr>
          <w:p w:rsidR="00C230AA" w:rsidRPr="005C3014" w:rsidRDefault="00C230AA" w:rsidP="00C230AA">
            <w:pPr>
              <w:jc w:val="center"/>
              <w:rPr>
                <w:sz w:val="20"/>
                <w:szCs w:val="14"/>
              </w:rPr>
            </w:pPr>
          </w:p>
        </w:tc>
        <w:tc>
          <w:tcPr>
            <w:tcW w:w="1980" w:type="dxa"/>
            <w:vMerge/>
          </w:tcPr>
          <w:p w:rsidR="00C230AA" w:rsidRPr="005C3014" w:rsidRDefault="00C230AA" w:rsidP="00C230AA">
            <w:pPr>
              <w:ind w:left="-113" w:right="-57"/>
              <w:jc w:val="center"/>
              <w:rPr>
                <w:sz w:val="20"/>
                <w:szCs w:val="20"/>
              </w:rPr>
            </w:pPr>
          </w:p>
        </w:tc>
      </w:tr>
    </w:tbl>
    <w:p w:rsidR="00C230AA" w:rsidRPr="005C3014" w:rsidRDefault="00C230AA">
      <w:pPr>
        <w:pStyle w:val="ConsPlusNormal"/>
        <w:ind w:left="180" w:firstLine="0"/>
        <w:rPr>
          <w:rFonts w:ascii="Times New Roman" w:hAnsi="Times New Roman" w:cs="Times New Roman"/>
          <w:sz w:val="22"/>
          <w:szCs w:val="22"/>
        </w:rPr>
      </w:pPr>
    </w:p>
    <w:bookmarkEnd w:id="93"/>
    <w:bookmarkEnd w:id="94"/>
    <w:bookmarkEnd w:id="95"/>
    <w:bookmarkEnd w:id="96"/>
    <w:p w:rsidR="00721E65" w:rsidRPr="005C3014" w:rsidRDefault="00721E65">
      <w:pPr>
        <w:pStyle w:val="51"/>
        <w:numPr>
          <w:ilvl w:val="0"/>
          <w:numId w:val="31"/>
        </w:numPr>
        <w:tabs>
          <w:tab w:val="clear" w:pos="-208"/>
        </w:tabs>
        <w:spacing w:before="0" w:after="0"/>
        <w:rPr>
          <w:szCs w:val="22"/>
        </w:rPr>
      </w:pPr>
      <w:r w:rsidRPr="005C3014">
        <w:rPr>
          <w:b/>
          <w:bCs/>
          <w:szCs w:val="22"/>
        </w:rPr>
        <w:t xml:space="preserve">Количество поставляемых товаров: </w:t>
      </w:r>
      <w:r w:rsidRPr="005C3014">
        <w:rPr>
          <w:iCs/>
          <w:sz w:val="24"/>
          <w:szCs w:val="24"/>
        </w:rPr>
        <w:t>64 (Шестьдесят четыре) шкафа</w:t>
      </w:r>
      <w:r w:rsidRPr="005C3014">
        <w:rPr>
          <w:b/>
          <w:bCs/>
          <w:szCs w:val="22"/>
        </w:rPr>
        <w:t>:</w:t>
      </w:r>
    </w:p>
    <w:p w:rsidR="00721E65" w:rsidRPr="005C3014" w:rsidRDefault="00721E65">
      <w:pPr>
        <w:pStyle w:val="51"/>
        <w:numPr>
          <w:ilvl w:val="0"/>
          <w:numId w:val="31"/>
        </w:numPr>
        <w:tabs>
          <w:tab w:val="clear" w:pos="-208"/>
        </w:tabs>
        <w:spacing w:before="0" w:after="0"/>
        <w:rPr>
          <w:szCs w:val="22"/>
        </w:rPr>
      </w:pPr>
      <w:r w:rsidRPr="005C3014">
        <w:rPr>
          <w:b/>
          <w:bCs/>
          <w:szCs w:val="22"/>
        </w:rPr>
        <w:t>Место поставки товаров</w:t>
      </w:r>
      <w:r w:rsidRPr="005C3014">
        <w:rPr>
          <w:szCs w:val="22"/>
        </w:rPr>
        <w:t xml:space="preserve">: </w:t>
      </w:r>
      <w:r w:rsidRPr="005C3014">
        <w:t>г. Екатеринбург</w:t>
      </w:r>
      <w:r w:rsidR="004F0C86">
        <w:t>,</w:t>
      </w:r>
      <w:r w:rsidRPr="005C3014">
        <w:t xml:space="preserve"> ул. Шефская</w:t>
      </w:r>
      <w:r w:rsidR="004F0C86">
        <w:t>,</w:t>
      </w:r>
      <w:r w:rsidRPr="005C3014">
        <w:t xml:space="preserve"> 110</w:t>
      </w:r>
      <w:r w:rsidR="004F0C86">
        <w:t xml:space="preserve"> </w:t>
      </w:r>
      <w:r w:rsidRPr="005C3014">
        <w:t>/</w:t>
      </w:r>
      <w:r w:rsidR="004F0C86">
        <w:t xml:space="preserve"> </w:t>
      </w:r>
      <w:r w:rsidRPr="005C3014">
        <w:t>Совхозная, 1, база МУ «УЗПС</w:t>
      </w:r>
      <w:r w:rsidR="0032314D" w:rsidRPr="005C3014">
        <w:t xml:space="preserve"> </w:t>
      </w:r>
      <w:r w:rsidRPr="005C3014">
        <w:t>метро».</w:t>
      </w:r>
    </w:p>
    <w:p w:rsidR="00721E65" w:rsidRPr="005C3014" w:rsidRDefault="00721E65">
      <w:pPr>
        <w:pStyle w:val="51"/>
        <w:numPr>
          <w:ilvl w:val="0"/>
          <w:numId w:val="31"/>
        </w:numPr>
        <w:tabs>
          <w:tab w:val="clear" w:pos="-208"/>
          <w:tab w:val="left" w:pos="360"/>
        </w:tabs>
        <w:spacing w:before="0" w:after="0"/>
        <w:rPr>
          <w:sz w:val="24"/>
          <w:szCs w:val="24"/>
        </w:rPr>
      </w:pPr>
      <w:r w:rsidRPr="005C3014">
        <w:rPr>
          <w:b/>
          <w:bCs/>
          <w:szCs w:val="22"/>
        </w:rPr>
        <w:t>Сроки (периоды) поставки товаров:</w:t>
      </w:r>
      <w:r w:rsidRPr="005C3014">
        <w:rPr>
          <w:szCs w:val="22"/>
        </w:rPr>
        <w:t xml:space="preserve"> </w:t>
      </w:r>
    </w:p>
    <w:p w:rsidR="00721E65" w:rsidRPr="005C3014" w:rsidRDefault="00721E65">
      <w:pPr>
        <w:pStyle w:val="51"/>
        <w:spacing w:before="0" w:after="0"/>
        <w:ind w:left="360" w:firstLine="360"/>
        <w:jc w:val="left"/>
        <w:rPr>
          <w:iCs/>
          <w:sz w:val="24"/>
          <w:szCs w:val="24"/>
        </w:rPr>
      </w:pPr>
      <w:r w:rsidRPr="005C3014">
        <w:rPr>
          <w:sz w:val="24"/>
          <w:szCs w:val="24"/>
        </w:rPr>
        <w:t>30 шт. - 30 (Тридцать) календарных дней с</w:t>
      </w:r>
      <w:r w:rsidRPr="005C3014">
        <w:rPr>
          <w:iCs/>
          <w:sz w:val="24"/>
          <w:szCs w:val="24"/>
        </w:rPr>
        <w:t xml:space="preserve"> момента заключения муниципального контракта;</w:t>
      </w:r>
    </w:p>
    <w:p w:rsidR="00721E65" w:rsidRPr="005C3014" w:rsidRDefault="00721E65">
      <w:pPr>
        <w:pStyle w:val="51"/>
        <w:spacing w:before="0" w:after="0"/>
        <w:ind w:left="360" w:firstLine="360"/>
        <w:jc w:val="left"/>
        <w:rPr>
          <w:iCs/>
          <w:sz w:val="24"/>
          <w:szCs w:val="24"/>
        </w:rPr>
      </w:pPr>
      <w:r w:rsidRPr="005C3014">
        <w:rPr>
          <w:sz w:val="24"/>
          <w:szCs w:val="24"/>
        </w:rPr>
        <w:t>34 шт. – 60 (Шестьдесят) календарных дней с</w:t>
      </w:r>
      <w:r w:rsidRPr="005C3014">
        <w:rPr>
          <w:iCs/>
          <w:sz w:val="24"/>
          <w:szCs w:val="24"/>
        </w:rPr>
        <w:t xml:space="preserve"> момента заключения муниципального контракта.</w:t>
      </w:r>
    </w:p>
    <w:p w:rsidR="00856AFE" w:rsidRPr="005C3014" w:rsidRDefault="00856AFE" w:rsidP="00856AFE"/>
    <w:p w:rsidR="00721E65" w:rsidRPr="005C3014" w:rsidRDefault="00721E65">
      <w:pPr>
        <w:numPr>
          <w:ilvl w:val="0"/>
          <w:numId w:val="31"/>
        </w:numPr>
      </w:pPr>
      <w:r w:rsidRPr="005C3014">
        <w:rPr>
          <w:b/>
          <w:bCs/>
        </w:rPr>
        <w:t xml:space="preserve">Источник финансирования: </w:t>
      </w:r>
      <w:r w:rsidRPr="005C3014">
        <w:t>Бюджет муниципального образования «город Екатеринбург»</w:t>
      </w:r>
    </w:p>
    <w:p w:rsidR="00721E65" w:rsidRPr="005C3014" w:rsidRDefault="00721E65">
      <w:pPr>
        <w:numPr>
          <w:ilvl w:val="0"/>
          <w:numId w:val="31"/>
        </w:numPr>
      </w:pPr>
      <w:r w:rsidRPr="005C3014">
        <w:rPr>
          <w:b/>
          <w:bCs/>
        </w:rPr>
        <w:t xml:space="preserve">Форма, сроки и порядок оплаты продукции: </w:t>
      </w:r>
    </w:p>
    <w:p w:rsidR="00721E65" w:rsidRPr="005C3014" w:rsidRDefault="00721E65">
      <w:pPr>
        <w:pStyle w:val="51"/>
        <w:spacing w:before="0" w:after="0"/>
        <w:ind w:left="720"/>
        <w:rPr>
          <w:bCs/>
          <w:sz w:val="24"/>
          <w:szCs w:val="24"/>
        </w:rPr>
      </w:pPr>
      <w:r w:rsidRPr="005C3014">
        <w:rPr>
          <w:sz w:val="24"/>
          <w:szCs w:val="24"/>
        </w:rPr>
        <w:t xml:space="preserve">Оплата производится путём перечисления денежных средств на расчетный счет «Поставщика» в течение 10 (Десяти) банковских дней после дня подписания Муниципальным заказчиком </w:t>
      </w:r>
      <w:r w:rsidRPr="005C3014">
        <w:rPr>
          <w:bCs/>
          <w:sz w:val="24"/>
          <w:szCs w:val="24"/>
        </w:rPr>
        <w:t>подписанной Поставщиком товарно-транспортной накладной и/или товарной накладной, сч</w:t>
      </w:r>
      <w:r w:rsidRPr="005C3014">
        <w:rPr>
          <w:bCs/>
          <w:sz w:val="24"/>
          <w:szCs w:val="24"/>
        </w:rPr>
        <w:t>е</w:t>
      </w:r>
      <w:r w:rsidRPr="005C3014">
        <w:rPr>
          <w:bCs/>
          <w:sz w:val="24"/>
          <w:szCs w:val="24"/>
        </w:rPr>
        <w:t>та-фактуры.</w:t>
      </w:r>
    </w:p>
    <w:p w:rsidR="00721E65" w:rsidRPr="005C3014" w:rsidRDefault="00721E65">
      <w:pPr>
        <w:pStyle w:val="51"/>
        <w:numPr>
          <w:ilvl w:val="0"/>
          <w:numId w:val="31"/>
        </w:numPr>
        <w:tabs>
          <w:tab w:val="left" w:pos="360"/>
        </w:tabs>
        <w:spacing w:before="0" w:after="0"/>
        <w:rPr>
          <w:b/>
        </w:rPr>
      </w:pPr>
      <w:r w:rsidRPr="005C3014">
        <w:rPr>
          <w:b/>
          <w:sz w:val="24"/>
          <w:szCs w:val="24"/>
        </w:rPr>
        <w:t>Общие требования к товарам (</w:t>
      </w:r>
      <w:r w:rsidRPr="005C3014">
        <w:rPr>
          <w:b/>
        </w:rPr>
        <w:t>Технические требования к распределительным шкафам):</w:t>
      </w:r>
    </w:p>
    <w:p w:rsidR="00721E65" w:rsidRPr="005C3014" w:rsidRDefault="00721E65">
      <w:pPr>
        <w:numPr>
          <w:ilvl w:val="1"/>
          <w:numId w:val="29"/>
        </w:numPr>
        <w:tabs>
          <w:tab w:val="clear" w:pos="360"/>
          <w:tab w:val="num" w:pos="-2520"/>
        </w:tabs>
        <w:ind w:left="900" w:hanging="540"/>
      </w:pPr>
      <w:r w:rsidRPr="005C3014">
        <w:t>Шкафы предназначены для приёма и распределения электроэнергии, а также для защиты с</w:t>
      </w:r>
      <w:r w:rsidRPr="005C3014">
        <w:t>и</w:t>
      </w:r>
      <w:r w:rsidRPr="005C3014">
        <w:t>ловых и осветительных сетей от перегрузок и коротких замыканий.</w:t>
      </w:r>
    </w:p>
    <w:p w:rsidR="00721E65" w:rsidRPr="005C3014" w:rsidRDefault="00721E65">
      <w:pPr>
        <w:numPr>
          <w:ilvl w:val="1"/>
          <w:numId w:val="29"/>
        </w:numPr>
        <w:tabs>
          <w:tab w:val="clear" w:pos="360"/>
        </w:tabs>
        <w:ind w:left="900" w:hanging="540"/>
      </w:pPr>
      <w:r w:rsidRPr="005C3014">
        <w:t>Заземляющая шина должна иметь количество присоединений не менее количества групп</w:t>
      </w:r>
      <w:r w:rsidRPr="005C3014">
        <w:t>о</w:t>
      </w:r>
      <w:r w:rsidRPr="005C3014">
        <w:t>вых автоматов.</w:t>
      </w:r>
    </w:p>
    <w:p w:rsidR="00721E65" w:rsidRPr="005C3014" w:rsidRDefault="00721E65">
      <w:pPr>
        <w:numPr>
          <w:ilvl w:val="1"/>
          <w:numId w:val="29"/>
        </w:numPr>
        <w:tabs>
          <w:tab w:val="clear" w:pos="360"/>
        </w:tabs>
        <w:ind w:left="900" w:hanging="540"/>
      </w:pPr>
      <w:r w:rsidRPr="005C3014">
        <w:t>Групповые автоматы должны располагаться по порядку в соответствии с однолинейной сх</w:t>
      </w:r>
      <w:r w:rsidRPr="005C3014">
        <w:t>е</w:t>
      </w:r>
      <w:r w:rsidRPr="005C3014">
        <w:t>мой, начиная с первой группы слева направо при горизонтальном расположении и сверху вниз при вертикальном.</w:t>
      </w:r>
    </w:p>
    <w:p w:rsidR="00721E65" w:rsidRPr="005C3014" w:rsidRDefault="00721E65">
      <w:pPr>
        <w:numPr>
          <w:ilvl w:val="1"/>
          <w:numId w:val="29"/>
        </w:numPr>
        <w:tabs>
          <w:tab w:val="clear" w:pos="360"/>
        </w:tabs>
        <w:ind w:left="900" w:hanging="540"/>
      </w:pPr>
      <w:r w:rsidRPr="005C3014">
        <w:t>Шкафы должны быть одностороннего обслуживания.</w:t>
      </w:r>
    </w:p>
    <w:p w:rsidR="00721E65" w:rsidRPr="005C3014" w:rsidRDefault="00721E65">
      <w:pPr>
        <w:numPr>
          <w:ilvl w:val="1"/>
          <w:numId w:val="29"/>
        </w:numPr>
        <w:tabs>
          <w:tab w:val="clear" w:pos="360"/>
        </w:tabs>
        <w:ind w:left="900" w:hanging="540"/>
      </w:pPr>
      <w:r w:rsidRPr="005C3014">
        <w:t>Габариты шкафов - в соответствии с каталогом и документацией на объект.</w:t>
      </w:r>
    </w:p>
    <w:p w:rsidR="00721E65" w:rsidRPr="005C3014" w:rsidRDefault="00721E65">
      <w:pPr>
        <w:numPr>
          <w:ilvl w:val="1"/>
          <w:numId w:val="29"/>
        </w:numPr>
        <w:tabs>
          <w:tab w:val="clear" w:pos="360"/>
        </w:tabs>
        <w:ind w:left="900" w:hanging="540"/>
      </w:pPr>
      <w:r w:rsidRPr="005C3014">
        <w:t xml:space="preserve">Степень защиты шкафов IP 54. </w:t>
      </w:r>
    </w:p>
    <w:p w:rsidR="00721E65" w:rsidRPr="005C3014" w:rsidRDefault="00721E65">
      <w:pPr>
        <w:numPr>
          <w:ilvl w:val="1"/>
          <w:numId w:val="29"/>
        </w:numPr>
        <w:tabs>
          <w:tab w:val="clear" w:pos="360"/>
        </w:tabs>
        <w:ind w:left="900" w:hanging="540"/>
      </w:pPr>
      <w:r w:rsidRPr="005C3014">
        <w:t>В конструкции предусмотреть проушины для крепления устройства к вертикальной плоск</w:t>
      </w:r>
      <w:r w:rsidRPr="005C3014">
        <w:t>о</w:t>
      </w:r>
      <w:r w:rsidRPr="005C3014">
        <w:t>сти и болт заземления</w:t>
      </w:r>
      <w:r w:rsidR="007F7FCA" w:rsidRPr="005C3014">
        <w:t>.</w:t>
      </w:r>
    </w:p>
    <w:p w:rsidR="00721E65" w:rsidRPr="005C3014" w:rsidRDefault="00721E65">
      <w:pPr>
        <w:numPr>
          <w:ilvl w:val="1"/>
          <w:numId w:val="29"/>
        </w:numPr>
        <w:tabs>
          <w:tab w:val="clear" w:pos="360"/>
        </w:tabs>
        <w:ind w:left="900" w:hanging="540"/>
      </w:pPr>
      <w:r w:rsidRPr="005C3014">
        <w:t>Шкаф должен закрываться дверью на петлях, фиксируемой однотипным универсальным за</w:t>
      </w:r>
      <w:r w:rsidRPr="005C3014">
        <w:t>м</w:t>
      </w:r>
      <w:r w:rsidRPr="005C3014">
        <w:t>ком.</w:t>
      </w:r>
    </w:p>
    <w:p w:rsidR="00721E65" w:rsidRPr="005C3014" w:rsidRDefault="00721E65">
      <w:pPr>
        <w:numPr>
          <w:ilvl w:val="1"/>
          <w:numId w:val="29"/>
        </w:numPr>
        <w:tabs>
          <w:tab w:val="clear" w:pos="360"/>
        </w:tabs>
        <w:ind w:left="900" w:hanging="540"/>
      </w:pPr>
      <w:r w:rsidRPr="005C3014">
        <w:t xml:space="preserve">На фасаде и </w:t>
      </w:r>
      <w:r w:rsidR="007F7FCA" w:rsidRPr="005C3014">
        <w:t xml:space="preserve">на </w:t>
      </w:r>
      <w:r w:rsidRPr="005C3014">
        <w:t>упаковке каждой единицы шкафов должна быть четко нанесена несмываемой краской или иным  способом прочная маркировка, содержащая следующее:</w:t>
      </w:r>
    </w:p>
    <w:p w:rsidR="00721E65" w:rsidRPr="005C3014" w:rsidRDefault="00721E65">
      <w:pPr>
        <w:numPr>
          <w:ilvl w:val="1"/>
          <w:numId w:val="30"/>
        </w:numPr>
        <w:tabs>
          <w:tab w:val="clear" w:pos="360"/>
        </w:tabs>
        <w:ind w:left="1260"/>
      </w:pPr>
      <w:r w:rsidRPr="005C3014">
        <w:t>монтажное обозначение шкафа в соответствии со спецификацией к контракту;</w:t>
      </w:r>
    </w:p>
    <w:p w:rsidR="00721E65" w:rsidRPr="005C3014" w:rsidRDefault="00721E65">
      <w:pPr>
        <w:numPr>
          <w:ilvl w:val="1"/>
          <w:numId w:val="30"/>
        </w:numPr>
        <w:tabs>
          <w:tab w:val="clear" w:pos="360"/>
        </w:tabs>
        <w:ind w:left="1260"/>
      </w:pPr>
      <w:r w:rsidRPr="005C3014">
        <w:t>объект установки шкафа в соответствии со спецификацией к контракту.</w:t>
      </w:r>
    </w:p>
    <w:p w:rsidR="00721E65" w:rsidRPr="005C3014" w:rsidRDefault="00721E65">
      <w:pPr>
        <w:numPr>
          <w:ilvl w:val="1"/>
          <w:numId w:val="29"/>
        </w:numPr>
        <w:tabs>
          <w:tab w:val="clear" w:pos="360"/>
        </w:tabs>
        <w:ind w:left="900" w:hanging="540"/>
      </w:pPr>
      <w:r w:rsidRPr="005C3014">
        <w:t>Упаковка должна обеспечивать полную сохранность оборудования от всякого рода повре</w:t>
      </w:r>
      <w:r w:rsidRPr="005C3014">
        <w:t>ж</w:t>
      </w:r>
      <w:r w:rsidRPr="005C3014">
        <w:t>дений и коррозии при перевозке его разными видами транспорта, принимая во внимание н</w:t>
      </w:r>
      <w:r w:rsidRPr="005C3014">
        <w:t>е</w:t>
      </w:r>
      <w:r w:rsidRPr="005C3014">
        <w:t>сколько перегрузок в пути.</w:t>
      </w:r>
    </w:p>
    <w:p w:rsidR="00721E65" w:rsidRPr="005C3014" w:rsidRDefault="00721E65">
      <w:pPr>
        <w:pStyle w:val="51"/>
        <w:numPr>
          <w:ilvl w:val="0"/>
          <w:numId w:val="31"/>
        </w:numPr>
        <w:tabs>
          <w:tab w:val="left" w:pos="360"/>
        </w:tabs>
        <w:spacing w:before="0" w:after="0"/>
        <w:rPr>
          <w:b/>
          <w:bCs/>
          <w:sz w:val="24"/>
          <w:szCs w:val="24"/>
        </w:rPr>
      </w:pPr>
      <w:r w:rsidRPr="005C3014">
        <w:rPr>
          <w:b/>
          <w:bCs/>
          <w:sz w:val="24"/>
          <w:szCs w:val="24"/>
        </w:rPr>
        <w:t xml:space="preserve">Требования к качеству товаров, качественным (потребительским) свойствам товаров: </w:t>
      </w:r>
    </w:p>
    <w:p w:rsidR="00721E65" w:rsidRPr="005C3014" w:rsidRDefault="00721E65">
      <w:pPr>
        <w:pStyle w:val="51"/>
        <w:numPr>
          <w:ilvl w:val="1"/>
          <w:numId w:val="32"/>
        </w:numPr>
        <w:tabs>
          <w:tab w:val="clear" w:pos="720"/>
        </w:tabs>
        <w:spacing w:before="0" w:after="0"/>
        <w:ind w:left="900" w:hanging="540"/>
        <w:rPr>
          <w:sz w:val="24"/>
          <w:szCs w:val="24"/>
        </w:rPr>
      </w:pPr>
      <w:r w:rsidRPr="005C3014">
        <w:rPr>
          <w:sz w:val="24"/>
          <w:szCs w:val="24"/>
        </w:rPr>
        <w:t>Продукция должна соответствовать техническим условиям и иметь клеймо ОТК</w:t>
      </w:r>
    </w:p>
    <w:p w:rsidR="00721E65" w:rsidRPr="005C3014" w:rsidRDefault="00721E65">
      <w:pPr>
        <w:pStyle w:val="51"/>
        <w:numPr>
          <w:ilvl w:val="1"/>
          <w:numId w:val="32"/>
        </w:numPr>
        <w:tabs>
          <w:tab w:val="clear" w:pos="720"/>
        </w:tabs>
        <w:spacing w:before="0" w:after="0"/>
        <w:ind w:left="900" w:hanging="540"/>
        <w:rPr>
          <w:sz w:val="24"/>
          <w:szCs w:val="24"/>
        </w:rPr>
      </w:pPr>
      <w:r w:rsidRPr="005C3014">
        <w:rPr>
          <w:sz w:val="24"/>
          <w:szCs w:val="24"/>
        </w:rPr>
        <w:t>В шкафах должны быть применены сертифицированные надежные автоматы и другие ко</w:t>
      </w:r>
      <w:r w:rsidRPr="005C3014">
        <w:rPr>
          <w:sz w:val="24"/>
          <w:szCs w:val="24"/>
        </w:rPr>
        <w:t>м</w:t>
      </w:r>
      <w:r w:rsidRPr="005C3014">
        <w:rPr>
          <w:sz w:val="24"/>
          <w:szCs w:val="24"/>
        </w:rPr>
        <w:t>плектующие элементы.</w:t>
      </w:r>
    </w:p>
    <w:p w:rsidR="00721E65" w:rsidRPr="005C3014" w:rsidRDefault="00721E65">
      <w:pPr>
        <w:numPr>
          <w:ilvl w:val="1"/>
          <w:numId w:val="32"/>
        </w:numPr>
        <w:tabs>
          <w:tab w:val="clear" w:pos="720"/>
        </w:tabs>
        <w:ind w:left="900" w:hanging="540"/>
      </w:pPr>
      <w:r w:rsidRPr="005C3014">
        <w:t>Автоматы должны обеспечивать надежный контакт и удобное подключение кабелей с ал</w:t>
      </w:r>
      <w:r w:rsidRPr="005C3014">
        <w:t>ю</w:t>
      </w:r>
      <w:r w:rsidRPr="005C3014">
        <w:t>миниевой жилой, соответствующей номинальному току автомата, с соблюдением требуемых по условиям электробезопасности расстояний между токоведущими частями и корпусом.</w:t>
      </w:r>
    </w:p>
    <w:p w:rsidR="00BA646A" w:rsidRPr="005C3014" w:rsidRDefault="00BA646A" w:rsidP="00BA646A">
      <w:pPr>
        <w:numPr>
          <w:ilvl w:val="1"/>
          <w:numId w:val="32"/>
        </w:numPr>
        <w:tabs>
          <w:tab w:val="clear" w:pos="720"/>
        </w:tabs>
        <w:ind w:left="900" w:hanging="540"/>
      </w:pPr>
      <w:r w:rsidRPr="005C3014">
        <w:lastRenderedPageBreak/>
        <w:t xml:space="preserve">Автоматические выключатели не должны быть подвержены влиянию вибраций, вызванных механическими или электромагнитными воздействиями, в соответствии со стандартом </w:t>
      </w:r>
      <w:r w:rsidRPr="005C3014">
        <w:rPr>
          <w:lang w:val="en-US"/>
        </w:rPr>
        <w:t>IEC</w:t>
      </w:r>
      <w:r w:rsidRPr="005C3014">
        <w:t xml:space="preserve"> 60068-2-6.</w:t>
      </w:r>
    </w:p>
    <w:p w:rsidR="00BA646A" w:rsidRPr="005C3014" w:rsidRDefault="00BA646A" w:rsidP="00BA646A">
      <w:pPr>
        <w:numPr>
          <w:ilvl w:val="1"/>
          <w:numId w:val="32"/>
        </w:numPr>
        <w:tabs>
          <w:tab w:val="clear" w:pos="720"/>
        </w:tabs>
        <w:ind w:left="900" w:hanging="540"/>
      </w:pPr>
      <w:r w:rsidRPr="005C3014">
        <w:t>Автоматические выключатели могут устанавливаться в распределительных щитах в горизо</w:t>
      </w:r>
      <w:r w:rsidRPr="005C3014">
        <w:t>н</w:t>
      </w:r>
      <w:r w:rsidRPr="005C3014">
        <w:t>тальном, вертикальном или лежачем положении (с креплением на монтажной плате или ре</w:t>
      </w:r>
      <w:r w:rsidRPr="005C3014">
        <w:t>й</w:t>
      </w:r>
      <w:r w:rsidRPr="005C3014">
        <w:t>ках) без снижения номинальных характеристик.</w:t>
      </w:r>
    </w:p>
    <w:p w:rsidR="00856AFE" w:rsidRPr="005C3014" w:rsidRDefault="00721E65" w:rsidP="00BA646A">
      <w:pPr>
        <w:numPr>
          <w:ilvl w:val="1"/>
          <w:numId w:val="32"/>
        </w:numPr>
        <w:tabs>
          <w:tab w:val="clear" w:pos="720"/>
        </w:tabs>
        <w:ind w:left="900" w:hanging="540"/>
      </w:pPr>
      <w:r w:rsidRPr="005C3014">
        <w:t>Шкафы и установленные в нем комплектующие</w:t>
      </w:r>
      <w:r w:rsidR="00856AFE" w:rsidRPr="005C3014">
        <w:t>:</w:t>
      </w:r>
      <w:r w:rsidRPr="005C3014">
        <w:t xml:space="preserve"> </w:t>
      </w:r>
    </w:p>
    <w:p w:rsidR="00856AFE" w:rsidRPr="005C3014" w:rsidRDefault="00856AFE" w:rsidP="00856AFE">
      <w:pPr>
        <w:numPr>
          <w:ilvl w:val="1"/>
          <w:numId w:val="48"/>
        </w:numPr>
        <w:tabs>
          <w:tab w:val="clear" w:pos="720"/>
        </w:tabs>
        <w:ind w:left="1260"/>
      </w:pPr>
      <w:r w:rsidRPr="005C3014">
        <w:t>не должны быть бывшими в употреблении;</w:t>
      </w:r>
    </w:p>
    <w:p w:rsidR="00721E65" w:rsidRPr="005C3014" w:rsidRDefault="00856AFE" w:rsidP="00856AFE">
      <w:pPr>
        <w:numPr>
          <w:ilvl w:val="1"/>
          <w:numId w:val="48"/>
        </w:numPr>
        <w:tabs>
          <w:tab w:val="clear" w:pos="720"/>
        </w:tabs>
        <w:ind w:left="1260"/>
      </w:pPr>
      <w:r w:rsidRPr="005C3014">
        <w:t xml:space="preserve">не должны </w:t>
      </w:r>
      <w:r w:rsidR="00721E65" w:rsidRPr="005C3014">
        <w:t xml:space="preserve">иметь срок изготовления ранее </w:t>
      </w:r>
      <w:smartTag w:uri="urn:schemas-microsoft-com:office:smarttags" w:element="metricconverter">
        <w:smartTagPr>
          <w:attr w:name="ProductID" w:val="2010 г"/>
        </w:smartTagPr>
        <w:r w:rsidR="00721E65" w:rsidRPr="005C3014">
          <w:t>2010 г</w:t>
        </w:r>
      </w:smartTag>
      <w:r w:rsidR="00721E65" w:rsidRPr="005C3014">
        <w:t>.</w:t>
      </w:r>
    </w:p>
    <w:p w:rsidR="00856AFE" w:rsidRPr="005C3014" w:rsidRDefault="00856AFE" w:rsidP="00856AFE">
      <w:pPr>
        <w:ind w:left="900"/>
      </w:pPr>
    </w:p>
    <w:p w:rsidR="00721E65" w:rsidRPr="005C3014" w:rsidRDefault="00721E65">
      <w:pPr>
        <w:pStyle w:val="51"/>
        <w:numPr>
          <w:ilvl w:val="0"/>
          <w:numId w:val="31"/>
        </w:numPr>
        <w:tabs>
          <w:tab w:val="left" w:pos="360"/>
        </w:tabs>
        <w:spacing w:before="0" w:after="0"/>
        <w:rPr>
          <w:sz w:val="24"/>
          <w:szCs w:val="24"/>
        </w:rPr>
      </w:pPr>
      <w:r w:rsidRPr="005C3014">
        <w:rPr>
          <w:b/>
          <w:bCs/>
          <w:sz w:val="24"/>
          <w:szCs w:val="24"/>
        </w:rPr>
        <w:t xml:space="preserve">Требования по комплектности товаров: </w:t>
      </w:r>
    </w:p>
    <w:p w:rsidR="00721E65" w:rsidRPr="005C3014" w:rsidRDefault="00721E65">
      <w:pPr>
        <w:pStyle w:val="51"/>
        <w:numPr>
          <w:ilvl w:val="1"/>
          <w:numId w:val="15"/>
        </w:numPr>
        <w:spacing w:before="0" w:after="0"/>
      </w:pPr>
      <w:r w:rsidRPr="005C3014">
        <w:rPr>
          <w:sz w:val="24"/>
          <w:szCs w:val="24"/>
        </w:rPr>
        <w:t>Шкафы распределительные должны быть укомплектованы в соответствии с проектными при</w:t>
      </w:r>
      <w:r w:rsidRPr="005C3014">
        <w:rPr>
          <w:sz w:val="24"/>
          <w:szCs w:val="24"/>
        </w:rPr>
        <w:t>н</w:t>
      </w:r>
      <w:r w:rsidRPr="005C3014">
        <w:rPr>
          <w:sz w:val="24"/>
          <w:szCs w:val="24"/>
        </w:rPr>
        <w:t>ципиальными электрическими</w:t>
      </w:r>
      <w:r w:rsidRPr="005C3014">
        <w:t xml:space="preserve"> схемами</w:t>
      </w:r>
    </w:p>
    <w:p w:rsidR="00721E65" w:rsidRPr="005C3014" w:rsidRDefault="00721E65">
      <w:pPr>
        <w:numPr>
          <w:ilvl w:val="1"/>
          <w:numId w:val="15"/>
        </w:numPr>
      </w:pPr>
      <w:r w:rsidRPr="005C3014">
        <w:t>Поставка партии шкафов распределительных должна быть укомплектована ЗИПом в составе не менее 5 (Пяти) % автоматических выключателей различного типа от общего количества их в партии шкафов.</w:t>
      </w:r>
    </w:p>
    <w:p w:rsidR="00721E65" w:rsidRPr="005C3014" w:rsidRDefault="00721E65">
      <w:pPr>
        <w:pStyle w:val="51"/>
        <w:numPr>
          <w:ilvl w:val="0"/>
          <w:numId w:val="31"/>
        </w:numPr>
        <w:tabs>
          <w:tab w:val="left" w:pos="360"/>
        </w:tabs>
        <w:spacing w:before="0" w:after="0"/>
        <w:rPr>
          <w:i/>
          <w:iCs/>
          <w:sz w:val="24"/>
          <w:szCs w:val="24"/>
        </w:rPr>
      </w:pPr>
      <w:r w:rsidRPr="005C3014">
        <w:rPr>
          <w:b/>
          <w:bCs/>
          <w:sz w:val="24"/>
          <w:szCs w:val="24"/>
        </w:rPr>
        <w:t>Требования по передаче заказчику технических и иных документов при поставке тов</w:t>
      </w:r>
      <w:r w:rsidRPr="005C3014">
        <w:rPr>
          <w:b/>
          <w:bCs/>
          <w:sz w:val="24"/>
          <w:szCs w:val="24"/>
        </w:rPr>
        <w:t>а</w:t>
      </w:r>
      <w:r w:rsidRPr="005C3014">
        <w:rPr>
          <w:b/>
          <w:bCs/>
          <w:sz w:val="24"/>
          <w:szCs w:val="24"/>
        </w:rPr>
        <w:t>ров:</w:t>
      </w:r>
      <w:r w:rsidRPr="005C3014">
        <w:rPr>
          <w:i/>
          <w:iCs/>
          <w:sz w:val="24"/>
          <w:szCs w:val="24"/>
        </w:rPr>
        <w:t xml:space="preserve"> </w:t>
      </w:r>
    </w:p>
    <w:p w:rsidR="00721E65" w:rsidRPr="005C3014" w:rsidRDefault="00721E65">
      <w:pPr>
        <w:numPr>
          <w:ilvl w:val="1"/>
          <w:numId w:val="33"/>
        </w:numPr>
        <w:tabs>
          <w:tab w:val="clear" w:pos="480"/>
          <w:tab w:val="num" w:pos="-2160"/>
        </w:tabs>
        <w:ind w:left="1080" w:hanging="720"/>
      </w:pPr>
      <w:r w:rsidRPr="005C3014">
        <w:rPr>
          <w:bCs/>
        </w:rPr>
        <w:t>Технические документы (</w:t>
      </w:r>
      <w:r w:rsidRPr="005C3014">
        <w:t>поставляются совместно с продукцией)</w:t>
      </w:r>
      <w:r w:rsidRPr="005C3014">
        <w:rPr>
          <w:bCs/>
        </w:rPr>
        <w:t>:</w:t>
      </w:r>
    </w:p>
    <w:p w:rsidR="00721E65" w:rsidRPr="005C3014" w:rsidRDefault="00721E65">
      <w:pPr>
        <w:numPr>
          <w:ilvl w:val="1"/>
          <w:numId w:val="33"/>
        </w:numPr>
        <w:tabs>
          <w:tab w:val="clear" w:pos="480"/>
          <w:tab w:val="num" w:pos="-2160"/>
        </w:tabs>
        <w:ind w:left="1080" w:hanging="720"/>
        <w:rPr>
          <w:bCs/>
        </w:rPr>
      </w:pPr>
      <w:r w:rsidRPr="005C3014">
        <w:rPr>
          <w:bCs/>
        </w:rPr>
        <w:t>Паспорт.</w:t>
      </w:r>
    </w:p>
    <w:p w:rsidR="00721E65" w:rsidRPr="005C3014" w:rsidRDefault="00721E65">
      <w:pPr>
        <w:numPr>
          <w:ilvl w:val="1"/>
          <w:numId w:val="33"/>
        </w:numPr>
        <w:tabs>
          <w:tab w:val="clear" w:pos="480"/>
          <w:tab w:val="num" w:pos="-2160"/>
        </w:tabs>
        <w:ind w:left="1080" w:hanging="720"/>
        <w:rPr>
          <w:bCs/>
        </w:rPr>
      </w:pPr>
      <w:r w:rsidRPr="005C3014">
        <w:rPr>
          <w:bCs/>
        </w:rPr>
        <w:t xml:space="preserve">Технические условия. </w:t>
      </w:r>
    </w:p>
    <w:p w:rsidR="00721E65" w:rsidRPr="005C3014" w:rsidRDefault="00721E65">
      <w:pPr>
        <w:numPr>
          <w:ilvl w:val="1"/>
          <w:numId w:val="33"/>
        </w:numPr>
        <w:tabs>
          <w:tab w:val="clear" w:pos="480"/>
          <w:tab w:val="num" w:pos="-2160"/>
        </w:tabs>
        <w:ind w:left="1080" w:hanging="720"/>
        <w:rPr>
          <w:bCs/>
        </w:rPr>
      </w:pPr>
      <w:r w:rsidRPr="005C3014">
        <w:rPr>
          <w:bCs/>
        </w:rPr>
        <w:t>Инструкция по эксплуатации.</w:t>
      </w:r>
    </w:p>
    <w:p w:rsidR="00721E65" w:rsidRPr="005C3014" w:rsidRDefault="00721E65">
      <w:pPr>
        <w:numPr>
          <w:ilvl w:val="1"/>
          <w:numId w:val="33"/>
        </w:numPr>
        <w:tabs>
          <w:tab w:val="clear" w:pos="480"/>
          <w:tab w:val="num" w:pos="-2160"/>
        </w:tabs>
        <w:ind w:left="1080" w:hanging="720"/>
        <w:rPr>
          <w:bCs/>
        </w:rPr>
      </w:pPr>
      <w:r w:rsidRPr="005C3014">
        <w:rPr>
          <w:bCs/>
        </w:rPr>
        <w:t>Схема электрическая принципиальная.</w:t>
      </w:r>
    </w:p>
    <w:p w:rsidR="00721E65" w:rsidRPr="005C3014" w:rsidRDefault="00721E65">
      <w:pPr>
        <w:numPr>
          <w:ilvl w:val="1"/>
          <w:numId w:val="33"/>
        </w:numPr>
        <w:tabs>
          <w:tab w:val="clear" w:pos="480"/>
          <w:tab w:val="num" w:pos="-2160"/>
        </w:tabs>
        <w:ind w:left="1080" w:hanging="720"/>
        <w:rPr>
          <w:bCs/>
        </w:rPr>
      </w:pPr>
      <w:r w:rsidRPr="005C3014">
        <w:rPr>
          <w:bCs/>
        </w:rPr>
        <w:t>Таблица соединений.</w:t>
      </w:r>
    </w:p>
    <w:p w:rsidR="00721E65" w:rsidRPr="005C3014" w:rsidRDefault="00721E65">
      <w:pPr>
        <w:numPr>
          <w:ilvl w:val="1"/>
          <w:numId w:val="33"/>
        </w:numPr>
        <w:tabs>
          <w:tab w:val="clear" w:pos="480"/>
          <w:tab w:val="num" w:pos="-2160"/>
        </w:tabs>
        <w:ind w:left="1080" w:hanging="720"/>
      </w:pPr>
      <w:r w:rsidRPr="005C3014">
        <w:rPr>
          <w:bCs/>
        </w:rPr>
        <w:t>Техническая</w:t>
      </w:r>
      <w:r w:rsidRPr="005C3014">
        <w:t xml:space="preserve"> документация, поставляемая в комплекте с импортным оборудованием, пре</w:t>
      </w:r>
      <w:r w:rsidRPr="005C3014">
        <w:t>д</w:t>
      </w:r>
      <w:r w:rsidRPr="005C3014">
        <w:t xml:space="preserve">ставляется на русском языке. </w:t>
      </w:r>
    </w:p>
    <w:p w:rsidR="00721E65" w:rsidRPr="005C3014" w:rsidRDefault="00721E65">
      <w:pPr>
        <w:numPr>
          <w:ilvl w:val="1"/>
          <w:numId w:val="33"/>
        </w:numPr>
        <w:tabs>
          <w:tab w:val="clear" w:pos="480"/>
          <w:tab w:val="num" w:pos="-2160"/>
        </w:tabs>
        <w:ind w:left="1080" w:hanging="720"/>
      </w:pPr>
      <w:r w:rsidRPr="005C3014">
        <w:t>Эксплуатационные документы должны быть оформлены на русском языке</w:t>
      </w:r>
    </w:p>
    <w:p w:rsidR="00721E65" w:rsidRPr="005C3014" w:rsidRDefault="00721E65">
      <w:pPr>
        <w:pStyle w:val="51"/>
        <w:numPr>
          <w:ilvl w:val="0"/>
          <w:numId w:val="31"/>
        </w:numPr>
        <w:tabs>
          <w:tab w:val="left" w:pos="360"/>
        </w:tabs>
        <w:spacing w:before="0" w:after="0"/>
        <w:rPr>
          <w:sz w:val="24"/>
          <w:szCs w:val="24"/>
        </w:rPr>
      </w:pPr>
      <w:r w:rsidRPr="005C3014">
        <w:rPr>
          <w:b/>
          <w:bCs/>
          <w:sz w:val="24"/>
          <w:szCs w:val="24"/>
        </w:rPr>
        <w:t>Порядок сдачи и приемки товаров</w:t>
      </w:r>
      <w:r w:rsidRPr="005C3014">
        <w:rPr>
          <w:b/>
          <w:sz w:val="24"/>
          <w:szCs w:val="24"/>
        </w:rPr>
        <w:t>:</w:t>
      </w:r>
    </w:p>
    <w:p w:rsidR="00721E65" w:rsidRPr="005C3014" w:rsidRDefault="00721E65">
      <w:pPr>
        <w:numPr>
          <w:ilvl w:val="1"/>
          <w:numId w:val="35"/>
        </w:numPr>
        <w:tabs>
          <w:tab w:val="clear" w:pos="1410"/>
        </w:tabs>
        <w:ind w:left="900" w:hanging="540"/>
        <w:rPr>
          <w:color w:val="000000"/>
        </w:rPr>
      </w:pPr>
      <w:r w:rsidRPr="005C3014">
        <w:rPr>
          <w:color w:val="000000"/>
        </w:rPr>
        <w:t>Приёмку товара по количеству и качеству «Покупатель» производит в соответствии с инс</w:t>
      </w:r>
      <w:r w:rsidRPr="005C3014">
        <w:rPr>
          <w:color w:val="000000"/>
        </w:rPr>
        <w:t>т</w:t>
      </w:r>
      <w:r w:rsidRPr="005C3014">
        <w:rPr>
          <w:color w:val="000000"/>
        </w:rPr>
        <w:t>рукциями «О порядке приёмки продукции производственно-технического назначения и тов</w:t>
      </w:r>
      <w:r w:rsidRPr="005C3014">
        <w:rPr>
          <w:color w:val="000000"/>
        </w:rPr>
        <w:t>а</w:t>
      </w:r>
      <w:r w:rsidRPr="005C3014">
        <w:rPr>
          <w:color w:val="000000"/>
        </w:rPr>
        <w:t>ров народного потребления по количеству и качеству», утверждённой Госарбитражем, П-6 от 15.06.1965 г. и П-7 от 25.04.1966 г., с дополнениями и изменениями, не противоречащими действующему законодательству РФ</w:t>
      </w:r>
    </w:p>
    <w:p w:rsidR="00721E65" w:rsidRPr="005C3014" w:rsidRDefault="00721E65">
      <w:pPr>
        <w:numPr>
          <w:ilvl w:val="1"/>
          <w:numId w:val="35"/>
        </w:numPr>
        <w:tabs>
          <w:tab w:val="clear" w:pos="1410"/>
        </w:tabs>
        <w:ind w:left="900" w:hanging="540"/>
        <w:rPr>
          <w:rFonts w:eastAsia="MS Mincho"/>
          <w:snapToGrid w:val="0"/>
        </w:rPr>
      </w:pPr>
      <w:r w:rsidRPr="005C3014">
        <w:rPr>
          <w:rFonts w:eastAsia="MS Mincho"/>
          <w:snapToGrid w:val="0"/>
        </w:rPr>
        <w:t>Датой поставки товара считается дата подписания Сторонами товарно-транспортной накла</w:t>
      </w:r>
      <w:r w:rsidRPr="005C3014">
        <w:rPr>
          <w:rFonts w:eastAsia="MS Mincho"/>
          <w:snapToGrid w:val="0"/>
        </w:rPr>
        <w:t>д</w:t>
      </w:r>
      <w:r w:rsidRPr="005C3014">
        <w:rPr>
          <w:rFonts w:eastAsia="MS Mincho"/>
          <w:snapToGrid w:val="0"/>
        </w:rPr>
        <w:t xml:space="preserve">ной. </w:t>
      </w:r>
    </w:p>
    <w:p w:rsidR="00721E65" w:rsidRPr="005C3014" w:rsidRDefault="00721E65">
      <w:pPr>
        <w:pStyle w:val="51"/>
        <w:numPr>
          <w:ilvl w:val="0"/>
          <w:numId w:val="31"/>
        </w:numPr>
        <w:tabs>
          <w:tab w:val="clear" w:pos="-208"/>
          <w:tab w:val="left" w:pos="-3960"/>
        </w:tabs>
        <w:spacing w:before="0" w:after="0"/>
        <w:ind w:left="900" w:hanging="540"/>
        <w:rPr>
          <w:b/>
          <w:bCs/>
          <w:sz w:val="24"/>
          <w:szCs w:val="24"/>
        </w:rPr>
      </w:pPr>
      <w:r w:rsidRPr="005C3014">
        <w:rPr>
          <w:b/>
          <w:bCs/>
          <w:sz w:val="24"/>
          <w:szCs w:val="24"/>
        </w:rPr>
        <w:t xml:space="preserve">Требования по объему гарантий качества товаров: </w:t>
      </w:r>
    </w:p>
    <w:p w:rsidR="00721E65" w:rsidRPr="005C3014" w:rsidRDefault="00721E65">
      <w:pPr>
        <w:numPr>
          <w:ilvl w:val="1"/>
          <w:numId w:val="34"/>
        </w:numPr>
        <w:tabs>
          <w:tab w:val="left" w:pos="-3960"/>
          <w:tab w:val="num" w:pos="-2160"/>
        </w:tabs>
        <w:ind w:left="900" w:hanging="540"/>
      </w:pPr>
      <w:r w:rsidRPr="005C3014">
        <w:tab/>
        <w:t>Поставщик несет ответственность за недостатки оборудования, снижающие его стоимость или пригодность для целей, предусмотренных в контракте.</w:t>
      </w:r>
    </w:p>
    <w:p w:rsidR="00721E65" w:rsidRPr="005C3014" w:rsidRDefault="00721E65">
      <w:pPr>
        <w:numPr>
          <w:ilvl w:val="1"/>
          <w:numId w:val="34"/>
        </w:numPr>
        <w:tabs>
          <w:tab w:val="left" w:pos="-3960"/>
        </w:tabs>
        <w:ind w:left="900" w:hanging="540"/>
      </w:pPr>
      <w:r w:rsidRPr="005C3014">
        <w:tab/>
        <w:t>Поставщик гарантирует качество оборудования в целом, включая составные части и ко</w:t>
      </w:r>
      <w:r w:rsidRPr="005C3014">
        <w:t>м</w:t>
      </w:r>
      <w:r w:rsidRPr="005C3014">
        <w:t>плектующие изделия. Гарантийный срок на комплектующие изделия и составные части сч</w:t>
      </w:r>
      <w:r w:rsidRPr="005C3014">
        <w:t>и</w:t>
      </w:r>
      <w:r w:rsidRPr="005C3014">
        <w:t>тается равным гарантийному сроку на оборудование и истекает одновременно с истечением гарантийного срока на это оборудование, если иное не предусмотрено стандартом или техн</w:t>
      </w:r>
      <w:r w:rsidRPr="005C3014">
        <w:t>и</w:t>
      </w:r>
      <w:r w:rsidRPr="005C3014">
        <w:t>ческими условиями на оборудование.</w:t>
      </w:r>
    </w:p>
    <w:p w:rsidR="00721E65" w:rsidRPr="005C3014" w:rsidRDefault="00721E65">
      <w:pPr>
        <w:numPr>
          <w:ilvl w:val="1"/>
          <w:numId w:val="34"/>
        </w:numPr>
        <w:tabs>
          <w:tab w:val="left" w:pos="-3960"/>
        </w:tabs>
        <w:ind w:left="900" w:hanging="540"/>
      </w:pPr>
      <w:r w:rsidRPr="005C3014">
        <w:tab/>
        <w:t>В течение гарантийного срока Поставщик гарантирует исправную и полнофункциональную работу оборудования в соответствии с техническим описанием производителя оборудования. В случае выхода оборудования из строя в течение гарантийного срока Поставщик обязуется самостоятельно за свой счет произвести ремонт или замену неисправного оборудования в т</w:t>
      </w:r>
      <w:r w:rsidRPr="005C3014">
        <w:t>е</w:t>
      </w:r>
      <w:r w:rsidRPr="005C3014">
        <w:t>чение 30 (Тридцати) календарных дней с даты получения письменно уведомления Покупат</w:t>
      </w:r>
      <w:r w:rsidRPr="005C3014">
        <w:t>е</w:t>
      </w:r>
      <w:r w:rsidRPr="005C3014">
        <w:t>ля, если не докажет, что дефекты возникли в результате нарушения Покупателем правил эк</w:t>
      </w:r>
      <w:r w:rsidRPr="005C3014">
        <w:t>с</w:t>
      </w:r>
      <w:r w:rsidRPr="005C3014">
        <w:t>плуатации или хранения.</w:t>
      </w:r>
    </w:p>
    <w:p w:rsidR="00721E65" w:rsidRPr="005C3014" w:rsidRDefault="00721E65">
      <w:pPr>
        <w:numPr>
          <w:ilvl w:val="1"/>
          <w:numId w:val="34"/>
        </w:numPr>
        <w:tabs>
          <w:tab w:val="left" w:pos="-3960"/>
        </w:tabs>
        <w:ind w:left="900" w:hanging="540"/>
      </w:pPr>
      <w:r w:rsidRPr="005C3014">
        <w:lastRenderedPageBreak/>
        <w:tab/>
        <w:t>Гарантийное обслуживание включает в себя бесплатное устранение скрытых заводских д</w:t>
      </w:r>
      <w:r w:rsidRPr="005C3014">
        <w:t>е</w:t>
      </w:r>
      <w:r w:rsidRPr="005C3014">
        <w:t>фектов.</w:t>
      </w:r>
    </w:p>
    <w:p w:rsidR="00721E65" w:rsidRPr="005C3014" w:rsidRDefault="00721E65">
      <w:pPr>
        <w:numPr>
          <w:ilvl w:val="1"/>
          <w:numId w:val="34"/>
        </w:numPr>
        <w:tabs>
          <w:tab w:val="left" w:pos="-3960"/>
        </w:tabs>
        <w:ind w:left="900" w:hanging="540"/>
      </w:pPr>
      <w:r w:rsidRPr="005C3014">
        <w:tab/>
        <w:t>В течение гарантийного срока Поставщик обеспечивает Покупателя консультациями по и</w:t>
      </w:r>
      <w:r w:rsidRPr="005C3014">
        <w:t>с</w:t>
      </w:r>
      <w:r w:rsidRPr="005C3014">
        <w:t>пользованию и поддержке оборудования.</w:t>
      </w:r>
    </w:p>
    <w:p w:rsidR="00721E65" w:rsidRPr="005C3014" w:rsidRDefault="00721E65">
      <w:pPr>
        <w:numPr>
          <w:ilvl w:val="1"/>
          <w:numId w:val="34"/>
        </w:numPr>
        <w:tabs>
          <w:tab w:val="left" w:pos="-3960"/>
        </w:tabs>
        <w:ind w:left="900" w:hanging="540"/>
      </w:pPr>
      <w:r w:rsidRPr="005C3014">
        <w:tab/>
        <w:t>После произведенного ремонта или замены оборудования в гарантийный период оборудов</w:t>
      </w:r>
      <w:r w:rsidRPr="005C3014">
        <w:t>а</w:t>
      </w:r>
      <w:r w:rsidRPr="005C3014">
        <w:t>ние должно работать в полном соответствии с заявленными в техническом описании прои</w:t>
      </w:r>
      <w:r w:rsidRPr="005C3014">
        <w:t>з</w:t>
      </w:r>
      <w:r w:rsidRPr="005C3014">
        <w:t>водителя оборудования характеристиками. В отношении отремонтированного (замененного) оборудования устанавливается новый гарантийный срок, составляющий 6 (Шесть) месяцев с момента установки отремонтированного (замененного) оборудования либо до окончания первоначального гарантийного срока, в зависимости от того, какой из указанных периодов времени истекает позднее.</w:t>
      </w:r>
    </w:p>
    <w:p w:rsidR="00721E65" w:rsidRPr="005C3014" w:rsidRDefault="00721E65">
      <w:pPr>
        <w:tabs>
          <w:tab w:val="left" w:pos="-3960"/>
        </w:tabs>
        <w:ind w:left="360"/>
        <w:rPr>
          <w:sz w:val="16"/>
          <w:szCs w:val="16"/>
        </w:rPr>
      </w:pPr>
    </w:p>
    <w:p w:rsidR="00721E65" w:rsidRPr="005C3014" w:rsidRDefault="00721E65">
      <w:pPr>
        <w:pStyle w:val="51"/>
        <w:numPr>
          <w:ilvl w:val="0"/>
          <w:numId w:val="31"/>
        </w:numPr>
        <w:tabs>
          <w:tab w:val="left" w:pos="360"/>
        </w:tabs>
        <w:spacing w:before="0" w:after="0"/>
        <w:rPr>
          <w:sz w:val="24"/>
          <w:szCs w:val="24"/>
        </w:rPr>
      </w:pPr>
      <w:r w:rsidRPr="005C3014">
        <w:rPr>
          <w:b/>
          <w:bCs/>
          <w:sz w:val="24"/>
          <w:szCs w:val="24"/>
        </w:rPr>
        <w:t>Требования по сроку гарантий</w:t>
      </w:r>
      <w:r w:rsidRPr="005C3014">
        <w:rPr>
          <w:sz w:val="24"/>
          <w:szCs w:val="24"/>
        </w:rPr>
        <w:t xml:space="preserve"> </w:t>
      </w:r>
      <w:r w:rsidRPr="005C3014">
        <w:rPr>
          <w:b/>
          <w:bCs/>
          <w:sz w:val="24"/>
          <w:szCs w:val="24"/>
        </w:rPr>
        <w:t xml:space="preserve">качества </w:t>
      </w:r>
      <w:r w:rsidRPr="005C3014">
        <w:rPr>
          <w:sz w:val="24"/>
          <w:szCs w:val="24"/>
        </w:rPr>
        <w:t>Гарантия на оборудование составляет 18 (Восемн</w:t>
      </w:r>
      <w:r w:rsidRPr="005C3014">
        <w:rPr>
          <w:sz w:val="24"/>
          <w:szCs w:val="24"/>
        </w:rPr>
        <w:t>а</w:t>
      </w:r>
      <w:r w:rsidRPr="005C3014">
        <w:rPr>
          <w:sz w:val="24"/>
          <w:szCs w:val="24"/>
        </w:rPr>
        <w:t>дцать) месяцев с момента ввода оборудования в эксплуатацию.</w:t>
      </w:r>
    </w:p>
    <w:p w:rsidR="00721E65" w:rsidRPr="005C3014" w:rsidRDefault="00721E65">
      <w:pPr>
        <w:rPr>
          <w:sz w:val="16"/>
          <w:szCs w:val="16"/>
        </w:rPr>
      </w:pPr>
    </w:p>
    <w:p w:rsidR="00721E65" w:rsidRPr="005C3014" w:rsidRDefault="00721E65">
      <w:pPr>
        <w:pStyle w:val="51"/>
        <w:numPr>
          <w:ilvl w:val="0"/>
          <w:numId w:val="31"/>
        </w:numPr>
        <w:tabs>
          <w:tab w:val="left" w:pos="360"/>
        </w:tabs>
        <w:spacing w:before="0" w:after="0"/>
        <w:rPr>
          <w:b/>
          <w:sz w:val="24"/>
          <w:szCs w:val="24"/>
        </w:rPr>
      </w:pPr>
      <w:r w:rsidRPr="005C3014">
        <w:rPr>
          <w:b/>
          <w:sz w:val="24"/>
          <w:szCs w:val="24"/>
        </w:rPr>
        <w:t xml:space="preserve">Правовое регулирование приобретения и использования поставляемых товаров </w:t>
      </w:r>
    </w:p>
    <w:p w:rsidR="00721E65" w:rsidRPr="005C3014" w:rsidRDefault="00721E65">
      <w:pPr>
        <w:ind w:left="480" w:firstLine="240"/>
        <w:rPr>
          <w:color w:val="000000"/>
        </w:rPr>
      </w:pPr>
      <w:r w:rsidRPr="005C3014">
        <w:rPr>
          <w:color w:val="000000"/>
        </w:rPr>
        <w:t>Стороны руководствуются  законодательством РФ.</w:t>
      </w:r>
    </w:p>
    <w:p w:rsidR="00721E65" w:rsidRPr="005C3014" w:rsidRDefault="00721E65">
      <w:pPr>
        <w:pStyle w:val="1"/>
      </w:pPr>
      <w:bookmarkStart w:id="97" w:name="_Toc189901326"/>
      <w:bookmarkStart w:id="98" w:name="_Toc287518829"/>
      <w:r w:rsidRPr="005C3014">
        <w:lastRenderedPageBreak/>
        <w:t xml:space="preserve">Часть 4. </w:t>
      </w:r>
      <w:r w:rsidRPr="005C3014">
        <w:rPr>
          <w:sz w:val="28"/>
          <w:szCs w:val="28"/>
        </w:rPr>
        <w:t>Проект муниципального контракта</w:t>
      </w:r>
      <w:bookmarkEnd w:id="97"/>
      <w:r w:rsidRPr="005C3014">
        <w:rPr>
          <w:sz w:val="28"/>
          <w:szCs w:val="28"/>
        </w:rPr>
        <w:t xml:space="preserve"> на поставку товара</w:t>
      </w:r>
      <w:bookmarkEnd w:id="98"/>
    </w:p>
    <w:p w:rsidR="00721E65" w:rsidRPr="005C3014" w:rsidRDefault="00721E65">
      <w:pPr>
        <w:shd w:val="clear" w:color="auto" w:fill="FFFFFF"/>
        <w:rPr>
          <w:sz w:val="22"/>
          <w:szCs w:val="22"/>
        </w:rPr>
      </w:pPr>
    </w:p>
    <w:p w:rsidR="00721E65" w:rsidRPr="005C3014" w:rsidRDefault="00721E65">
      <w:pPr>
        <w:shd w:val="clear" w:color="auto" w:fill="FFFFFF"/>
        <w:tabs>
          <w:tab w:val="left" w:pos="426"/>
          <w:tab w:val="left" w:pos="3402"/>
        </w:tabs>
        <w:ind w:right="-181"/>
      </w:pPr>
      <w:r w:rsidRPr="005C3014">
        <w:t xml:space="preserve">г. Екатеринбург </w:t>
      </w:r>
      <w:r w:rsidRPr="005C3014">
        <w:tab/>
      </w:r>
      <w:r w:rsidRPr="005C3014">
        <w:tab/>
      </w:r>
      <w:r w:rsidRPr="005C3014">
        <w:tab/>
      </w:r>
      <w:r w:rsidRPr="005C3014">
        <w:tab/>
      </w:r>
      <w:r w:rsidRPr="005C3014">
        <w:tab/>
      </w:r>
      <w:r w:rsidRPr="005C3014">
        <w:tab/>
      </w:r>
      <w:r w:rsidRPr="005C3014">
        <w:tab/>
        <w:t xml:space="preserve">         «___»___________2011 года</w:t>
      </w:r>
    </w:p>
    <w:p w:rsidR="00721E65" w:rsidRPr="005C3014" w:rsidRDefault="00721E65">
      <w:pPr>
        <w:shd w:val="clear" w:color="auto" w:fill="FFFFFF"/>
        <w:rPr>
          <w:sz w:val="16"/>
          <w:szCs w:val="16"/>
        </w:rPr>
      </w:pPr>
    </w:p>
    <w:p w:rsidR="00721E65" w:rsidRPr="005C3014" w:rsidRDefault="00721E65">
      <w:r w:rsidRPr="005C3014">
        <w:t>Муниципальное учреждение «Управление заказчика по строительству метрополитена и подземных сооружений» (МУ «УЗПС</w:t>
      </w:r>
      <w:r w:rsidR="0032314D" w:rsidRPr="005C3014">
        <w:t xml:space="preserve"> </w:t>
      </w:r>
      <w:r w:rsidRPr="005C3014">
        <w:t>метро»), именуемое в дальнейшем «Муниципальный заказчик», в лице главного инженера Бакирова Валерия Рауэльевича, действующего на основании доверенности № 51 от 21.09.2009 г., с одной стороны и ____________________________, именуемое в дальнейшем «П</w:t>
      </w:r>
      <w:r w:rsidRPr="005C3014">
        <w:t>о</w:t>
      </w:r>
      <w:r w:rsidRPr="005C3014">
        <w:t>ставщик», в лице _________________________________________, действующ___ на основании __________________________________ с другой стороны, именуемые в дальнейшем «Стороны», на основании протокола комиссии по размещению муниципального заказа №___ от ____________ з</w:t>
      </w:r>
      <w:r w:rsidRPr="005C3014">
        <w:t>а</w:t>
      </w:r>
      <w:r w:rsidRPr="005C3014">
        <w:t>ключили настоящий муниципальный контракт (далее – контракт) о нижеследующем:</w:t>
      </w:r>
    </w:p>
    <w:p w:rsidR="00721E65" w:rsidRPr="005C3014" w:rsidRDefault="00721E65">
      <w:pPr>
        <w:shd w:val="clear" w:color="auto" w:fill="FFFFFF"/>
        <w:ind w:left="360" w:hanging="360"/>
        <w:jc w:val="left"/>
        <w:rPr>
          <w:b/>
          <w:color w:val="000000"/>
        </w:rPr>
      </w:pPr>
      <w:r w:rsidRPr="005C3014">
        <w:rPr>
          <w:b/>
          <w:color w:val="000000"/>
        </w:rPr>
        <w:t>1.</w:t>
      </w:r>
      <w:r w:rsidRPr="005C3014">
        <w:rPr>
          <w:b/>
          <w:color w:val="000000"/>
        </w:rPr>
        <w:tab/>
        <w:t>Предмет Контракта</w:t>
      </w:r>
    </w:p>
    <w:p w:rsidR="00721E65" w:rsidRPr="005C3014" w:rsidRDefault="00721E65">
      <w:pPr>
        <w:ind w:left="540" w:hanging="540"/>
      </w:pPr>
      <w:r w:rsidRPr="005C3014">
        <w:t>1.1.</w:t>
      </w:r>
      <w:r w:rsidRPr="005C3014">
        <w:tab/>
        <w:t>Поставщик обязуется передать в собственность Муниципального заказчика товары, указанные в п. 1.2. настоящего контракта, в указанные в настоящем контракте сроки, а Муниципальный з</w:t>
      </w:r>
      <w:r w:rsidRPr="005C3014">
        <w:t>а</w:t>
      </w:r>
      <w:r w:rsidRPr="005C3014">
        <w:t>казчик обязуется принять указанные товары и своевременно произвести их оплату на условиях настоящего контракта.</w:t>
      </w:r>
    </w:p>
    <w:p w:rsidR="00721E65" w:rsidRPr="005C3014" w:rsidRDefault="00721E65">
      <w:pPr>
        <w:ind w:left="540" w:hanging="540"/>
      </w:pPr>
      <w:r w:rsidRPr="005C3014">
        <w:t>1.2.</w:t>
      </w:r>
      <w:r w:rsidRPr="005C3014">
        <w:tab/>
        <w:t>Предметом поставки является оборудование, указанное в Спецификации (Приложение № 1) и Техническом задании на поставку (Приложение № 2) в дальнейшем именуемый «Товар».</w:t>
      </w:r>
    </w:p>
    <w:p w:rsidR="00721E65" w:rsidRPr="005C3014" w:rsidRDefault="00721E65">
      <w:pPr>
        <w:numPr>
          <w:ilvl w:val="0"/>
          <w:numId w:val="36"/>
        </w:numPr>
        <w:ind w:left="360" w:hanging="360"/>
        <w:jc w:val="left"/>
        <w:rPr>
          <w:b/>
        </w:rPr>
      </w:pPr>
      <w:r w:rsidRPr="005C3014">
        <w:rPr>
          <w:b/>
        </w:rPr>
        <w:t>Цена Контракта и порядок расчётов</w:t>
      </w:r>
    </w:p>
    <w:p w:rsidR="00721E65" w:rsidRPr="005C3014" w:rsidRDefault="00721E65">
      <w:pPr>
        <w:ind w:left="540" w:hanging="540"/>
        <w:rPr>
          <w:color w:val="000000"/>
          <w:spacing w:val="5"/>
        </w:rPr>
      </w:pPr>
      <w:r w:rsidRPr="005C3014">
        <w:rPr>
          <w:color w:val="000000"/>
          <w:spacing w:val="5"/>
        </w:rPr>
        <w:t>2.1.</w:t>
      </w:r>
      <w:r w:rsidRPr="005C3014">
        <w:rPr>
          <w:color w:val="000000"/>
          <w:spacing w:val="5"/>
        </w:rPr>
        <w:tab/>
        <w:t>Общая стоимость Товара, подлежащего поставке составляет</w:t>
      </w:r>
      <w:r w:rsidRPr="005C3014">
        <w:t xml:space="preserve"> ________ (_______________)</w:t>
      </w:r>
      <w:r w:rsidRPr="005C3014">
        <w:rPr>
          <w:b/>
          <w:bCs/>
        </w:rPr>
        <w:t xml:space="preserve"> </w:t>
      </w:r>
      <w:r w:rsidRPr="005C3014">
        <w:rPr>
          <w:bCs/>
        </w:rPr>
        <w:t>рублей _________ копеек,</w:t>
      </w:r>
      <w:r w:rsidRPr="005C3014">
        <w:rPr>
          <w:b/>
          <w:bCs/>
        </w:rPr>
        <w:t xml:space="preserve"> </w:t>
      </w:r>
      <w:r w:rsidRPr="005C3014">
        <w:rPr>
          <w:bCs/>
        </w:rPr>
        <w:t>в том числе НДС 18% - ____ руб.</w:t>
      </w:r>
      <w:r w:rsidRPr="005C3014">
        <w:rPr>
          <w:color w:val="000000"/>
          <w:spacing w:val="5"/>
        </w:rPr>
        <w:t xml:space="preserve"> </w:t>
      </w:r>
    </w:p>
    <w:p w:rsidR="00721E65" w:rsidRPr="005C3014" w:rsidRDefault="00721E65">
      <w:pPr>
        <w:shd w:val="clear" w:color="auto" w:fill="FFFFFF"/>
        <w:ind w:left="540" w:right="-5"/>
        <w:rPr>
          <w:color w:val="000000"/>
          <w:spacing w:val="5"/>
        </w:rPr>
      </w:pPr>
      <w:r w:rsidRPr="005C3014">
        <w:rPr>
          <w:color w:val="000000"/>
          <w:spacing w:val="5"/>
        </w:rPr>
        <w:t>Цена Товара указывается с учетом НДС и других расходов Поставщика.</w:t>
      </w:r>
    </w:p>
    <w:p w:rsidR="00721E65" w:rsidRPr="005C3014" w:rsidRDefault="00721E65">
      <w:pPr>
        <w:ind w:left="540" w:hanging="540"/>
        <w:rPr>
          <w:color w:val="000000"/>
        </w:rPr>
      </w:pPr>
      <w:r w:rsidRPr="005C3014">
        <w:t>2.2.</w:t>
      </w:r>
      <w:r w:rsidRPr="005C3014">
        <w:tab/>
        <w:t xml:space="preserve">Оплата </w:t>
      </w:r>
      <w:r w:rsidRPr="005C3014">
        <w:rPr>
          <w:color w:val="000000"/>
        </w:rPr>
        <w:t>производятся путём перечисления</w:t>
      </w:r>
      <w:r w:rsidRPr="005C3014">
        <w:t xml:space="preserve"> </w:t>
      </w:r>
      <w:r w:rsidRPr="005C3014">
        <w:rPr>
          <w:color w:val="000000"/>
        </w:rPr>
        <w:t>денежных средств на расчетный счет «Поставщика» в течение 10 (Десяти) банковских дней с момента поставки каждой партии Товара на склад «М</w:t>
      </w:r>
      <w:r w:rsidRPr="005C3014">
        <w:rPr>
          <w:color w:val="000000"/>
        </w:rPr>
        <w:t>у</w:t>
      </w:r>
      <w:r w:rsidRPr="005C3014">
        <w:rPr>
          <w:color w:val="000000"/>
        </w:rPr>
        <w:t>ниципального заказчика». Основанием для оплаты являются документы, оформленные в уст</w:t>
      </w:r>
      <w:r w:rsidRPr="005C3014">
        <w:rPr>
          <w:color w:val="000000"/>
        </w:rPr>
        <w:t>а</w:t>
      </w:r>
      <w:r w:rsidRPr="005C3014">
        <w:rPr>
          <w:color w:val="000000"/>
        </w:rPr>
        <w:t>новленном Контрактом порядке: акт приема-передачи, товарно-транспортная накладная, паспорт на поставляемое оборудование и счет-фактура.</w:t>
      </w:r>
    </w:p>
    <w:p w:rsidR="00721E65" w:rsidRPr="005C3014" w:rsidRDefault="00721E65">
      <w:pPr>
        <w:ind w:left="540" w:hanging="540"/>
        <w:rPr>
          <w:color w:val="000000"/>
        </w:rPr>
      </w:pPr>
      <w:r w:rsidRPr="005C3014">
        <w:t>2.3.</w:t>
      </w:r>
      <w:r w:rsidRPr="005C3014">
        <w:tab/>
        <w:t>Моментом оплаты считается дата списания денежных средств с лицевого  счета</w:t>
      </w:r>
      <w:r w:rsidRPr="005C3014">
        <w:rPr>
          <w:color w:val="000000"/>
        </w:rPr>
        <w:t xml:space="preserve"> Муниципальн</w:t>
      </w:r>
      <w:r w:rsidRPr="005C3014">
        <w:rPr>
          <w:color w:val="000000"/>
        </w:rPr>
        <w:t>о</w:t>
      </w:r>
      <w:r w:rsidRPr="005C3014">
        <w:rPr>
          <w:color w:val="000000"/>
        </w:rPr>
        <w:t>го заказчика.</w:t>
      </w:r>
    </w:p>
    <w:p w:rsidR="00721E65" w:rsidRPr="005C3014" w:rsidRDefault="00721E65">
      <w:pPr>
        <w:shd w:val="clear" w:color="auto" w:fill="FFFFFF"/>
        <w:ind w:left="540" w:right="-5" w:hanging="540"/>
        <w:rPr>
          <w:bCs/>
          <w:spacing w:val="2"/>
        </w:rPr>
      </w:pPr>
      <w:r w:rsidRPr="005C3014">
        <w:rPr>
          <w:spacing w:val="1"/>
        </w:rPr>
        <w:t>2.4.</w:t>
      </w:r>
      <w:r w:rsidRPr="005C3014">
        <w:rPr>
          <w:spacing w:val="1"/>
        </w:rPr>
        <w:tab/>
        <w:t>Цена муниципального контракта может быть снижена по соглашению сторон без изменения, предусмотренного контрактом</w:t>
      </w:r>
      <w:r w:rsidRPr="005C3014">
        <w:rPr>
          <w:b/>
          <w:bCs/>
          <w:spacing w:val="2"/>
        </w:rPr>
        <w:t xml:space="preserve"> </w:t>
      </w:r>
      <w:r w:rsidRPr="005C3014">
        <w:rPr>
          <w:bCs/>
          <w:spacing w:val="2"/>
        </w:rPr>
        <w:t>количества товаров, объема работ, услуг и иных условий испо</w:t>
      </w:r>
      <w:r w:rsidRPr="005C3014">
        <w:rPr>
          <w:bCs/>
          <w:spacing w:val="2"/>
        </w:rPr>
        <w:t>л</w:t>
      </w:r>
      <w:r w:rsidRPr="005C3014">
        <w:rPr>
          <w:bCs/>
          <w:spacing w:val="2"/>
        </w:rPr>
        <w:t>нения муниципального контракта.</w:t>
      </w:r>
    </w:p>
    <w:p w:rsidR="00721E65" w:rsidRPr="005C3014" w:rsidRDefault="00721E65">
      <w:pPr>
        <w:shd w:val="clear" w:color="auto" w:fill="FFFFFF"/>
        <w:ind w:left="540" w:right="-5" w:hanging="540"/>
        <w:rPr>
          <w:bCs/>
          <w:spacing w:val="2"/>
        </w:rPr>
      </w:pPr>
      <w:r w:rsidRPr="005C3014">
        <w:rPr>
          <w:bCs/>
          <w:spacing w:val="2"/>
        </w:rPr>
        <w:t>2.5.</w:t>
      </w:r>
      <w:r w:rsidRPr="005C3014">
        <w:rPr>
          <w:bCs/>
          <w:spacing w:val="2"/>
        </w:rPr>
        <w:tab/>
        <w:t>В случае сокращения или прекращения финансирования, Муниципальный заказчик вправе приостановить оплату товаров, до восстановления финансирования без применения Поставщ</w:t>
      </w:r>
      <w:r w:rsidRPr="005C3014">
        <w:rPr>
          <w:bCs/>
          <w:spacing w:val="2"/>
        </w:rPr>
        <w:t>и</w:t>
      </w:r>
      <w:r w:rsidRPr="005C3014">
        <w:rPr>
          <w:bCs/>
          <w:spacing w:val="2"/>
        </w:rPr>
        <w:t>ком штрафных санкций за задержку платежа по данному муниципальному контракту.</w:t>
      </w:r>
    </w:p>
    <w:p w:rsidR="00721E65" w:rsidRPr="005C3014" w:rsidRDefault="00721E65">
      <w:pPr>
        <w:pStyle w:val="aa"/>
        <w:numPr>
          <w:ilvl w:val="0"/>
          <w:numId w:val="36"/>
        </w:numPr>
        <w:spacing w:before="120" w:after="0"/>
        <w:ind w:left="0" w:firstLine="0"/>
        <w:jc w:val="left"/>
        <w:rPr>
          <w:b/>
        </w:rPr>
      </w:pPr>
      <w:r w:rsidRPr="005C3014">
        <w:rPr>
          <w:b/>
        </w:rPr>
        <w:t>Требования к качеству и комплектности Товаров</w:t>
      </w:r>
    </w:p>
    <w:p w:rsidR="00721E65" w:rsidRPr="005C3014" w:rsidRDefault="00721E65">
      <w:pPr>
        <w:pStyle w:val="ConsNormal"/>
        <w:widowControl/>
        <w:numPr>
          <w:ilvl w:val="1"/>
          <w:numId w:val="37"/>
        </w:numPr>
        <w:tabs>
          <w:tab w:val="clear" w:pos="360"/>
        </w:tabs>
        <w:autoSpaceDE/>
        <w:autoSpaceDN/>
        <w:adjustRightInd/>
        <w:ind w:left="540" w:right="0" w:hanging="540"/>
        <w:jc w:val="both"/>
        <w:rPr>
          <w:rFonts w:ascii="Times New Roman" w:hAnsi="Times New Roman"/>
          <w:sz w:val="24"/>
          <w:szCs w:val="24"/>
        </w:rPr>
      </w:pPr>
      <w:r w:rsidRPr="005C3014">
        <w:rPr>
          <w:rFonts w:ascii="Times New Roman" w:hAnsi="Times New Roman" w:cs="Times New Roman"/>
          <w:bCs/>
          <w:spacing w:val="2"/>
          <w:sz w:val="24"/>
          <w:szCs w:val="24"/>
        </w:rPr>
        <w:t>Качество товаров должно соответствовать условиям контракта, стандартам (техническим усл</w:t>
      </w:r>
      <w:r w:rsidRPr="005C3014">
        <w:rPr>
          <w:rFonts w:ascii="Times New Roman" w:hAnsi="Times New Roman" w:cs="Times New Roman"/>
          <w:bCs/>
          <w:spacing w:val="2"/>
          <w:sz w:val="24"/>
          <w:szCs w:val="24"/>
        </w:rPr>
        <w:t>о</w:t>
      </w:r>
      <w:r w:rsidRPr="005C3014">
        <w:rPr>
          <w:rFonts w:ascii="Times New Roman" w:hAnsi="Times New Roman" w:cs="Times New Roman"/>
          <w:bCs/>
          <w:spacing w:val="2"/>
          <w:sz w:val="24"/>
          <w:szCs w:val="24"/>
        </w:rPr>
        <w:t>виям) и обязательным требованиям, установленным нормативно-техническим актами (СанП</w:t>
      </w:r>
      <w:r w:rsidRPr="005C3014">
        <w:rPr>
          <w:rFonts w:ascii="Times New Roman" w:hAnsi="Times New Roman" w:cs="Times New Roman"/>
          <w:bCs/>
          <w:spacing w:val="2"/>
          <w:sz w:val="24"/>
          <w:szCs w:val="24"/>
        </w:rPr>
        <w:t>и</w:t>
      </w:r>
      <w:r w:rsidRPr="005C3014">
        <w:rPr>
          <w:rFonts w:ascii="Times New Roman" w:hAnsi="Times New Roman" w:cs="Times New Roman"/>
          <w:bCs/>
          <w:spacing w:val="2"/>
          <w:sz w:val="24"/>
          <w:szCs w:val="24"/>
        </w:rPr>
        <w:t>Ны, ОСТы, ГОСТы, ТУ и др.). Товары в момент передачи Муниципальному заказчику должны обладать свойствами, указанными в контракте и/или определенными обычно предъявляемыми требованиями к аналогичным товарам, и в пределах разумного срока быть пригодными</w:t>
      </w:r>
      <w:r w:rsidRPr="005C3014">
        <w:rPr>
          <w:rFonts w:ascii="Times New Roman" w:hAnsi="Times New Roman"/>
          <w:sz w:val="24"/>
          <w:szCs w:val="24"/>
        </w:rPr>
        <w:t xml:space="preserve"> для и</w:t>
      </w:r>
      <w:r w:rsidRPr="005C3014">
        <w:rPr>
          <w:rFonts w:ascii="Times New Roman" w:hAnsi="Times New Roman"/>
          <w:sz w:val="24"/>
          <w:szCs w:val="24"/>
        </w:rPr>
        <w:t>с</w:t>
      </w:r>
      <w:r w:rsidRPr="005C3014">
        <w:rPr>
          <w:rFonts w:ascii="Times New Roman" w:hAnsi="Times New Roman"/>
          <w:sz w:val="24"/>
          <w:szCs w:val="24"/>
        </w:rPr>
        <w:t>пользования по назначению.</w:t>
      </w:r>
    </w:p>
    <w:p w:rsidR="00721E65" w:rsidRPr="005C3014" w:rsidRDefault="00721E65">
      <w:pPr>
        <w:pStyle w:val="ConsNormal"/>
        <w:widowControl/>
        <w:numPr>
          <w:ilvl w:val="1"/>
          <w:numId w:val="37"/>
        </w:numPr>
        <w:autoSpaceDE/>
        <w:autoSpaceDN/>
        <w:adjustRightInd/>
        <w:ind w:left="540" w:right="0" w:hanging="540"/>
        <w:jc w:val="both"/>
        <w:rPr>
          <w:rFonts w:ascii="Times New Roman" w:hAnsi="Times New Roman"/>
          <w:sz w:val="24"/>
          <w:szCs w:val="24"/>
        </w:rPr>
      </w:pPr>
      <w:r w:rsidRPr="005C3014">
        <w:rPr>
          <w:rFonts w:ascii="Times New Roman" w:hAnsi="Times New Roman"/>
          <w:sz w:val="24"/>
          <w:szCs w:val="24"/>
        </w:rPr>
        <w:tab/>
        <w:t>Поставщик обязан предоставить на поставляемые товары сертификаты соответствия (санитарно-эпидемиологические заключения), инструкции, технические паспорта, иные, необходимые для их использования документы и принадлежности.</w:t>
      </w:r>
    </w:p>
    <w:p w:rsidR="00721E65" w:rsidRPr="005C3014" w:rsidRDefault="00721E65">
      <w:pPr>
        <w:pStyle w:val="ConsNormal"/>
        <w:widowControl/>
        <w:numPr>
          <w:ilvl w:val="1"/>
          <w:numId w:val="37"/>
        </w:numPr>
        <w:autoSpaceDE/>
        <w:autoSpaceDN/>
        <w:adjustRightInd/>
        <w:ind w:left="540" w:right="0" w:hanging="540"/>
        <w:jc w:val="both"/>
        <w:rPr>
          <w:rFonts w:ascii="Times New Roman" w:hAnsi="Times New Roman"/>
          <w:sz w:val="24"/>
          <w:szCs w:val="24"/>
        </w:rPr>
      </w:pPr>
      <w:r w:rsidRPr="005C3014">
        <w:rPr>
          <w:rFonts w:ascii="Times New Roman" w:hAnsi="Times New Roman" w:cs="Times New Roman"/>
          <w:sz w:val="24"/>
          <w:szCs w:val="24"/>
        </w:rPr>
        <w:tab/>
      </w:r>
      <w:r w:rsidRPr="005C3014">
        <w:rPr>
          <w:rFonts w:ascii="Times New Roman" w:hAnsi="Times New Roman"/>
          <w:sz w:val="24"/>
          <w:szCs w:val="24"/>
        </w:rPr>
        <w:t>Гарантия на Товар устанавливается в соответствии с гарантийным сроком, предусмотренным производителем Товара, но не может быть менее 18 месяцев.</w:t>
      </w:r>
    </w:p>
    <w:p w:rsidR="00721E65" w:rsidRPr="005C3014" w:rsidRDefault="00721E65">
      <w:pPr>
        <w:pStyle w:val="ConsNormal"/>
        <w:widowControl/>
        <w:numPr>
          <w:ilvl w:val="1"/>
          <w:numId w:val="37"/>
        </w:numPr>
        <w:autoSpaceDE/>
        <w:autoSpaceDN/>
        <w:adjustRightInd/>
        <w:ind w:left="540" w:right="0" w:hanging="540"/>
        <w:jc w:val="both"/>
        <w:rPr>
          <w:rFonts w:ascii="Times New Roman" w:hAnsi="Times New Roman"/>
          <w:sz w:val="24"/>
          <w:szCs w:val="24"/>
        </w:rPr>
      </w:pPr>
      <w:r w:rsidRPr="005C3014">
        <w:rPr>
          <w:rFonts w:ascii="Times New Roman" w:hAnsi="Times New Roman"/>
          <w:sz w:val="24"/>
          <w:szCs w:val="24"/>
        </w:rPr>
        <w:tab/>
        <w:t>Товары должны в течение всего гарантийного срока соответствовать условиям контракта о кач</w:t>
      </w:r>
      <w:r w:rsidRPr="005C3014">
        <w:rPr>
          <w:rFonts w:ascii="Times New Roman" w:hAnsi="Times New Roman"/>
          <w:sz w:val="24"/>
          <w:szCs w:val="24"/>
        </w:rPr>
        <w:t>е</w:t>
      </w:r>
      <w:r w:rsidRPr="005C3014">
        <w:rPr>
          <w:rFonts w:ascii="Times New Roman" w:hAnsi="Times New Roman"/>
          <w:sz w:val="24"/>
          <w:szCs w:val="24"/>
        </w:rPr>
        <w:t>стве. Требования, связанные с недостатками товаров, могут быть предъявлены Муниципальным заказчиком в пределах гарантийного срока.</w:t>
      </w:r>
    </w:p>
    <w:p w:rsidR="00721E65" w:rsidRPr="005C3014" w:rsidRDefault="00721E65">
      <w:pPr>
        <w:pStyle w:val="ConsNormal"/>
        <w:widowControl/>
        <w:numPr>
          <w:ilvl w:val="1"/>
          <w:numId w:val="37"/>
        </w:numPr>
        <w:autoSpaceDE/>
        <w:autoSpaceDN/>
        <w:adjustRightInd/>
        <w:ind w:left="540" w:right="0" w:hanging="540"/>
        <w:jc w:val="both"/>
        <w:rPr>
          <w:rFonts w:ascii="Times New Roman" w:hAnsi="Times New Roman" w:cs="Times New Roman"/>
          <w:sz w:val="24"/>
          <w:szCs w:val="24"/>
        </w:rPr>
      </w:pPr>
      <w:r w:rsidRPr="005C3014">
        <w:rPr>
          <w:rFonts w:ascii="Times New Roman" w:hAnsi="Times New Roman"/>
          <w:sz w:val="24"/>
          <w:szCs w:val="24"/>
        </w:rPr>
        <w:lastRenderedPageBreak/>
        <w:tab/>
        <w:t>Правовое регулирование приобретения и использования поставляемых товаров: все поставля</w:t>
      </w:r>
      <w:r w:rsidRPr="005C3014">
        <w:rPr>
          <w:rFonts w:ascii="Times New Roman" w:hAnsi="Times New Roman"/>
          <w:sz w:val="24"/>
          <w:szCs w:val="24"/>
        </w:rPr>
        <w:t>е</w:t>
      </w:r>
      <w:r w:rsidRPr="005C3014">
        <w:rPr>
          <w:rFonts w:ascii="Times New Roman" w:hAnsi="Times New Roman"/>
          <w:sz w:val="24"/>
          <w:szCs w:val="24"/>
        </w:rPr>
        <w:t>мое оборудование должно иметь действующие сертификаты соответствия, выданные в устано</w:t>
      </w:r>
      <w:r w:rsidRPr="005C3014">
        <w:rPr>
          <w:rFonts w:ascii="Times New Roman" w:hAnsi="Times New Roman"/>
          <w:sz w:val="24"/>
          <w:szCs w:val="24"/>
        </w:rPr>
        <w:t>в</w:t>
      </w:r>
      <w:r w:rsidRPr="005C3014">
        <w:rPr>
          <w:rFonts w:ascii="Times New Roman" w:hAnsi="Times New Roman"/>
          <w:sz w:val="24"/>
          <w:szCs w:val="24"/>
        </w:rPr>
        <w:t>ленном</w:t>
      </w:r>
      <w:r w:rsidRPr="005C3014">
        <w:rPr>
          <w:rFonts w:ascii="Times New Roman" w:hAnsi="Times New Roman" w:cs="Times New Roman"/>
          <w:sz w:val="24"/>
          <w:szCs w:val="24"/>
        </w:rPr>
        <w:t xml:space="preserve"> в РФ порядке.</w:t>
      </w:r>
    </w:p>
    <w:p w:rsidR="00721E65" w:rsidRPr="005C3014" w:rsidRDefault="00721E65">
      <w:pPr>
        <w:pStyle w:val="ConsNormal"/>
        <w:widowControl/>
        <w:tabs>
          <w:tab w:val="num" w:pos="480"/>
        </w:tabs>
        <w:autoSpaceDE/>
        <w:autoSpaceDN/>
        <w:adjustRightInd/>
        <w:ind w:right="0" w:firstLine="0"/>
        <w:jc w:val="both"/>
        <w:rPr>
          <w:rFonts w:ascii="Times New Roman" w:hAnsi="Times New Roman" w:cs="Times New Roman"/>
          <w:sz w:val="24"/>
          <w:szCs w:val="24"/>
        </w:rPr>
      </w:pPr>
    </w:p>
    <w:p w:rsidR="00721E65" w:rsidRPr="005C3014" w:rsidRDefault="00721E65">
      <w:pPr>
        <w:jc w:val="left"/>
        <w:rPr>
          <w:b/>
        </w:rPr>
      </w:pPr>
      <w:r w:rsidRPr="005C3014">
        <w:rPr>
          <w:b/>
        </w:rPr>
        <w:t>4.</w:t>
      </w:r>
      <w:r w:rsidRPr="005C3014">
        <w:rPr>
          <w:b/>
        </w:rPr>
        <w:tab/>
        <w:t>Порядок поставки, сдачи и приемки Товаров</w:t>
      </w:r>
    </w:p>
    <w:p w:rsidR="00721E65" w:rsidRPr="005C3014" w:rsidRDefault="00721E65">
      <w:pPr>
        <w:pStyle w:val="51"/>
        <w:numPr>
          <w:ilvl w:val="1"/>
          <w:numId w:val="38"/>
        </w:numPr>
        <w:tabs>
          <w:tab w:val="clear" w:pos="360"/>
        </w:tabs>
        <w:spacing w:before="0" w:after="0"/>
        <w:ind w:left="540" w:hanging="540"/>
        <w:rPr>
          <w:sz w:val="24"/>
          <w:szCs w:val="24"/>
        </w:rPr>
      </w:pPr>
      <w:r w:rsidRPr="005C3014">
        <w:rPr>
          <w:color w:val="000000"/>
          <w:spacing w:val="-5"/>
          <w:sz w:val="24"/>
          <w:szCs w:val="24"/>
        </w:rPr>
        <w:t>Срок поставки:</w:t>
      </w:r>
    </w:p>
    <w:p w:rsidR="00721E65" w:rsidRPr="005C3014" w:rsidRDefault="00721E65">
      <w:pPr>
        <w:pStyle w:val="51"/>
        <w:spacing w:before="0" w:after="0"/>
        <w:ind w:left="540"/>
        <w:rPr>
          <w:sz w:val="24"/>
          <w:szCs w:val="24"/>
        </w:rPr>
      </w:pPr>
      <w:r w:rsidRPr="005C3014">
        <w:rPr>
          <w:sz w:val="24"/>
          <w:szCs w:val="24"/>
        </w:rPr>
        <w:t>30 шт. - 30 (Тридцать) календарных дней с момента заключения муниципального контракта;</w:t>
      </w:r>
    </w:p>
    <w:p w:rsidR="00721E65" w:rsidRPr="005C3014" w:rsidRDefault="00721E65">
      <w:pPr>
        <w:pStyle w:val="51"/>
        <w:spacing w:before="0" w:after="0"/>
        <w:ind w:left="540"/>
        <w:rPr>
          <w:sz w:val="24"/>
          <w:szCs w:val="24"/>
        </w:rPr>
      </w:pPr>
      <w:r w:rsidRPr="005C3014">
        <w:rPr>
          <w:sz w:val="24"/>
          <w:szCs w:val="24"/>
        </w:rPr>
        <w:t>34 шт</w:t>
      </w:r>
      <w:r w:rsidRPr="005C3014">
        <w:t>.</w:t>
      </w:r>
      <w:r w:rsidRPr="005C3014">
        <w:rPr>
          <w:sz w:val="24"/>
          <w:szCs w:val="24"/>
        </w:rPr>
        <w:t xml:space="preserve"> - 60 (Шестьдесят) календарных дней с момента заключения муниципального контракта.</w:t>
      </w:r>
    </w:p>
    <w:p w:rsidR="00721E65" w:rsidRPr="005C3014" w:rsidRDefault="00721E65">
      <w:pPr>
        <w:tabs>
          <w:tab w:val="left" w:pos="567"/>
        </w:tabs>
        <w:ind w:left="540" w:hanging="540"/>
        <w:rPr>
          <w:color w:val="000000"/>
        </w:rPr>
      </w:pPr>
      <w:r w:rsidRPr="005C3014">
        <w:rPr>
          <w:color w:val="000000"/>
        </w:rPr>
        <w:t>4.2.</w:t>
      </w:r>
      <w:r w:rsidRPr="005C3014">
        <w:rPr>
          <w:color w:val="000000"/>
        </w:rPr>
        <w:tab/>
        <w:t xml:space="preserve">Поставка Товара осуществляется Поставщиком на склад, расположенный по адресу: </w:t>
      </w:r>
    </w:p>
    <w:p w:rsidR="00721E65" w:rsidRPr="005C3014" w:rsidRDefault="00721E65">
      <w:pPr>
        <w:ind w:left="540"/>
      </w:pPr>
      <w:r w:rsidRPr="005C3014">
        <w:t>г. Екатеринбург, ул. Шефская, 110</w:t>
      </w:r>
      <w:r w:rsidR="004F0C86">
        <w:t xml:space="preserve"> </w:t>
      </w:r>
      <w:r w:rsidRPr="005C3014">
        <w:t>/</w:t>
      </w:r>
      <w:r w:rsidR="004F0C86">
        <w:t xml:space="preserve"> ул. </w:t>
      </w:r>
      <w:r w:rsidRPr="005C3014">
        <w:t xml:space="preserve">Совхозная, 1 </w:t>
      </w:r>
      <w:r w:rsidR="004F0C86">
        <w:t>, б</w:t>
      </w:r>
      <w:r w:rsidRPr="005C3014">
        <w:t>аза МУ «УЗПС</w:t>
      </w:r>
      <w:r w:rsidR="0032314D" w:rsidRPr="005C3014">
        <w:t xml:space="preserve"> </w:t>
      </w:r>
      <w:r w:rsidRPr="005C3014">
        <w:t>метро».</w:t>
      </w:r>
    </w:p>
    <w:p w:rsidR="00721E65" w:rsidRPr="005C3014" w:rsidRDefault="00721E65">
      <w:pPr>
        <w:pStyle w:val="51"/>
        <w:numPr>
          <w:ilvl w:val="1"/>
          <w:numId w:val="39"/>
        </w:numPr>
        <w:tabs>
          <w:tab w:val="clear" w:pos="360"/>
        </w:tabs>
        <w:spacing w:before="0" w:after="0"/>
        <w:ind w:left="540" w:hanging="540"/>
        <w:rPr>
          <w:color w:val="000000"/>
          <w:spacing w:val="-5"/>
          <w:sz w:val="24"/>
          <w:szCs w:val="24"/>
        </w:rPr>
      </w:pPr>
      <w:r w:rsidRPr="005C3014">
        <w:rPr>
          <w:color w:val="000000"/>
          <w:spacing w:val="-5"/>
          <w:sz w:val="24"/>
          <w:szCs w:val="24"/>
        </w:rPr>
        <w:t>Разгрузка Товара производится силами и за счет Поставщика.</w:t>
      </w:r>
    </w:p>
    <w:p w:rsidR="00721E65" w:rsidRPr="005C3014" w:rsidRDefault="00721E65">
      <w:pPr>
        <w:pStyle w:val="51"/>
        <w:numPr>
          <w:ilvl w:val="1"/>
          <w:numId w:val="39"/>
        </w:numPr>
        <w:tabs>
          <w:tab w:val="clear" w:pos="360"/>
        </w:tabs>
        <w:spacing w:before="0" w:after="0"/>
        <w:ind w:left="540" w:hanging="540"/>
        <w:rPr>
          <w:color w:val="000000"/>
          <w:spacing w:val="-5"/>
          <w:sz w:val="24"/>
          <w:szCs w:val="24"/>
        </w:rPr>
      </w:pPr>
      <w:r w:rsidRPr="005C3014">
        <w:rPr>
          <w:color w:val="000000"/>
          <w:spacing w:val="-5"/>
          <w:sz w:val="24"/>
          <w:szCs w:val="24"/>
        </w:rPr>
        <w:t>Право собственности на Товар и все связанные с ним риски переходят к Муниципальному заказчику с момента принятия Товара.</w:t>
      </w:r>
    </w:p>
    <w:p w:rsidR="00721E65" w:rsidRPr="005C3014" w:rsidRDefault="00721E65">
      <w:pPr>
        <w:pStyle w:val="51"/>
        <w:numPr>
          <w:ilvl w:val="1"/>
          <w:numId w:val="39"/>
        </w:numPr>
        <w:tabs>
          <w:tab w:val="clear" w:pos="360"/>
        </w:tabs>
        <w:spacing w:before="0" w:after="0"/>
        <w:ind w:left="540" w:hanging="540"/>
        <w:rPr>
          <w:color w:val="000000"/>
        </w:rPr>
      </w:pPr>
      <w:r w:rsidRPr="005C3014">
        <w:rPr>
          <w:color w:val="000000"/>
          <w:spacing w:val="-5"/>
          <w:sz w:val="24"/>
          <w:szCs w:val="24"/>
        </w:rPr>
        <w:t>Поставщик обязан  передать совместно с поставляемыми товарами в адрес Муниципального</w:t>
      </w:r>
      <w:r w:rsidRPr="005C3014">
        <w:rPr>
          <w:color w:val="000000"/>
        </w:rPr>
        <w:t xml:space="preserve"> заказч</w:t>
      </w:r>
      <w:r w:rsidRPr="005C3014">
        <w:rPr>
          <w:color w:val="000000"/>
        </w:rPr>
        <w:t>и</w:t>
      </w:r>
      <w:r w:rsidRPr="005C3014">
        <w:rPr>
          <w:color w:val="000000"/>
        </w:rPr>
        <w:t>ка сопроводительную документацию.</w:t>
      </w:r>
    </w:p>
    <w:p w:rsidR="00721E65" w:rsidRPr="005C3014" w:rsidRDefault="00721E65">
      <w:pPr>
        <w:shd w:val="clear" w:color="auto" w:fill="FFFFFF"/>
        <w:ind w:right="567"/>
        <w:rPr>
          <w:color w:val="000000"/>
        </w:rPr>
      </w:pPr>
    </w:p>
    <w:p w:rsidR="00721E65" w:rsidRPr="005C3014" w:rsidRDefault="00721E65">
      <w:pPr>
        <w:pStyle w:val="ConsNormal"/>
        <w:widowControl/>
        <w:autoSpaceDE/>
        <w:adjustRightInd/>
        <w:spacing w:before="120"/>
        <w:ind w:right="0" w:firstLine="0"/>
        <w:rPr>
          <w:rFonts w:ascii="Times New Roman" w:hAnsi="Times New Roman" w:cs="Times New Roman"/>
          <w:b/>
          <w:sz w:val="24"/>
          <w:szCs w:val="24"/>
        </w:rPr>
      </w:pPr>
      <w:r w:rsidRPr="005C3014">
        <w:rPr>
          <w:rFonts w:ascii="Times New Roman" w:hAnsi="Times New Roman" w:cs="Times New Roman"/>
          <w:b/>
          <w:sz w:val="24"/>
          <w:szCs w:val="24"/>
        </w:rPr>
        <w:t>5.</w:t>
      </w:r>
      <w:r w:rsidRPr="005C3014">
        <w:rPr>
          <w:rFonts w:ascii="Times New Roman" w:hAnsi="Times New Roman" w:cs="Times New Roman"/>
          <w:b/>
          <w:sz w:val="24"/>
          <w:szCs w:val="24"/>
        </w:rPr>
        <w:tab/>
        <w:t>Ответственность сторон</w:t>
      </w:r>
    </w:p>
    <w:p w:rsidR="00721E65" w:rsidRPr="005C3014" w:rsidRDefault="00721E65">
      <w:pPr>
        <w:pStyle w:val="ConsNormal"/>
        <w:widowControl/>
        <w:autoSpaceDE/>
        <w:adjustRightInd/>
        <w:ind w:left="540" w:right="0" w:hanging="540"/>
        <w:jc w:val="both"/>
        <w:rPr>
          <w:rFonts w:ascii="Times New Roman" w:hAnsi="Times New Roman" w:cs="Times New Roman"/>
          <w:sz w:val="24"/>
          <w:szCs w:val="24"/>
        </w:rPr>
      </w:pPr>
      <w:r w:rsidRPr="005C3014">
        <w:rPr>
          <w:rFonts w:ascii="Times New Roman" w:hAnsi="Times New Roman" w:cs="Times New Roman"/>
          <w:sz w:val="24"/>
          <w:szCs w:val="24"/>
        </w:rPr>
        <w:t>5.1.</w:t>
      </w:r>
      <w:r w:rsidRPr="005C3014">
        <w:rPr>
          <w:rFonts w:ascii="Times New Roman" w:hAnsi="Times New Roman" w:cs="Times New Roman"/>
          <w:sz w:val="24"/>
          <w:szCs w:val="24"/>
        </w:rPr>
        <w:tab/>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w:t>
      </w:r>
      <w:r w:rsidRPr="005C3014">
        <w:rPr>
          <w:rFonts w:ascii="Times New Roman" w:hAnsi="Times New Roman" w:cs="Times New Roman"/>
          <w:sz w:val="24"/>
          <w:szCs w:val="24"/>
        </w:rPr>
        <w:t>а</w:t>
      </w:r>
      <w:r w:rsidRPr="005C3014">
        <w:rPr>
          <w:rFonts w:ascii="Times New Roman" w:hAnsi="Times New Roman" w:cs="Times New Roman"/>
          <w:sz w:val="24"/>
          <w:szCs w:val="24"/>
        </w:rPr>
        <w:t>ции.</w:t>
      </w:r>
    </w:p>
    <w:p w:rsidR="00721E65" w:rsidRPr="005C3014" w:rsidRDefault="00721E65">
      <w:pPr>
        <w:pStyle w:val="ConsNormal"/>
        <w:widowControl/>
        <w:autoSpaceDE/>
        <w:adjustRightInd/>
        <w:ind w:left="540" w:right="0" w:hanging="540"/>
        <w:jc w:val="both"/>
        <w:rPr>
          <w:rFonts w:ascii="Times New Roman" w:hAnsi="Times New Roman" w:cs="Times New Roman"/>
          <w:sz w:val="24"/>
          <w:szCs w:val="24"/>
        </w:rPr>
      </w:pPr>
      <w:r w:rsidRPr="005C3014">
        <w:rPr>
          <w:rFonts w:ascii="Times New Roman" w:hAnsi="Times New Roman" w:cs="Times New Roman"/>
          <w:sz w:val="24"/>
          <w:szCs w:val="24"/>
        </w:rPr>
        <w:t>5.2.</w:t>
      </w:r>
      <w:r w:rsidRPr="005C3014">
        <w:rPr>
          <w:rFonts w:ascii="Times New Roman" w:hAnsi="Times New Roman" w:cs="Times New Roman"/>
          <w:sz w:val="24"/>
          <w:szCs w:val="24"/>
        </w:rPr>
        <w:tab/>
        <w:t>Поставщик несет ответственность за качество и безопасность поставляемых им товаров и обязан заменить некачественный товар в сроки, определяемые Муниципальным заказчиком.</w:t>
      </w:r>
    </w:p>
    <w:p w:rsidR="00721E65" w:rsidRPr="005C3014" w:rsidRDefault="00721E65">
      <w:pPr>
        <w:ind w:left="540" w:hanging="540"/>
      </w:pPr>
      <w:r w:rsidRPr="005C3014">
        <w:rPr>
          <w:spacing w:val="-20"/>
        </w:rPr>
        <w:t>5.3.</w:t>
      </w:r>
      <w:r w:rsidRPr="005C3014">
        <w:tab/>
        <w:t>В случае неисполнения своих обязательств, предусмотренных Контрактом, Муниципальный з</w:t>
      </w:r>
      <w:r w:rsidRPr="005C3014">
        <w:t>а</w:t>
      </w:r>
      <w:r w:rsidRPr="005C3014">
        <w:t xml:space="preserve">казчик уплачивает Поставщику неустойку в </w:t>
      </w:r>
      <w:r w:rsidR="005F3C8A" w:rsidRPr="005C3014">
        <w:t>размере не боле</w:t>
      </w:r>
      <w:r w:rsidRPr="005C3014">
        <w:t>е одной трехсотой ставки рефина</w:t>
      </w:r>
      <w:r w:rsidRPr="005C3014">
        <w:t>н</w:t>
      </w:r>
      <w:r w:rsidRPr="005C3014">
        <w:t xml:space="preserve">сирования Центрального банка Российской Федерации, действующей на день просрочки. </w:t>
      </w:r>
    </w:p>
    <w:p w:rsidR="00721E65" w:rsidRPr="005C3014" w:rsidRDefault="00721E65">
      <w:pPr>
        <w:ind w:left="540" w:hanging="540"/>
      </w:pPr>
      <w:r w:rsidRPr="005C3014">
        <w:t>5.4.</w:t>
      </w:r>
      <w:r w:rsidRPr="005C3014">
        <w:tab/>
        <w:t>В случае неисполнения своих обязательств, предусмотренных Контрактом, Поставщик уплач</w:t>
      </w:r>
      <w:r w:rsidRPr="005C3014">
        <w:t>и</w:t>
      </w:r>
      <w:r w:rsidRPr="005C3014">
        <w:t xml:space="preserve">вает Муниципальному заказчику неустойку в </w:t>
      </w:r>
      <w:r w:rsidR="005F3C8A" w:rsidRPr="005C3014">
        <w:t>размере не боле</w:t>
      </w:r>
      <w:r w:rsidRPr="005C3014">
        <w:t>е одной трехсотой ставки рефина</w:t>
      </w:r>
      <w:r w:rsidRPr="005C3014">
        <w:t>н</w:t>
      </w:r>
      <w:r w:rsidRPr="005C3014">
        <w:t>сирования Центрального банка Российской Федерации, действующей на день просрочки.</w:t>
      </w:r>
    </w:p>
    <w:p w:rsidR="00721E65" w:rsidRPr="005C3014" w:rsidRDefault="00721E65">
      <w:pPr>
        <w:ind w:left="540" w:hanging="540"/>
      </w:pPr>
      <w:r w:rsidRPr="005C3014">
        <w:t>5.5.</w:t>
      </w:r>
      <w:r w:rsidRPr="005C3014">
        <w:tab/>
        <w:t>Неустойка начисляется за каждый день просрочки исполнения обязательств, предусмотренных Контрактом, начиная с рабочего дня следующего после дня истечения установленного Контра</w:t>
      </w:r>
      <w:r w:rsidRPr="005C3014">
        <w:t>к</w:t>
      </w:r>
      <w:r w:rsidRPr="005C3014">
        <w:t xml:space="preserve">том срока исполнения обязательств. </w:t>
      </w:r>
    </w:p>
    <w:p w:rsidR="00721E65" w:rsidRPr="005C3014" w:rsidRDefault="00721E65">
      <w:pPr>
        <w:ind w:left="540" w:hanging="540"/>
      </w:pPr>
    </w:p>
    <w:p w:rsidR="00721E65" w:rsidRPr="005C3014" w:rsidRDefault="00721E65">
      <w:pPr>
        <w:pStyle w:val="ConsNormal"/>
        <w:widowControl/>
        <w:autoSpaceDE/>
        <w:adjustRightInd/>
        <w:ind w:right="0" w:firstLine="0"/>
        <w:rPr>
          <w:rFonts w:ascii="Times New Roman" w:hAnsi="Times New Roman" w:cs="Times New Roman"/>
          <w:b/>
          <w:sz w:val="24"/>
          <w:szCs w:val="24"/>
        </w:rPr>
      </w:pPr>
      <w:r w:rsidRPr="005C3014">
        <w:rPr>
          <w:rFonts w:ascii="Times New Roman" w:hAnsi="Times New Roman" w:cs="Times New Roman"/>
          <w:b/>
          <w:sz w:val="24"/>
          <w:szCs w:val="24"/>
        </w:rPr>
        <w:t>6.</w:t>
      </w:r>
      <w:r w:rsidRPr="005C3014">
        <w:rPr>
          <w:rFonts w:ascii="Times New Roman" w:hAnsi="Times New Roman" w:cs="Times New Roman"/>
          <w:b/>
          <w:sz w:val="24"/>
          <w:szCs w:val="24"/>
        </w:rPr>
        <w:tab/>
        <w:t>Срок действия и досрочное расторжение Контракта</w:t>
      </w:r>
    </w:p>
    <w:p w:rsidR="00721E65" w:rsidRPr="005C3014" w:rsidRDefault="00721E65">
      <w:pPr>
        <w:ind w:left="540" w:hanging="540"/>
      </w:pPr>
      <w:r w:rsidRPr="005C3014">
        <w:t>6.1.</w:t>
      </w:r>
      <w:r w:rsidRPr="005C3014">
        <w:tab/>
        <w:t>Настоящий контракт считается заключенным с момента его подписания надлежаще уполном</w:t>
      </w:r>
      <w:r w:rsidRPr="005C3014">
        <w:t>о</w:t>
      </w:r>
      <w:r w:rsidRPr="005C3014">
        <w:t>ченными на то представителями Сторон и действует до полного исполнения сторонами своих обязательств по контракту.</w:t>
      </w:r>
    </w:p>
    <w:p w:rsidR="00721E65" w:rsidRPr="005C3014" w:rsidRDefault="00721E65">
      <w:pPr>
        <w:ind w:left="540" w:hanging="540"/>
      </w:pPr>
      <w:r w:rsidRPr="005C3014">
        <w:t>6.2.</w:t>
      </w:r>
      <w:r w:rsidRPr="005C3014">
        <w:tab/>
        <w:t>Досрочное расторжение контракта может иметь место только по соглашению сторон, либо по решению суда по основаниям, предусмотренным гражданским законодательством Российской Федерации.</w:t>
      </w:r>
    </w:p>
    <w:p w:rsidR="00721E65" w:rsidRPr="005C3014" w:rsidRDefault="00721E65">
      <w:pPr>
        <w:ind w:left="540" w:hanging="540"/>
      </w:pPr>
      <w:r w:rsidRPr="005C3014">
        <w:t>6.3.</w:t>
      </w:r>
      <w:r w:rsidRPr="005C3014">
        <w:tab/>
        <w:t>При расторжении контракта по соглашению сторон, Муниципальный заказчик оплачивает фа</w:t>
      </w:r>
      <w:r w:rsidRPr="005C3014">
        <w:t>к</w:t>
      </w:r>
      <w:r w:rsidRPr="005C3014">
        <w:t>тически поставленные на момент расторжения контракта товары на основании товарных н</w:t>
      </w:r>
      <w:r w:rsidRPr="005C3014">
        <w:t>а</w:t>
      </w:r>
      <w:r w:rsidRPr="005C3014">
        <w:t>кладных, подписанных сторонами, и счёта.</w:t>
      </w:r>
    </w:p>
    <w:p w:rsidR="00721E65" w:rsidRPr="005C3014" w:rsidRDefault="00721E65">
      <w:pPr>
        <w:ind w:left="540" w:hanging="540"/>
      </w:pPr>
    </w:p>
    <w:p w:rsidR="00721E65" w:rsidRPr="005C3014" w:rsidRDefault="00721E65">
      <w:pPr>
        <w:shd w:val="clear" w:color="auto" w:fill="FFFFFF"/>
        <w:autoSpaceDE w:val="0"/>
        <w:autoSpaceDN w:val="0"/>
        <w:adjustRightInd w:val="0"/>
        <w:spacing w:before="120"/>
        <w:jc w:val="left"/>
        <w:rPr>
          <w:b/>
        </w:rPr>
      </w:pPr>
      <w:r w:rsidRPr="005C3014">
        <w:rPr>
          <w:b/>
        </w:rPr>
        <w:t>7.</w:t>
      </w:r>
      <w:r w:rsidRPr="005C3014">
        <w:rPr>
          <w:b/>
        </w:rPr>
        <w:tab/>
        <w:t>Прочие условия Контракта</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Все споры и разногласия между сторонами, возникшие в связи с исполнением настоящего ко</w:t>
      </w:r>
      <w:r w:rsidRPr="005C3014">
        <w:t>н</w:t>
      </w:r>
      <w:r w:rsidRPr="005C3014">
        <w:t>тракта, разрешаются  сторонами путем переговоров, а также в досудебном (претензионном) порядке. В случае не урегулирования разногласий, Стороны вправе обратиться в Арбитражный Суд Свердловской области.</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Взаимоотношения сторон, не урегулированные настоящим контрактом, регулируются извещ</w:t>
      </w:r>
      <w:r w:rsidRPr="005C3014">
        <w:t>е</w:t>
      </w:r>
      <w:r w:rsidRPr="005C3014">
        <w:t xml:space="preserve">нием о проведении запроса котировок, заявкой поданной Поставщиком на участие в запросе котировок и Протоколом, а также Федеральным законом «О размещении заказов на поставки </w:t>
      </w:r>
      <w:r w:rsidRPr="005C3014">
        <w:lastRenderedPageBreak/>
        <w:t>товаров, выполнение работ, оказание услуг для государственных и муниципальных нужд» и гражданским законодательством Российской Федерации.</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Изменения к настоящему контракту осуществляются на основании дополнительных соглаш</w:t>
      </w:r>
      <w:r w:rsidRPr="005C3014">
        <w:t>е</w:t>
      </w:r>
      <w:r w:rsidRPr="005C3014">
        <w:t>ний сторон, совершенных в письменной форме, при условии, что они подписаны уполном</w:t>
      </w:r>
      <w:r w:rsidRPr="005C3014">
        <w:t>о</w:t>
      </w:r>
      <w:r w:rsidRPr="005C3014">
        <w:t>ченными представителями сторон и скреплены печатями сторон, за исключением случаев, пр</w:t>
      </w:r>
      <w:r w:rsidRPr="005C3014">
        <w:t>е</w:t>
      </w:r>
      <w:r w:rsidRPr="005C3014">
        <w:t>дусмотренных пунктом 5 ст. 9 Федерального закона «О размещении заказов на поставки тов</w:t>
      </w:r>
      <w:r w:rsidRPr="005C3014">
        <w:t>а</w:t>
      </w:r>
      <w:r w:rsidRPr="005C3014">
        <w:t>ров, выполнение работ, оказание услуг для государственных и муниципальных нужд».</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Стороны обязуются в течение 10 дней с момента принятия соответствующего решения пис</w:t>
      </w:r>
      <w:r w:rsidRPr="005C3014">
        <w:t>ь</w:t>
      </w:r>
      <w:r w:rsidRPr="005C3014">
        <w:t>менно извещать друг друга о ликвидации, реорганизации, а также изменении своей организ</w:t>
      </w:r>
      <w:r w:rsidRPr="005C3014">
        <w:t>а</w:t>
      </w:r>
      <w:r w:rsidRPr="005C3014">
        <w:t>ционно-правовой формы, наименования, расчетного счета и других реквизитов, влияющих на надлежащее исполнение контракта, с предоставлением копий учредительных документов.</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Все приложения к контракту являются его неотъемлемой частью.</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Копии документов, представляемых сторонами друг другу в связи с исполнением контракта, и/или являющихся приложениями к контракту, должны быть заверены надлежащим образом.</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Уведомления и сообщения, связанные с исполнением контракта, должны направляться в пис</w:t>
      </w:r>
      <w:r w:rsidRPr="005C3014">
        <w:t>ь</w:t>
      </w:r>
      <w:r w:rsidRPr="005C3014">
        <w:t>менной форме. Сообщения будут считаться направленными надлежащим образом, если они направлены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w:t>
      </w:r>
      <w:r w:rsidRPr="005C3014">
        <w:t>ю</w:t>
      </w:r>
      <w:r w:rsidRPr="005C3014">
        <w:t>щими должностными лицами.</w:t>
      </w:r>
    </w:p>
    <w:p w:rsidR="00721E65" w:rsidRPr="005C3014" w:rsidRDefault="00721E65">
      <w:pPr>
        <w:numPr>
          <w:ilvl w:val="1"/>
          <w:numId w:val="41"/>
        </w:numPr>
        <w:shd w:val="clear" w:color="auto" w:fill="FFFFFF"/>
        <w:overflowPunct w:val="0"/>
        <w:autoSpaceDE w:val="0"/>
        <w:autoSpaceDN w:val="0"/>
        <w:adjustRightInd w:val="0"/>
        <w:textAlignment w:val="baseline"/>
      </w:pPr>
      <w:r w:rsidRPr="005C3014">
        <w:t>Настоящий контракт подписан уполномоченными представителями сторон в двух экземплярах, имеющих равную юридическую силу, по одному экземпляру для каждой из сторон и скреплён печатями сторон.</w:t>
      </w:r>
    </w:p>
    <w:p w:rsidR="00721E65" w:rsidRPr="005C3014" w:rsidRDefault="00721E65">
      <w:pPr>
        <w:numPr>
          <w:ilvl w:val="0"/>
          <w:numId w:val="41"/>
        </w:numPr>
        <w:shd w:val="clear" w:color="auto" w:fill="FFFFFF"/>
        <w:overflowPunct w:val="0"/>
        <w:autoSpaceDE w:val="0"/>
        <w:autoSpaceDN w:val="0"/>
        <w:adjustRightInd w:val="0"/>
        <w:jc w:val="left"/>
        <w:textAlignment w:val="baseline"/>
        <w:rPr>
          <w:color w:val="000000"/>
          <w:spacing w:val="2"/>
        </w:rPr>
      </w:pPr>
      <w:r w:rsidRPr="005C3014">
        <w:rPr>
          <w:b/>
          <w:color w:val="000000"/>
          <w:spacing w:val="2"/>
        </w:rPr>
        <w:t>Приложения к Муниципальному контракту:</w:t>
      </w:r>
    </w:p>
    <w:p w:rsidR="00721E65" w:rsidRPr="005C3014" w:rsidRDefault="00721E65">
      <w:pPr>
        <w:numPr>
          <w:ilvl w:val="1"/>
          <w:numId w:val="41"/>
        </w:numPr>
        <w:shd w:val="clear" w:color="auto" w:fill="FFFFFF"/>
        <w:overflowPunct w:val="0"/>
        <w:autoSpaceDE w:val="0"/>
        <w:autoSpaceDN w:val="0"/>
        <w:adjustRightInd w:val="0"/>
        <w:jc w:val="left"/>
        <w:textAlignment w:val="baseline"/>
        <w:rPr>
          <w:color w:val="000000"/>
          <w:spacing w:val="2"/>
        </w:rPr>
      </w:pPr>
      <w:r w:rsidRPr="005C3014">
        <w:rPr>
          <w:color w:val="000000"/>
          <w:spacing w:val="2"/>
        </w:rPr>
        <w:t>Спецификация.</w:t>
      </w:r>
    </w:p>
    <w:p w:rsidR="00721E65" w:rsidRPr="005C3014" w:rsidRDefault="00721E65">
      <w:pPr>
        <w:numPr>
          <w:ilvl w:val="1"/>
          <w:numId w:val="41"/>
        </w:numPr>
        <w:shd w:val="clear" w:color="auto" w:fill="FFFFFF"/>
        <w:overflowPunct w:val="0"/>
        <w:autoSpaceDE w:val="0"/>
        <w:autoSpaceDN w:val="0"/>
        <w:adjustRightInd w:val="0"/>
        <w:jc w:val="left"/>
        <w:textAlignment w:val="baseline"/>
        <w:rPr>
          <w:color w:val="000000"/>
          <w:spacing w:val="2"/>
        </w:rPr>
      </w:pPr>
      <w:r w:rsidRPr="005C3014">
        <w:rPr>
          <w:color w:val="000000"/>
          <w:spacing w:val="2"/>
        </w:rPr>
        <w:t>Техническое задание.</w:t>
      </w:r>
    </w:p>
    <w:p w:rsidR="00721E65" w:rsidRPr="005C3014" w:rsidRDefault="00721E65">
      <w:pPr>
        <w:shd w:val="clear" w:color="auto" w:fill="FFFFFF"/>
        <w:overflowPunct w:val="0"/>
        <w:autoSpaceDE w:val="0"/>
        <w:autoSpaceDN w:val="0"/>
        <w:adjustRightInd w:val="0"/>
        <w:jc w:val="left"/>
        <w:textAlignment w:val="baseline"/>
        <w:rPr>
          <w:color w:val="000000"/>
          <w:spacing w:val="2"/>
        </w:rPr>
      </w:pPr>
    </w:p>
    <w:p w:rsidR="00721E65" w:rsidRPr="005C3014" w:rsidRDefault="00721E65">
      <w:pPr>
        <w:numPr>
          <w:ilvl w:val="0"/>
          <w:numId w:val="41"/>
        </w:numPr>
        <w:shd w:val="clear" w:color="auto" w:fill="FFFFFF"/>
        <w:overflowPunct w:val="0"/>
        <w:autoSpaceDE w:val="0"/>
        <w:autoSpaceDN w:val="0"/>
        <w:adjustRightInd w:val="0"/>
        <w:jc w:val="left"/>
        <w:textAlignment w:val="baseline"/>
        <w:rPr>
          <w:b/>
          <w:color w:val="000000"/>
          <w:spacing w:val="2"/>
        </w:rPr>
      </w:pPr>
      <w:r w:rsidRPr="005C3014">
        <w:rPr>
          <w:b/>
          <w:color w:val="000000"/>
          <w:spacing w:val="2"/>
        </w:rPr>
        <w:t>Адреса и реквизиты сторон</w:t>
      </w:r>
    </w:p>
    <w:p w:rsidR="00721E65" w:rsidRPr="005C3014" w:rsidRDefault="00721E65">
      <w:pPr>
        <w:shd w:val="clear" w:color="auto" w:fill="FFFFFF"/>
        <w:overflowPunct w:val="0"/>
        <w:autoSpaceDE w:val="0"/>
        <w:autoSpaceDN w:val="0"/>
        <w:adjustRightInd w:val="0"/>
        <w:jc w:val="center"/>
        <w:textAlignment w:val="baseline"/>
      </w:pPr>
    </w:p>
    <w:tbl>
      <w:tblPr>
        <w:tblpPr w:leftFromText="180" w:rightFromText="180" w:vertAnchor="page" w:horzAnchor="margin" w:tblpY="9000"/>
        <w:tblW w:w="10368" w:type="dxa"/>
        <w:tblLook w:val="01E0"/>
      </w:tblPr>
      <w:tblGrid>
        <w:gridCol w:w="4933"/>
        <w:gridCol w:w="5435"/>
      </w:tblGrid>
      <w:tr w:rsidR="00C12D34" w:rsidRPr="005C3014" w:rsidTr="00C12D34">
        <w:trPr>
          <w:trHeight w:val="5046"/>
        </w:trPr>
        <w:tc>
          <w:tcPr>
            <w:tcW w:w="4933" w:type="dxa"/>
          </w:tcPr>
          <w:p w:rsidR="00C12D34" w:rsidRPr="005C3014" w:rsidRDefault="00C12D34" w:rsidP="00C12D34">
            <w:pPr>
              <w:tabs>
                <w:tab w:val="left" w:leader="underscore" w:pos="4878"/>
                <w:tab w:val="center" w:pos="7672"/>
                <w:tab w:val="left" w:leader="hyphen" w:pos="10026"/>
              </w:tabs>
              <w:ind w:right="-5"/>
              <w:rPr>
                <w:b/>
                <w:iCs/>
                <w:color w:val="000000"/>
                <w:sz w:val="22"/>
                <w:szCs w:val="22"/>
              </w:rPr>
            </w:pPr>
            <w:r w:rsidRPr="005C3014">
              <w:rPr>
                <w:b/>
                <w:iCs/>
                <w:color w:val="000000"/>
                <w:sz w:val="22"/>
                <w:szCs w:val="22"/>
              </w:rPr>
              <w:t>9.1. Поставщик:</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_______________________________________</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(наименование юридического лица)</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Место нахождения:______________________</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Телефон (ы):____________________________</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Платежные реквизиты:___________________</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_______________________________________</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_______________________________________</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_______________________________________</w:t>
            </w: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_______________________________________</w:t>
            </w:r>
          </w:p>
          <w:p w:rsidR="00C12D34" w:rsidRPr="005C3014" w:rsidRDefault="00C12D34" w:rsidP="00C12D34">
            <w:pPr>
              <w:tabs>
                <w:tab w:val="left" w:leader="underscore" w:pos="4878"/>
                <w:tab w:val="center" w:pos="7672"/>
                <w:tab w:val="left" w:leader="hyphen" w:pos="10026"/>
              </w:tabs>
              <w:ind w:right="-5"/>
              <w:jc w:val="center"/>
              <w:rPr>
                <w:iCs/>
                <w:color w:val="000000"/>
                <w:sz w:val="22"/>
                <w:szCs w:val="22"/>
              </w:rPr>
            </w:pPr>
          </w:p>
          <w:p w:rsidR="00C12D34" w:rsidRPr="005C3014" w:rsidRDefault="00C12D34" w:rsidP="00C12D34">
            <w:pPr>
              <w:tabs>
                <w:tab w:val="left" w:leader="underscore" w:pos="4878"/>
                <w:tab w:val="center" w:pos="7672"/>
                <w:tab w:val="left" w:leader="hyphen" w:pos="10026"/>
              </w:tabs>
              <w:ind w:right="-5"/>
              <w:jc w:val="center"/>
              <w:rPr>
                <w:iCs/>
                <w:color w:val="000000"/>
                <w:sz w:val="22"/>
                <w:szCs w:val="22"/>
              </w:rPr>
            </w:pPr>
          </w:p>
          <w:p w:rsidR="00C12D34" w:rsidRPr="005C3014" w:rsidRDefault="00C12D34" w:rsidP="00C12D34">
            <w:pPr>
              <w:tabs>
                <w:tab w:val="left" w:leader="underscore" w:pos="4878"/>
                <w:tab w:val="center" w:pos="7672"/>
                <w:tab w:val="left" w:leader="hyphen" w:pos="10026"/>
              </w:tabs>
              <w:ind w:right="-5"/>
              <w:jc w:val="center"/>
              <w:rPr>
                <w:iCs/>
                <w:color w:val="000000"/>
                <w:sz w:val="22"/>
                <w:szCs w:val="22"/>
              </w:rPr>
            </w:pPr>
            <w:r w:rsidRPr="005C3014">
              <w:rPr>
                <w:iCs/>
                <w:color w:val="000000"/>
                <w:sz w:val="22"/>
                <w:szCs w:val="22"/>
              </w:rPr>
              <w:t>(Ф.И.О. руководителя или иного уполномоченн</w:t>
            </w:r>
            <w:r w:rsidRPr="005C3014">
              <w:rPr>
                <w:iCs/>
                <w:color w:val="000000"/>
                <w:sz w:val="22"/>
                <w:szCs w:val="22"/>
              </w:rPr>
              <w:t>о</w:t>
            </w:r>
            <w:r w:rsidRPr="005C3014">
              <w:rPr>
                <w:iCs/>
                <w:color w:val="000000"/>
                <w:sz w:val="22"/>
                <w:szCs w:val="22"/>
              </w:rPr>
              <w:t>го лица)</w:t>
            </w:r>
          </w:p>
          <w:p w:rsidR="00C12D34" w:rsidRPr="005C3014" w:rsidRDefault="00C12D34" w:rsidP="00C12D34">
            <w:pPr>
              <w:tabs>
                <w:tab w:val="left" w:leader="underscore" w:pos="4878"/>
                <w:tab w:val="center" w:pos="7672"/>
                <w:tab w:val="left" w:leader="hyphen" w:pos="10026"/>
              </w:tabs>
              <w:ind w:right="-5"/>
              <w:jc w:val="center"/>
              <w:rPr>
                <w:iCs/>
                <w:color w:val="000000"/>
                <w:sz w:val="22"/>
                <w:szCs w:val="22"/>
              </w:rPr>
            </w:pPr>
          </w:p>
          <w:p w:rsidR="00C12D34" w:rsidRPr="005C3014" w:rsidRDefault="00C12D34" w:rsidP="00C12D34">
            <w:pPr>
              <w:tabs>
                <w:tab w:val="left" w:leader="underscore" w:pos="4878"/>
                <w:tab w:val="center" w:pos="7672"/>
                <w:tab w:val="left" w:leader="hyphen" w:pos="10026"/>
              </w:tabs>
              <w:ind w:right="-5"/>
              <w:rPr>
                <w:iCs/>
                <w:color w:val="000000"/>
                <w:sz w:val="22"/>
                <w:szCs w:val="22"/>
              </w:rPr>
            </w:pPr>
            <w:r w:rsidRPr="005C3014">
              <w:rPr>
                <w:iCs/>
                <w:color w:val="000000"/>
                <w:sz w:val="22"/>
                <w:szCs w:val="22"/>
              </w:rPr>
              <w:t>_______________________________________</w:t>
            </w:r>
          </w:p>
          <w:p w:rsidR="00C12D34" w:rsidRPr="005C3014" w:rsidRDefault="00C12D34" w:rsidP="00C12D34">
            <w:pPr>
              <w:tabs>
                <w:tab w:val="left" w:leader="underscore" w:pos="4878"/>
                <w:tab w:val="center" w:pos="7672"/>
                <w:tab w:val="left" w:leader="hyphen" w:pos="10026"/>
              </w:tabs>
              <w:ind w:right="-5"/>
              <w:jc w:val="center"/>
              <w:rPr>
                <w:iCs/>
                <w:color w:val="000000"/>
                <w:sz w:val="22"/>
                <w:szCs w:val="22"/>
              </w:rPr>
            </w:pPr>
            <w:r w:rsidRPr="005C3014">
              <w:rPr>
                <w:iCs/>
                <w:color w:val="000000"/>
                <w:sz w:val="22"/>
                <w:szCs w:val="22"/>
              </w:rPr>
              <w:t>(подпись)</w:t>
            </w:r>
          </w:p>
          <w:p w:rsidR="00C12D34" w:rsidRPr="005C3014" w:rsidRDefault="00C12D34" w:rsidP="00C12D34">
            <w:pPr>
              <w:tabs>
                <w:tab w:val="left" w:leader="underscore" w:pos="4878"/>
                <w:tab w:val="center" w:pos="7672"/>
                <w:tab w:val="left" w:leader="hyphen" w:pos="10026"/>
              </w:tabs>
              <w:ind w:right="-5"/>
              <w:jc w:val="center"/>
              <w:rPr>
                <w:iCs/>
                <w:color w:val="000000"/>
                <w:sz w:val="22"/>
                <w:szCs w:val="22"/>
              </w:rPr>
            </w:pPr>
          </w:p>
          <w:tbl>
            <w:tblPr>
              <w:tblW w:w="4716" w:type="dxa"/>
              <w:tblInd w:w="1" w:type="dxa"/>
              <w:tblLook w:val="04A0"/>
            </w:tblPr>
            <w:tblGrid>
              <w:gridCol w:w="1598"/>
              <w:gridCol w:w="3118"/>
            </w:tblGrid>
            <w:tr w:rsidR="00C12D34" w:rsidRPr="005C3014" w:rsidTr="00385EA4">
              <w:trPr>
                <w:trHeight w:val="217"/>
              </w:trPr>
              <w:tc>
                <w:tcPr>
                  <w:tcW w:w="1598" w:type="dxa"/>
                </w:tcPr>
                <w:p w:rsidR="00C12D34" w:rsidRPr="005C3014" w:rsidRDefault="00C12D34" w:rsidP="001C32C8">
                  <w:pPr>
                    <w:framePr w:hSpace="180" w:wrap="around" w:vAnchor="page" w:hAnchor="margin" w:y="9000"/>
                    <w:tabs>
                      <w:tab w:val="left" w:leader="underscore" w:pos="4878"/>
                      <w:tab w:val="center" w:pos="7672"/>
                      <w:tab w:val="left" w:leader="hyphen" w:pos="10026"/>
                    </w:tabs>
                    <w:ind w:right="-5"/>
                    <w:rPr>
                      <w:iCs/>
                      <w:color w:val="000000"/>
                      <w:sz w:val="22"/>
                      <w:szCs w:val="22"/>
                    </w:rPr>
                  </w:pPr>
                </w:p>
              </w:tc>
              <w:tc>
                <w:tcPr>
                  <w:tcW w:w="3118" w:type="dxa"/>
                </w:tcPr>
                <w:p w:rsidR="00C12D34" w:rsidRPr="005C3014" w:rsidRDefault="00C12D34" w:rsidP="001C32C8">
                  <w:pPr>
                    <w:framePr w:hSpace="180" w:wrap="around" w:vAnchor="page" w:hAnchor="margin" w:y="9000"/>
                    <w:tabs>
                      <w:tab w:val="left" w:leader="underscore" w:pos="4878"/>
                      <w:tab w:val="center" w:pos="7672"/>
                      <w:tab w:val="left" w:leader="hyphen" w:pos="10026"/>
                    </w:tabs>
                    <w:ind w:right="-5"/>
                    <w:rPr>
                      <w:iCs/>
                      <w:color w:val="000000"/>
                      <w:sz w:val="22"/>
                      <w:szCs w:val="22"/>
                    </w:rPr>
                  </w:pPr>
                  <w:r w:rsidRPr="005C3014">
                    <w:rPr>
                      <w:iCs/>
                      <w:color w:val="000000"/>
                      <w:sz w:val="22"/>
                      <w:szCs w:val="22"/>
                    </w:rPr>
                    <w:t>М.П</w:t>
                  </w:r>
                </w:p>
              </w:tc>
            </w:tr>
          </w:tbl>
          <w:p w:rsidR="00C12D34" w:rsidRPr="005C3014" w:rsidRDefault="00C12D34" w:rsidP="00C12D34">
            <w:pPr>
              <w:tabs>
                <w:tab w:val="left" w:leader="underscore" w:pos="4878"/>
                <w:tab w:val="center" w:pos="7672"/>
                <w:tab w:val="left" w:leader="hyphen" w:pos="10026"/>
              </w:tabs>
              <w:ind w:right="-5"/>
              <w:rPr>
                <w:iCs/>
                <w:color w:val="000000"/>
                <w:sz w:val="22"/>
                <w:szCs w:val="22"/>
              </w:rPr>
            </w:pPr>
          </w:p>
        </w:tc>
        <w:tc>
          <w:tcPr>
            <w:tcW w:w="5435" w:type="dxa"/>
          </w:tcPr>
          <w:p w:rsidR="00C12D34" w:rsidRPr="005C3014" w:rsidRDefault="00C12D34" w:rsidP="00C12D34">
            <w:pPr>
              <w:tabs>
                <w:tab w:val="left" w:leader="underscore" w:pos="4878"/>
                <w:tab w:val="center" w:pos="7672"/>
                <w:tab w:val="left" w:leader="hyphen" w:pos="10026"/>
              </w:tabs>
              <w:ind w:right="-5"/>
              <w:rPr>
                <w:b/>
                <w:iCs/>
                <w:color w:val="000000"/>
                <w:sz w:val="22"/>
                <w:szCs w:val="22"/>
              </w:rPr>
            </w:pPr>
            <w:r w:rsidRPr="005C3014">
              <w:rPr>
                <w:b/>
                <w:iCs/>
                <w:color w:val="000000"/>
                <w:sz w:val="22"/>
                <w:szCs w:val="22"/>
              </w:rPr>
              <w:t>9.2. Муниципальный заказчик:</w:t>
            </w:r>
          </w:p>
          <w:p w:rsidR="00C12D34" w:rsidRPr="005C3014" w:rsidRDefault="00C12D34" w:rsidP="00C12D34">
            <w:pPr>
              <w:tabs>
                <w:tab w:val="left" w:leader="underscore" w:pos="4878"/>
                <w:tab w:val="center" w:pos="7672"/>
                <w:tab w:val="left" w:leader="hyphen" w:pos="10026"/>
              </w:tabs>
              <w:ind w:right="-5"/>
              <w:rPr>
                <w:b/>
                <w:iCs/>
                <w:color w:val="000000"/>
                <w:sz w:val="22"/>
                <w:szCs w:val="22"/>
              </w:rPr>
            </w:pPr>
            <w:r w:rsidRPr="005C3014">
              <w:rPr>
                <w:b/>
                <w:iCs/>
                <w:color w:val="000000"/>
                <w:sz w:val="22"/>
                <w:szCs w:val="22"/>
              </w:rPr>
              <w:t>Муниципальное учреждение</w:t>
            </w:r>
          </w:p>
          <w:p w:rsidR="00C12D34" w:rsidRPr="005C3014" w:rsidRDefault="00C12D34" w:rsidP="00C12D34">
            <w:pPr>
              <w:tabs>
                <w:tab w:val="left" w:leader="underscore" w:pos="4878"/>
                <w:tab w:val="center" w:pos="7672"/>
                <w:tab w:val="left" w:leader="hyphen" w:pos="10026"/>
              </w:tabs>
              <w:ind w:right="-5"/>
              <w:rPr>
                <w:b/>
                <w:iCs/>
                <w:color w:val="000000"/>
                <w:sz w:val="22"/>
                <w:szCs w:val="22"/>
              </w:rPr>
            </w:pPr>
            <w:r w:rsidRPr="005C3014">
              <w:rPr>
                <w:b/>
                <w:iCs/>
                <w:color w:val="000000"/>
                <w:sz w:val="22"/>
                <w:szCs w:val="22"/>
              </w:rPr>
              <w:t>«Управление заказчика по строительству метроп</w:t>
            </w:r>
            <w:r w:rsidRPr="005C3014">
              <w:rPr>
                <w:b/>
                <w:iCs/>
                <w:color w:val="000000"/>
                <w:sz w:val="22"/>
                <w:szCs w:val="22"/>
              </w:rPr>
              <w:t>о</w:t>
            </w:r>
            <w:r w:rsidRPr="005C3014">
              <w:rPr>
                <w:b/>
                <w:iCs/>
                <w:color w:val="000000"/>
                <w:sz w:val="22"/>
                <w:szCs w:val="22"/>
              </w:rPr>
              <w:t>литена и подземных сооружений».</w:t>
            </w:r>
          </w:p>
          <w:p w:rsidR="00C12D34" w:rsidRPr="005C3014" w:rsidRDefault="00C12D34" w:rsidP="004F0C86">
            <w:pPr>
              <w:tabs>
                <w:tab w:val="left" w:leader="underscore" w:pos="4878"/>
                <w:tab w:val="center" w:pos="7672"/>
                <w:tab w:val="left" w:leader="hyphen" w:pos="10026"/>
              </w:tabs>
              <w:ind w:right="-5"/>
              <w:jc w:val="left"/>
              <w:rPr>
                <w:b/>
                <w:iCs/>
                <w:color w:val="000000"/>
                <w:sz w:val="22"/>
                <w:szCs w:val="22"/>
              </w:rPr>
            </w:pPr>
            <w:r w:rsidRPr="005C3014">
              <w:rPr>
                <w:b/>
                <w:iCs/>
                <w:color w:val="000000"/>
                <w:sz w:val="22"/>
                <w:szCs w:val="22"/>
              </w:rPr>
              <w:t>Место нахождения: 620077,</w:t>
            </w:r>
            <w:r w:rsidRPr="005C3014">
              <w:rPr>
                <w:b/>
                <w:iCs/>
                <w:color w:val="000000"/>
                <w:sz w:val="22"/>
                <w:szCs w:val="22"/>
              </w:rPr>
              <w:br/>
              <w:t>г. Екатеринбург, ул. Володарского,3</w:t>
            </w:r>
          </w:p>
          <w:p w:rsidR="00C12D34" w:rsidRPr="005C3014" w:rsidRDefault="00C12D34" w:rsidP="00C12D34">
            <w:pPr>
              <w:ind w:right="-5"/>
              <w:rPr>
                <w:sz w:val="22"/>
                <w:szCs w:val="22"/>
              </w:rPr>
            </w:pPr>
            <w:r w:rsidRPr="005C3014">
              <w:rPr>
                <w:sz w:val="22"/>
                <w:szCs w:val="22"/>
              </w:rPr>
              <w:t>Телефон: 371-77-33, факс 358-18-22</w:t>
            </w:r>
          </w:p>
          <w:p w:rsidR="00C12D34" w:rsidRPr="005C3014" w:rsidRDefault="00C12D34" w:rsidP="00C12D34">
            <w:pPr>
              <w:ind w:right="-5"/>
              <w:rPr>
                <w:sz w:val="22"/>
                <w:szCs w:val="22"/>
              </w:rPr>
            </w:pPr>
            <w:r w:rsidRPr="005C3014">
              <w:rPr>
                <w:sz w:val="22"/>
                <w:szCs w:val="22"/>
              </w:rPr>
              <w:t>Платежные реквизиты:</w:t>
            </w:r>
          </w:p>
          <w:p w:rsidR="00C12D34" w:rsidRPr="005C3014" w:rsidRDefault="00C12D34" w:rsidP="00C12D34">
            <w:pPr>
              <w:ind w:right="-5"/>
              <w:rPr>
                <w:sz w:val="22"/>
                <w:szCs w:val="22"/>
              </w:rPr>
            </w:pPr>
            <w:r w:rsidRPr="005C3014">
              <w:rPr>
                <w:sz w:val="22"/>
                <w:szCs w:val="22"/>
              </w:rPr>
              <w:t>ИНН 6658296862</w:t>
            </w:r>
          </w:p>
          <w:p w:rsidR="00C12D34" w:rsidRPr="005C3014" w:rsidRDefault="00C12D34" w:rsidP="00C12D34">
            <w:pPr>
              <w:ind w:right="-5"/>
              <w:rPr>
                <w:sz w:val="22"/>
                <w:szCs w:val="22"/>
              </w:rPr>
            </w:pPr>
            <w:r w:rsidRPr="005C3014">
              <w:rPr>
                <w:sz w:val="22"/>
                <w:szCs w:val="22"/>
              </w:rPr>
              <w:t>КПП 665801001</w:t>
            </w:r>
          </w:p>
          <w:p w:rsidR="00C12D34" w:rsidRPr="005C3014" w:rsidRDefault="00C12D34" w:rsidP="00C12D34">
            <w:pPr>
              <w:ind w:right="-5"/>
              <w:rPr>
                <w:sz w:val="22"/>
                <w:szCs w:val="22"/>
              </w:rPr>
            </w:pPr>
            <w:r w:rsidRPr="005C3014">
              <w:rPr>
                <w:sz w:val="22"/>
                <w:szCs w:val="22"/>
              </w:rPr>
              <w:t>УФК по Свердловской области (ФБУ г. Екатеринбу</w:t>
            </w:r>
            <w:r w:rsidRPr="005C3014">
              <w:rPr>
                <w:sz w:val="22"/>
                <w:szCs w:val="22"/>
              </w:rPr>
              <w:t>р</w:t>
            </w:r>
            <w:r w:rsidRPr="005C3014">
              <w:rPr>
                <w:sz w:val="22"/>
                <w:szCs w:val="22"/>
              </w:rPr>
              <w:t>га) МУ «УЗПС</w:t>
            </w:r>
            <w:r w:rsidR="0032314D" w:rsidRPr="005C3014">
              <w:rPr>
                <w:sz w:val="22"/>
                <w:szCs w:val="22"/>
              </w:rPr>
              <w:t xml:space="preserve"> </w:t>
            </w:r>
            <w:r w:rsidRPr="005C3014">
              <w:rPr>
                <w:sz w:val="22"/>
                <w:szCs w:val="22"/>
              </w:rPr>
              <w:t>метро» л/счет 89010207003-УЗПС ГРКЦ ГУ Банка России по Свердловской области г. Екатеринбург</w:t>
            </w:r>
          </w:p>
          <w:p w:rsidR="00C12D34" w:rsidRPr="005C3014" w:rsidRDefault="00C12D34" w:rsidP="00C12D34">
            <w:pPr>
              <w:ind w:right="-5"/>
              <w:rPr>
                <w:sz w:val="22"/>
                <w:szCs w:val="22"/>
              </w:rPr>
            </w:pPr>
            <w:r w:rsidRPr="005C3014">
              <w:rPr>
                <w:sz w:val="22"/>
                <w:szCs w:val="22"/>
              </w:rPr>
              <w:t>р/с 40302810500005000002</w:t>
            </w:r>
          </w:p>
          <w:p w:rsidR="00C12D34" w:rsidRPr="005C3014" w:rsidRDefault="00C12D34" w:rsidP="00C12D34">
            <w:pPr>
              <w:ind w:right="-5"/>
              <w:rPr>
                <w:sz w:val="22"/>
                <w:szCs w:val="22"/>
              </w:rPr>
            </w:pPr>
            <w:r w:rsidRPr="005C3014">
              <w:rPr>
                <w:sz w:val="22"/>
                <w:szCs w:val="22"/>
              </w:rPr>
              <w:t>БИК 046577001</w:t>
            </w:r>
          </w:p>
          <w:p w:rsidR="00C12D34" w:rsidRPr="005C3014" w:rsidRDefault="00C12D34" w:rsidP="00C12D34">
            <w:pPr>
              <w:ind w:right="-5"/>
              <w:jc w:val="center"/>
              <w:rPr>
                <w:sz w:val="22"/>
                <w:szCs w:val="22"/>
              </w:rPr>
            </w:pPr>
            <w:r w:rsidRPr="005C3014">
              <w:rPr>
                <w:sz w:val="22"/>
                <w:szCs w:val="22"/>
              </w:rPr>
              <w:t>_________________________В.Р. Бакиров</w:t>
            </w:r>
          </w:p>
          <w:p w:rsidR="00C12D34" w:rsidRPr="005C3014" w:rsidRDefault="00C12D34" w:rsidP="00C12D34">
            <w:pPr>
              <w:ind w:right="-5"/>
              <w:jc w:val="center"/>
              <w:rPr>
                <w:sz w:val="22"/>
                <w:szCs w:val="22"/>
              </w:rPr>
            </w:pPr>
            <w:r w:rsidRPr="005C3014">
              <w:rPr>
                <w:sz w:val="22"/>
                <w:szCs w:val="22"/>
              </w:rPr>
              <w:t>(подпись)</w:t>
            </w:r>
          </w:p>
          <w:p w:rsidR="00C12D34" w:rsidRPr="005C3014" w:rsidRDefault="00C12D34" w:rsidP="00C12D34">
            <w:pPr>
              <w:ind w:right="-5"/>
              <w:rPr>
                <w:sz w:val="22"/>
                <w:szCs w:val="22"/>
              </w:rPr>
            </w:pPr>
          </w:p>
          <w:tbl>
            <w:tblPr>
              <w:tblW w:w="0" w:type="auto"/>
              <w:tblInd w:w="1" w:type="dxa"/>
              <w:tblLook w:val="04A0"/>
            </w:tblPr>
            <w:tblGrid>
              <w:gridCol w:w="1598"/>
              <w:gridCol w:w="3118"/>
            </w:tblGrid>
            <w:tr w:rsidR="00C12D34" w:rsidRPr="005C3014" w:rsidTr="00385EA4">
              <w:trPr>
                <w:trHeight w:val="80"/>
              </w:trPr>
              <w:tc>
                <w:tcPr>
                  <w:tcW w:w="1598" w:type="dxa"/>
                </w:tcPr>
                <w:p w:rsidR="00C12D34" w:rsidRPr="005C3014" w:rsidRDefault="00C12D34" w:rsidP="001C32C8">
                  <w:pPr>
                    <w:framePr w:hSpace="180" w:wrap="around" w:vAnchor="page" w:hAnchor="margin" w:y="9000"/>
                    <w:tabs>
                      <w:tab w:val="left" w:leader="underscore" w:pos="4878"/>
                      <w:tab w:val="center" w:pos="7672"/>
                      <w:tab w:val="left" w:leader="hyphen" w:pos="10026"/>
                    </w:tabs>
                    <w:ind w:right="-5"/>
                    <w:rPr>
                      <w:iCs/>
                      <w:color w:val="000000"/>
                      <w:sz w:val="22"/>
                      <w:szCs w:val="22"/>
                    </w:rPr>
                  </w:pPr>
                </w:p>
              </w:tc>
              <w:tc>
                <w:tcPr>
                  <w:tcW w:w="3118" w:type="dxa"/>
                </w:tcPr>
                <w:p w:rsidR="00C12D34" w:rsidRPr="005C3014" w:rsidRDefault="00C12D34" w:rsidP="001C32C8">
                  <w:pPr>
                    <w:framePr w:hSpace="180" w:wrap="around" w:vAnchor="page" w:hAnchor="margin" w:y="9000"/>
                    <w:tabs>
                      <w:tab w:val="left" w:leader="underscore" w:pos="4878"/>
                      <w:tab w:val="center" w:pos="7672"/>
                      <w:tab w:val="left" w:leader="hyphen" w:pos="10026"/>
                    </w:tabs>
                    <w:ind w:right="-5"/>
                    <w:rPr>
                      <w:iCs/>
                      <w:color w:val="000000"/>
                      <w:sz w:val="22"/>
                      <w:szCs w:val="22"/>
                    </w:rPr>
                  </w:pPr>
                  <w:r w:rsidRPr="005C3014">
                    <w:rPr>
                      <w:iCs/>
                      <w:color w:val="000000"/>
                      <w:sz w:val="22"/>
                      <w:szCs w:val="22"/>
                    </w:rPr>
                    <w:t>М.П</w:t>
                  </w:r>
                </w:p>
              </w:tc>
            </w:tr>
          </w:tbl>
          <w:p w:rsidR="00C12D34" w:rsidRPr="005C3014" w:rsidRDefault="00C12D34" w:rsidP="00C12D34">
            <w:pPr>
              <w:tabs>
                <w:tab w:val="left" w:leader="underscore" w:pos="4878"/>
                <w:tab w:val="center" w:pos="7672"/>
                <w:tab w:val="left" w:leader="hyphen" w:pos="10026"/>
              </w:tabs>
              <w:ind w:right="-5"/>
              <w:rPr>
                <w:iCs/>
                <w:color w:val="000000"/>
                <w:sz w:val="22"/>
                <w:szCs w:val="22"/>
              </w:rPr>
            </w:pPr>
          </w:p>
        </w:tc>
      </w:tr>
    </w:tbl>
    <w:p w:rsidR="00C12D34" w:rsidRPr="005C3014" w:rsidRDefault="00C12D34">
      <w:pPr>
        <w:shd w:val="clear" w:color="auto" w:fill="FFFFFF"/>
        <w:ind w:right="-5"/>
        <w:jc w:val="right"/>
      </w:pPr>
    </w:p>
    <w:p w:rsidR="00C12D34" w:rsidRPr="005C3014" w:rsidRDefault="00C12D34">
      <w:pPr>
        <w:shd w:val="clear" w:color="auto" w:fill="FFFFFF"/>
        <w:ind w:right="-5"/>
        <w:jc w:val="right"/>
      </w:pPr>
    </w:p>
    <w:p w:rsidR="00721E65" w:rsidRPr="005C3014" w:rsidRDefault="00721E65">
      <w:pPr>
        <w:shd w:val="clear" w:color="auto" w:fill="FFFFFF"/>
        <w:ind w:right="-5"/>
        <w:jc w:val="right"/>
        <w:rPr>
          <w:b/>
          <w:color w:val="000000"/>
          <w:spacing w:val="2"/>
        </w:rPr>
      </w:pPr>
      <w:r w:rsidRPr="005C3014">
        <w:lastRenderedPageBreak/>
        <w:t>Приложение № 1</w:t>
      </w:r>
    </w:p>
    <w:p w:rsidR="00721E65" w:rsidRPr="005C3014" w:rsidRDefault="00721E65">
      <w:pPr>
        <w:pStyle w:val="aa"/>
        <w:jc w:val="right"/>
      </w:pPr>
      <w:r w:rsidRPr="005C3014">
        <w:t xml:space="preserve">к муниципальному контракту № </w:t>
      </w:r>
      <w:r w:rsidRPr="005C3014">
        <w:rPr>
          <w:u w:val="single"/>
        </w:rPr>
        <w:tab/>
      </w:r>
      <w:r w:rsidRPr="005C3014">
        <w:rPr>
          <w:u w:val="single"/>
        </w:rPr>
        <w:tab/>
      </w:r>
    </w:p>
    <w:p w:rsidR="00721E65" w:rsidRPr="005C3014" w:rsidRDefault="00721E65">
      <w:pPr>
        <w:pStyle w:val="aa"/>
        <w:jc w:val="right"/>
      </w:pPr>
      <w:r w:rsidRPr="005C3014">
        <w:t xml:space="preserve">от « </w:t>
      </w:r>
      <w:r w:rsidRPr="005C3014">
        <w:rPr>
          <w:u w:val="single"/>
        </w:rPr>
        <w:t xml:space="preserve">    </w:t>
      </w:r>
      <w:r w:rsidRPr="005C3014">
        <w:t>»</w:t>
      </w:r>
      <w:r w:rsidRPr="005C3014">
        <w:rPr>
          <w:u w:val="single"/>
        </w:rPr>
        <w:t>______________</w:t>
      </w:r>
      <w:r w:rsidRPr="005C3014">
        <w:t>20____ года</w:t>
      </w:r>
    </w:p>
    <w:p w:rsidR="00721E65" w:rsidRPr="005C3014" w:rsidRDefault="00721E65">
      <w:pPr>
        <w:pStyle w:val="aa"/>
      </w:pPr>
    </w:p>
    <w:p w:rsidR="00721E65" w:rsidRPr="005C3014" w:rsidRDefault="00721E65">
      <w:pPr>
        <w:pStyle w:val="aa"/>
        <w:jc w:val="center"/>
      </w:pPr>
      <w:r w:rsidRPr="005C3014">
        <w:t>Спецификация</w:t>
      </w: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62"/>
        <w:gridCol w:w="1560"/>
        <w:gridCol w:w="900"/>
        <w:gridCol w:w="1681"/>
        <w:gridCol w:w="1387"/>
        <w:gridCol w:w="1246"/>
      </w:tblGrid>
      <w:tr w:rsidR="00721E65" w:rsidRPr="005C3014">
        <w:trPr>
          <w:cantSplit/>
          <w:trHeight w:val="285"/>
        </w:trPr>
        <w:tc>
          <w:tcPr>
            <w:tcW w:w="540"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Cs/>
                <w:sz w:val="20"/>
                <w:szCs w:val="20"/>
              </w:rPr>
            </w:pPr>
            <w:r w:rsidRPr="005C3014">
              <w:rPr>
                <w:bCs/>
                <w:sz w:val="20"/>
                <w:szCs w:val="20"/>
              </w:rPr>
              <w:t>№</w:t>
            </w:r>
          </w:p>
          <w:p w:rsidR="00721E65" w:rsidRPr="005C3014" w:rsidRDefault="00721E65">
            <w:pPr>
              <w:jc w:val="center"/>
              <w:rPr>
                <w:bCs/>
                <w:sz w:val="20"/>
                <w:szCs w:val="20"/>
              </w:rPr>
            </w:pPr>
            <w:r w:rsidRPr="005C3014">
              <w:rPr>
                <w:bCs/>
                <w:sz w:val="20"/>
                <w:szCs w:val="20"/>
              </w:rPr>
              <w:t>п/п</w:t>
            </w:r>
          </w:p>
        </w:tc>
        <w:tc>
          <w:tcPr>
            <w:tcW w:w="2862"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Cs/>
                <w:sz w:val="20"/>
                <w:szCs w:val="20"/>
              </w:rPr>
            </w:pPr>
            <w:r w:rsidRPr="005C3014">
              <w:rPr>
                <w:bCs/>
                <w:sz w:val="20"/>
                <w:szCs w:val="20"/>
              </w:rPr>
              <w:t>Наименование товаров</w:t>
            </w:r>
          </w:p>
        </w:tc>
        <w:tc>
          <w:tcPr>
            <w:tcW w:w="1560"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Cs/>
                <w:sz w:val="20"/>
                <w:szCs w:val="20"/>
              </w:rPr>
            </w:pPr>
            <w:r w:rsidRPr="005C3014">
              <w:rPr>
                <w:bCs/>
                <w:sz w:val="20"/>
                <w:szCs w:val="20"/>
              </w:rPr>
              <w:t>Единица изм</w:t>
            </w:r>
            <w:r w:rsidRPr="005C3014">
              <w:rPr>
                <w:bCs/>
                <w:sz w:val="20"/>
                <w:szCs w:val="20"/>
              </w:rPr>
              <w:t>е</w:t>
            </w:r>
            <w:r w:rsidRPr="005C3014">
              <w:rPr>
                <w:bCs/>
                <w:sz w:val="20"/>
                <w:szCs w:val="20"/>
              </w:rPr>
              <w:t>рения</w:t>
            </w:r>
          </w:p>
        </w:tc>
        <w:tc>
          <w:tcPr>
            <w:tcW w:w="900"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Cs/>
                <w:sz w:val="20"/>
                <w:szCs w:val="20"/>
              </w:rPr>
            </w:pPr>
            <w:r w:rsidRPr="005C3014">
              <w:rPr>
                <w:bCs/>
                <w:sz w:val="20"/>
                <w:szCs w:val="20"/>
              </w:rPr>
              <w:t>Кол-во</w:t>
            </w:r>
          </w:p>
          <w:p w:rsidR="00721E65" w:rsidRPr="005C3014" w:rsidRDefault="00721E65">
            <w:pPr>
              <w:jc w:val="center"/>
              <w:rPr>
                <w:bCs/>
                <w:sz w:val="20"/>
                <w:szCs w:val="20"/>
              </w:rPr>
            </w:pPr>
          </w:p>
        </w:tc>
        <w:tc>
          <w:tcPr>
            <w:tcW w:w="1681"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Cs/>
                <w:sz w:val="20"/>
                <w:szCs w:val="20"/>
              </w:rPr>
            </w:pPr>
            <w:r w:rsidRPr="005C3014">
              <w:rPr>
                <w:bCs/>
                <w:sz w:val="20"/>
                <w:szCs w:val="20"/>
              </w:rPr>
              <w:t>Цена за единицу измерения, тыс. руб.</w:t>
            </w:r>
          </w:p>
        </w:tc>
        <w:tc>
          <w:tcPr>
            <w:tcW w:w="1387"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Cs/>
                <w:sz w:val="20"/>
                <w:szCs w:val="20"/>
              </w:rPr>
            </w:pPr>
            <w:r w:rsidRPr="005C3014">
              <w:rPr>
                <w:bCs/>
                <w:sz w:val="20"/>
                <w:szCs w:val="20"/>
              </w:rPr>
              <w:t>Стоимость, в т.ч. НДС, тыс. руб.</w:t>
            </w:r>
          </w:p>
        </w:tc>
        <w:tc>
          <w:tcPr>
            <w:tcW w:w="1246"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Cs/>
                <w:sz w:val="20"/>
                <w:szCs w:val="20"/>
              </w:rPr>
            </w:pPr>
            <w:r w:rsidRPr="005C3014">
              <w:rPr>
                <w:bCs/>
                <w:sz w:val="20"/>
                <w:szCs w:val="20"/>
              </w:rPr>
              <w:t>Сроки п</w:t>
            </w:r>
            <w:r w:rsidRPr="005C3014">
              <w:rPr>
                <w:bCs/>
                <w:sz w:val="20"/>
                <w:szCs w:val="20"/>
              </w:rPr>
              <w:t>о</w:t>
            </w:r>
            <w:r w:rsidRPr="005C3014">
              <w:rPr>
                <w:bCs/>
                <w:sz w:val="20"/>
                <w:szCs w:val="20"/>
              </w:rPr>
              <w:t>ставки т</w:t>
            </w:r>
            <w:r w:rsidRPr="005C3014">
              <w:rPr>
                <w:bCs/>
                <w:sz w:val="20"/>
                <w:szCs w:val="20"/>
              </w:rPr>
              <w:t>о</w:t>
            </w:r>
            <w:r w:rsidRPr="005C3014">
              <w:rPr>
                <w:bCs/>
                <w:sz w:val="20"/>
                <w:szCs w:val="20"/>
              </w:rPr>
              <w:t>варов</w:t>
            </w:r>
          </w:p>
        </w:tc>
      </w:tr>
      <w:tr w:rsidR="00721E65" w:rsidRPr="005C3014">
        <w:trPr>
          <w:cantSplit/>
        </w:trPr>
        <w:tc>
          <w:tcPr>
            <w:tcW w:w="540"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r w:rsidRPr="005C3014">
              <w:rPr>
                <w:sz w:val="20"/>
                <w:szCs w:val="20"/>
              </w:rPr>
              <w:t>1.</w:t>
            </w:r>
          </w:p>
        </w:tc>
        <w:tc>
          <w:tcPr>
            <w:tcW w:w="2862"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21E65" w:rsidRPr="005C3014" w:rsidRDefault="00721E65">
            <w:pPr>
              <w:jc w:val="center"/>
              <w:rPr>
                <w:b/>
                <w:bCs/>
                <w:sz w:val="20"/>
                <w:szCs w:val="20"/>
              </w:rPr>
            </w:pPr>
          </w:p>
        </w:tc>
        <w:tc>
          <w:tcPr>
            <w:tcW w:w="1681"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1387"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r>
      <w:tr w:rsidR="00721E65" w:rsidRPr="005C3014">
        <w:trPr>
          <w:cantSplit/>
        </w:trPr>
        <w:tc>
          <w:tcPr>
            <w:tcW w:w="540"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r w:rsidRPr="005C3014">
              <w:rPr>
                <w:sz w:val="20"/>
                <w:szCs w:val="20"/>
              </w:rPr>
              <w:t>…</w:t>
            </w:r>
          </w:p>
        </w:tc>
        <w:tc>
          <w:tcPr>
            <w:tcW w:w="2862"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1681"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1387"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721E65" w:rsidRPr="005C3014" w:rsidRDefault="00721E65">
            <w:pPr>
              <w:rPr>
                <w:sz w:val="20"/>
                <w:szCs w:val="20"/>
              </w:rPr>
            </w:pPr>
          </w:p>
        </w:tc>
      </w:tr>
    </w:tbl>
    <w:p w:rsidR="00721E65" w:rsidRPr="005C3014" w:rsidRDefault="00721E65">
      <w:pPr>
        <w:pStyle w:val="ac"/>
        <w:tabs>
          <w:tab w:val="clear" w:pos="1985"/>
        </w:tabs>
        <w:spacing w:before="0" w:after="0"/>
        <w:rPr>
          <w:b w:val="0"/>
        </w:rPr>
      </w:pPr>
    </w:p>
    <w:p w:rsidR="00721E65" w:rsidRPr="005C3014" w:rsidRDefault="00721E65">
      <w:pPr>
        <w:pStyle w:val="ac"/>
        <w:tabs>
          <w:tab w:val="clear" w:pos="1985"/>
        </w:tabs>
        <w:spacing w:before="0" w:after="0"/>
        <w:rPr>
          <w:b w:val="0"/>
        </w:rPr>
      </w:pPr>
      <w:r w:rsidRPr="005C3014">
        <w:rPr>
          <w:b w:val="0"/>
        </w:rPr>
        <w:t xml:space="preserve">ИТОГО цена муниципального контракта составляет: _____ (указать значение цифрами и прописью) рублей, с учетом НДС в </w:t>
      </w:r>
      <w:r w:rsidR="005F3C8A" w:rsidRPr="005C3014">
        <w:rPr>
          <w:b w:val="0"/>
        </w:rPr>
        <w:t>размере не боле</w:t>
      </w:r>
      <w:r w:rsidRPr="005C3014">
        <w:rPr>
          <w:b w:val="0"/>
        </w:rPr>
        <w:t>е _________ рублей.</w:t>
      </w:r>
    </w:p>
    <w:p w:rsidR="00721E65" w:rsidRPr="005C3014" w:rsidRDefault="00721E65">
      <w:pPr>
        <w:spacing w:after="0"/>
        <w:ind w:firstLine="709"/>
        <w:rPr>
          <w:bCs/>
        </w:rPr>
      </w:pPr>
    </w:p>
    <w:tbl>
      <w:tblPr>
        <w:tblW w:w="10440" w:type="dxa"/>
        <w:tblInd w:w="108" w:type="dxa"/>
        <w:tblLayout w:type="fixed"/>
        <w:tblLook w:val="0000"/>
      </w:tblPr>
      <w:tblGrid>
        <w:gridCol w:w="3600"/>
        <w:gridCol w:w="3420"/>
        <w:gridCol w:w="3420"/>
      </w:tblGrid>
      <w:tr w:rsidR="00721E65" w:rsidRPr="005C3014">
        <w:trPr>
          <w:cantSplit/>
        </w:trPr>
        <w:tc>
          <w:tcPr>
            <w:tcW w:w="3600" w:type="dxa"/>
          </w:tcPr>
          <w:p w:rsidR="00721E65" w:rsidRPr="005C3014" w:rsidRDefault="00721E65">
            <w:pPr>
              <w:spacing w:after="0"/>
              <w:rPr>
                <w:bCs/>
              </w:rPr>
            </w:pPr>
            <w:r w:rsidRPr="005C3014">
              <w:rPr>
                <w:bCs/>
              </w:rPr>
              <w:t xml:space="preserve">Поставщик </w:t>
            </w:r>
          </w:p>
        </w:tc>
        <w:tc>
          <w:tcPr>
            <w:tcW w:w="3420" w:type="dxa"/>
          </w:tcPr>
          <w:p w:rsidR="00721E65" w:rsidRPr="005C3014" w:rsidRDefault="00721E65">
            <w:pPr>
              <w:spacing w:after="0"/>
            </w:pPr>
            <w:r w:rsidRPr="005C3014">
              <w:t>______________________</w:t>
            </w:r>
          </w:p>
        </w:tc>
        <w:tc>
          <w:tcPr>
            <w:tcW w:w="3420" w:type="dxa"/>
          </w:tcPr>
          <w:p w:rsidR="00721E65" w:rsidRPr="005C3014" w:rsidRDefault="00721E65">
            <w:pPr>
              <w:spacing w:after="0"/>
            </w:pPr>
            <w:r w:rsidRPr="005C3014">
              <w:t>_____________________</w:t>
            </w:r>
          </w:p>
        </w:tc>
      </w:tr>
      <w:tr w:rsidR="00721E65" w:rsidRPr="005C3014">
        <w:trPr>
          <w:cantSplit/>
        </w:trPr>
        <w:tc>
          <w:tcPr>
            <w:tcW w:w="3600" w:type="dxa"/>
          </w:tcPr>
          <w:p w:rsidR="00721E65" w:rsidRPr="005C3014" w:rsidRDefault="00721E65">
            <w:pPr>
              <w:spacing w:after="0"/>
              <w:rPr>
                <w:bCs/>
                <w:i/>
                <w:sz w:val="18"/>
                <w:szCs w:val="18"/>
              </w:rPr>
            </w:pPr>
          </w:p>
        </w:tc>
        <w:tc>
          <w:tcPr>
            <w:tcW w:w="3420" w:type="dxa"/>
          </w:tcPr>
          <w:p w:rsidR="00721E65" w:rsidRPr="005C3014" w:rsidRDefault="00721E65">
            <w:pPr>
              <w:spacing w:after="0"/>
              <w:jc w:val="center"/>
              <w:rPr>
                <w:i/>
                <w:sz w:val="18"/>
                <w:szCs w:val="18"/>
              </w:rPr>
            </w:pPr>
            <w:r w:rsidRPr="005C3014">
              <w:rPr>
                <w:i/>
                <w:sz w:val="18"/>
                <w:szCs w:val="18"/>
              </w:rPr>
              <w:t>(личная подпись)</w:t>
            </w:r>
          </w:p>
        </w:tc>
        <w:tc>
          <w:tcPr>
            <w:tcW w:w="3420" w:type="dxa"/>
          </w:tcPr>
          <w:p w:rsidR="00721E65" w:rsidRPr="005C3014" w:rsidRDefault="00721E65">
            <w:pPr>
              <w:spacing w:after="0"/>
              <w:jc w:val="center"/>
              <w:rPr>
                <w:i/>
                <w:sz w:val="18"/>
                <w:szCs w:val="18"/>
              </w:rPr>
            </w:pPr>
            <w:r w:rsidRPr="005C3014">
              <w:rPr>
                <w:i/>
                <w:sz w:val="18"/>
                <w:szCs w:val="18"/>
              </w:rPr>
              <w:t>(расшифровка подписи)</w:t>
            </w:r>
          </w:p>
          <w:p w:rsidR="00721E65" w:rsidRPr="005C3014" w:rsidRDefault="00721E65">
            <w:pPr>
              <w:spacing w:after="0"/>
              <w:jc w:val="center"/>
              <w:rPr>
                <w:i/>
                <w:sz w:val="18"/>
                <w:szCs w:val="18"/>
              </w:rPr>
            </w:pPr>
          </w:p>
        </w:tc>
      </w:tr>
      <w:tr w:rsidR="00721E65" w:rsidRPr="005C3014">
        <w:trPr>
          <w:cantSplit/>
        </w:trPr>
        <w:tc>
          <w:tcPr>
            <w:tcW w:w="3600" w:type="dxa"/>
          </w:tcPr>
          <w:p w:rsidR="00721E65" w:rsidRPr="005C3014" w:rsidRDefault="00721E65">
            <w:pPr>
              <w:spacing w:after="0"/>
              <w:rPr>
                <w:bCs/>
              </w:rPr>
            </w:pPr>
            <w:r w:rsidRPr="005C3014">
              <w:rPr>
                <w:bCs/>
              </w:rPr>
              <w:t>Муниципальный заказчик</w:t>
            </w:r>
          </w:p>
        </w:tc>
        <w:tc>
          <w:tcPr>
            <w:tcW w:w="3420" w:type="dxa"/>
          </w:tcPr>
          <w:p w:rsidR="00721E65" w:rsidRPr="005C3014" w:rsidRDefault="00721E65">
            <w:pPr>
              <w:spacing w:after="0"/>
            </w:pPr>
            <w:r w:rsidRPr="005C3014">
              <w:t>______________________</w:t>
            </w:r>
          </w:p>
        </w:tc>
        <w:tc>
          <w:tcPr>
            <w:tcW w:w="3420" w:type="dxa"/>
          </w:tcPr>
          <w:p w:rsidR="00721E65" w:rsidRPr="005C3014" w:rsidRDefault="00721E65">
            <w:pPr>
              <w:spacing w:after="0"/>
            </w:pPr>
            <w:r w:rsidRPr="005C3014">
              <w:t>_____________________</w:t>
            </w:r>
          </w:p>
        </w:tc>
      </w:tr>
      <w:tr w:rsidR="00721E65">
        <w:trPr>
          <w:cantSplit/>
        </w:trPr>
        <w:tc>
          <w:tcPr>
            <w:tcW w:w="3600" w:type="dxa"/>
          </w:tcPr>
          <w:p w:rsidR="00721E65" w:rsidRPr="005C3014" w:rsidRDefault="00721E65">
            <w:pPr>
              <w:spacing w:after="0"/>
              <w:jc w:val="right"/>
              <w:rPr>
                <w:bCs/>
                <w:i/>
                <w:sz w:val="18"/>
                <w:szCs w:val="18"/>
              </w:rPr>
            </w:pPr>
            <w:r w:rsidRPr="005C3014">
              <w:rPr>
                <w:bCs/>
                <w:i/>
                <w:sz w:val="18"/>
                <w:szCs w:val="18"/>
              </w:rPr>
              <w:t>М.П.</w:t>
            </w:r>
          </w:p>
        </w:tc>
        <w:tc>
          <w:tcPr>
            <w:tcW w:w="3420" w:type="dxa"/>
          </w:tcPr>
          <w:p w:rsidR="00721E65" w:rsidRPr="005C3014" w:rsidRDefault="00721E65">
            <w:pPr>
              <w:spacing w:after="0"/>
              <w:jc w:val="center"/>
              <w:rPr>
                <w:i/>
                <w:sz w:val="18"/>
                <w:szCs w:val="18"/>
              </w:rPr>
            </w:pPr>
            <w:r w:rsidRPr="005C3014">
              <w:rPr>
                <w:i/>
                <w:sz w:val="18"/>
                <w:szCs w:val="18"/>
              </w:rPr>
              <w:t>(личная подпись)</w:t>
            </w:r>
          </w:p>
        </w:tc>
        <w:tc>
          <w:tcPr>
            <w:tcW w:w="3420" w:type="dxa"/>
          </w:tcPr>
          <w:p w:rsidR="00721E65" w:rsidRDefault="00721E65">
            <w:pPr>
              <w:spacing w:after="0"/>
              <w:jc w:val="center"/>
              <w:rPr>
                <w:i/>
                <w:sz w:val="18"/>
                <w:szCs w:val="18"/>
              </w:rPr>
            </w:pPr>
            <w:r w:rsidRPr="005C3014">
              <w:rPr>
                <w:i/>
                <w:sz w:val="18"/>
                <w:szCs w:val="18"/>
              </w:rPr>
              <w:t>(расшифровка подписи)</w:t>
            </w:r>
          </w:p>
        </w:tc>
      </w:tr>
    </w:tbl>
    <w:p w:rsidR="00721E65" w:rsidRDefault="00721E65"/>
    <w:p w:rsidR="00721E65" w:rsidRDefault="00721E65">
      <w:pPr>
        <w:pStyle w:val="ac"/>
        <w:tabs>
          <w:tab w:val="clear" w:pos="1985"/>
        </w:tabs>
        <w:spacing w:before="0" w:after="0"/>
        <w:ind w:firstLine="1080"/>
      </w:pPr>
    </w:p>
    <w:sectPr w:rsidR="00721E65" w:rsidSect="000A5A40">
      <w:headerReference w:type="even" r:id="rId13"/>
      <w:footerReference w:type="even" r:id="rId14"/>
      <w:footerReference w:type="default" r:id="rId15"/>
      <w:footnotePr>
        <w:numFmt w:val="chicago"/>
      </w:footnotePr>
      <w:pgSz w:w="11906" w:h="16838"/>
      <w:pgMar w:top="539" w:right="386" w:bottom="899" w:left="95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B2" w:rsidRDefault="00106DB2">
      <w:r>
        <w:separator/>
      </w:r>
    </w:p>
  </w:endnote>
  <w:endnote w:type="continuationSeparator" w:id="0">
    <w:p w:rsidR="00106DB2" w:rsidRDefault="00106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charset w:val="CC"/>
    <w:family w:val="auto"/>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C8" w:rsidRDefault="001C32C8">
    <w:pPr>
      <w:pStyle w:val="af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68</w:t>
    </w:r>
    <w:r>
      <w:rPr>
        <w:rStyle w:val="af4"/>
      </w:rPr>
      <w:fldChar w:fldCharType="end"/>
    </w:r>
  </w:p>
  <w:p w:rsidR="001C32C8" w:rsidRDefault="001C32C8">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C8" w:rsidRDefault="001C32C8">
    <w:pPr>
      <w:pStyle w:val="af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57</w:t>
    </w:r>
    <w:r>
      <w:rPr>
        <w:rStyle w:val="af4"/>
      </w:rPr>
      <w:fldChar w:fldCharType="end"/>
    </w:r>
  </w:p>
  <w:p w:rsidR="001C32C8" w:rsidRDefault="001C32C8">
    <w:pPr>
      <w:pStyle w:val="a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C8" w:rsidRDefault="001C32C8">
    <w:pPr>
      <w:pStyle w:val="af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1C32C8" w:rsidRDefault="001C32C8">
    <w:pPr>
      <w:pStyle w:val="af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C8" w:rsidRDefault="001C32C8">
    <w:pPr>
      <w:pStyle w:val="af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59</w:t>
    </w:r>
    <w:r>
      <w:rPr>
        <w:rStyle w:val="af4"/>
      </w:rPr>
      <w:fldChar w:fldCharType="end"/>
    </w:r>
  </w:p>
  <w:p w:rsidR="001C32C8" w:rsidRDefault="001C32C8">
    <w:pPr>
      <w:pStyle w:val="afb"/>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B2" w:rsidRDefault="00106DB2">
      <w:r>
        <w:separator/>
      </w:r>
    </w:p>
  </w:footnote>
  <w:footnote w:type="continuationSeparator" w:id="0">
    <w:p w:rsidR="00106DB2" w:rsidRDefault="00106DB2">
      <w:r>
        <w:continuationSeparator/>
      </w:r>
    </w:p>
  </w:footnote>
  <w:footnote w:id="1">
    <w:p w:rsidR="001C32C8" w:rsidRDefault="001C32C8">
      <w:pPr>
        <w:pStyle w:val="22"/>
      </w:pPr>
      <w:r>
        <w:rPr>
          <w:rStyle w:val="afff8"/>
          <w:b w:val="0"/>
          <w:sz w:val="18"/>
          <w:szCs w:val="18"/>
        </w:rPr>
        <w:footnoteRef/>
      </w:r>
      <w:r>
        <w:t xml:space="preserve"> </w:t>
      </w:r>
      <w:r>
        <w:rPr>
          <w:b w:val="0"/>
          <w:sz w:val="18"/>
          <w:szCs w:val="18"/>
        </w:rPr>
        <w:t>Предложенные формы не являются требованием к оформлению и форме заявки на участие в открытом аукционе</w:t>
      </w:r>
      <w:r>
        <w:rPr>
          <w:b w:val="0"/>
        </w:rPr>
        <w:t>.</w:t>
      </w:r>
    </w:p>
    <w:p w:rsidR="001C32C8" w:rsidRDefault="001C32C8">
      <w:pPr>
        <w:pStyle w:val="aff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C8" w:rsidRDefault="001C32C8">
    <w:pPr>
      <w:pStyle w:val="af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23</w:t>
    </w:r>
    <w:r>
      <w:rPr>
        <w:rStyle w:val="af4"/>
      </w:rPr>
      <w:fldChar w:fldCharType="end"/>
    </w:r>
  </w:p>
  <w:p w:rsidR="001C32C8" w:rsidRDefault="001C32C8">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C8" w:rsidRDefault="001C32C8">
    <w:pPr>
      <w:pStyle w:val="af9"/>
      <w:spacing w:before="0" w:after="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C8" w:rsidRDefault="001C32C8">
    <w:pPr>
      <w:pStyle w:val="af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1C32C8" w:rsidRDefault="001C32C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nsid w:val="FFFFFF7E"/>
    <w:multiLevelType w:val="singleLevel"/>
    <w:tmpl w:val="C83AEEE4"/>
    <w:lvl w:ilvl="0">
      <w:start w:val="1"/>
      <w:numFmt w:val="decimal"/>
      <w:pStyle w:val="4"/>
      <w:lvlText w:val="%1."/>
      <w:lvlJc w:val="left"/>
      <w:pPr>
        <w:tabs>
          <w:tab w:val="num" w:pos="926"/>
        </w:tabs>
        <w:ind w:left="926" w:hanging="360"/>
      </w:pPr>
    </w:lvl>
  </w:abstractNum>
  <w:abstractNum w:abstractNumId="2">
    <w:nsid w:val="FFFFFF7F"/>
    <w:multiLevelType w:val="singleLevel"/>
    <w:tmpl w:val="A63CD0EA"/>
    <w:lvl w:ilvl="0">
      <w:start w:val="1"/>
      <w:numFmt w:val="decimal"/>
      <w:pStyle w:val="2"/>
      <w:lvlText w:val="%1."/>
      <w:lvlJc w:val="left"/>
      <w:pPr>
        <w:tabs>
          <w:tab w:val="num" w:pos="643"/>
        </w:tabs>
        <w:ind w:left="643" w:hanging="360"/>
      </w:pPr>
    </w:lvl>
  </w:abstractNum>
  <w:abstractNum w:abstractNumId="3">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30"/>
      <w:lvlText w:val="%1."/>
      <w:lvlJc w:val="left"/>
      <w:pPr>
        <w:tabs>
          <w:tab w:val="num" w:pos="360"/>
        </w:tabs>
        <w:ind w:left="360" w:hanging="360"/>
      </w:pPr>
    </w:lvl>
  </w:abstractNum>
  <w:abstractNum w:abstractNumId="7">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nsid w:val="004D2C0B"/>
    <w:multiLevelType w:val="multilevel"/>
    <w:tmpl w:val="C37E4C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72B1FAF"/>
    <w:multiLevelType w:val="multilevel"/>
    <w:tmpl w:val="BE1CC96A"/>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0BED3561"/>
    <w:multiLevelType w:val="multilevel"/>
    <w:tmpl w:val="4D96CE84"/>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2">
    <w:nsid w:val="12311543"/>
    <w:multiLevelType w:val="multilevel"/>
    <w:tmpl w:val="AB124F80"/>
    <w:lvl w:ilvl="0">
      <w:start w:val="11"/>
      <w:numFmt w:val="decimal"/>
      <w:lvlText w:val="%1."/>
      <w:lvlJc w:val="left"/>
      <w:pPr>
        <w:tabs>
          <w:tab w:val="num" w:pos="510"/>
        </w:tabs>
        <w:ind w:left="510" w:hanging="510"/>
      </w:pPr>
      <w:rPr>
        <w:rFonts w:hint="default"/>
      </w:rPr>
    </w:lvl>
    <w:lvl w:ilvl="1">
      <w:start w:val="1"/>
      <w:numFmt w:val="decimal"/>
      <w:lvlText w:val="%1.%2."/>
      <w:lvlJc w:val="left"/>
      <w:pPr>
        <w:tabs>
          <w:tab w:val="num" w:pos="1410"/>
        </w:tabs>
        <w:ind w:left="1410" w:hanging="510"/>
      </w:pPr>
      <w:rPr>
        <w:rFonts w:hint="default"/>
      </w:rPr>
    </w:lvl>
    <w:lvl w:ilvl="2">
      <w:start w:val="1"/>
      <w:numFmt w:val="decimalZero"/>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15080D68"/>
    <w:multiLevelType w:val="multilevel"/>
    <w:tmpl w:val="F4CE2AA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color w:val="auto"/>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7302FD2"/>
    <w:multiLevelType w:val="hybridMultilevel"/>
    <w:tmpl w:val="478A0636"/>
    <w:lvl w:ilvl="0" w:tplc="7748A046">
      <w:start w:val="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18132A"/>
    <w:multiLevelType w:val="multilevel"/>
    <w:tmpl w:val="D568703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1C2E34D5"/>
    <w:multiLevelType w:val="hybridMultilevel"/>
    <w:tmpl w:val="28FE0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64713E"/>
    <w:multiLevelType w:val="multilevel"/>
    <w:tmpl w:val="13608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lvl w:ilvl="0">
      <w:start w:val="1"/>
      <w:numFmt w:val="decimal"/>
      <w:pStyle w:val="a0"/>
      <w:lvlText w:val="%1."/>
      <w:lvlJc w:val="left"/>
      <w:pPr>
        <w:tabs>
          <w:tab w:val="num" w:pos="360"/>
        </w:tabs>
        <w:ind w:left="360" w:hanging="360"/>
      </w:pPr>
    </w:lvl>
  </w:abstractNum>
  <w:abstractNum w:abstractNumId="20">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24923516"/>
    <w:multiLevelType w:val="hybridMultilevel"/>
    <w:tmpl w:val="CE2E67D0"/>
    <w:lvl w:ilvl="0" w:tplc="F64459BA">
      <w:start w:val="2"/>
      <w:numFmt w:val="decimal"/>
      <w:lvlText w:val="%1."/>
      <w:lvlJc w:val="left"/>
      <w:pPr>
        <w:tabs>
          <w:tab w:val="num" w:pos="-208"/>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8CB2B45"/>
    <w:multiLevelType w:val="multilevel"/>
    <w:tmpl w:val="44FCF4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BEC2C84"/>
    <w:multiLevelType w:val="multilevel"/>
    <w:tmpl w:val="48F65ECC"/>
    <w:lvl w:ilvl="0">
      <w:start w:val="1"/>
      <w:numFmt w:val="decimal"/>
      <w:lvlText w:val="%1."/>
      <w:lvlJc w:val="left"/>
      <w:pPr>
        <w:tabs>
          <w:tab w:val="num" w:pos="612"/>
        </w:tabs>
        <w:ind w:left="612" w:hanging="360"/>
      </w:p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24">
    <w:nsid w:val="32CC058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3C6122D0"/>
    <w:multiLevelType w:val="hybridMultilevel"/>
    <w:tmpl w:val="D812DCCC"/>
    <w:lvl w:ilvl="0" w:tplc="78BC35BC">
      <w:start w:val="1"/>
      <w:numFmt w:val="decimal"/>
      <w:lvlText w:val="%1."/>
      <w:lvlJc w:val="left"/>
      <w:pPr>
        <w:tabs>
          <w:tab w:val="num" w:pos="540"/>
        </w:tabs>
        <w:ind w:left="54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C12C2F"/>
    <w:multiLevelType w:val="multilevel"/>
    <w:tmpl w:val="97DE9E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color w:val="auto"/>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3EFB68C7"/>
    <w:multiLevelType w:val="multilevel"/>
    <w:tmpl w:val="CB7A871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4AD62F80"/>
    <w:multiLevelType w:val="multilevel"/>
    <w:tmpl w:val="9E4664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color w:val="auto"/>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4B95488A"/>
    <w:multiLevelType w:val="multilevel"/>
    <w:tmpl w:val="51DA71D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0EA5F6A"/>
    <w:multiLevelType w:val="multilevel"/>
    <w:tmpl w:val="F3CC8B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6F82C71"/>
    <w:multiLevelType w:val="multilevel"/>
    <w:tmpl w:val="6C88F82C"/>
    <w:lvl w:ilvl="0">
      <w:start w:val="1"/>
      <w:numFmt w:val="decimal"/>
      <w:lvlText w:val="%1."/>
      <w:lvlJc w:val="left"/>
      <w:pPr>
        <w:tabs>
          <w:tab w:val="num" w:pos="720"/>
        </w:tabs>
        <w:ind w:left="720" w:hanging="360"/>
      </w:pPr>
    </w:lvl>
    <w:lvl w:ilvl="1">
      <w:start w:val="3"/>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59072C6D"/>
    <w:multiLevelType w:val="multilevel"/>
    <w:tmpl w:val="183AC64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3994088"/>
    <w:multiLevelType w:val="multilevel"/>
    <w:tmpl w:val="E1B807E6"/>
    <w:lvl w:ilvl="0">
      <w:start w:val="4"/>
      <w:numFmt w:val="decimal"/>
      <w:lvlText w:val="%1."/>
      <w:lvlJc w:val="left"/>
      <w:pPr>
        <w:tabs>
          <w:tab w:val="num" w:pos="360"/>
        </w:tabs>
        <w:ind w:left="360" w:hanging="360"/>
      </w:pPr>
      <w:rPr>
        <w:rFonts w:hint="default"/>
        <w:sz w:val="22"/>
      </w:rPr>
    </w:lvl>
    <w:lvl w:ilvl="1">
      <w:start w:val="3"/>
      <w:numFmt w:val="decimal"/>
      <w:lvlText w:val="%1.%2."/>
      <w:lvlJc w:val="left"/>
      <w:pPr>
        <w:tabs>
          <w:tab w:val="num" w:pos="360"/>
        </w:tabs>
        <w:ind w:left="360" w:hanging="360"/>
      </w:pPr>
      <w:rPr>
        <w:rFonts w:hint="default"/>
        <w:sz w:val="22"/>
      </w:rPr>
    </w:lvl>
    <w:lvl w:ilvl="2">
      <w:start w:val="1"/>
      <w:numFmt w:val="decimalZero"/>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5">
    <w:nsid w:val="64B3769B"/>
    <w:multiLevelType w:val="multilevel"/>
    <w:tmpl w:val="CF8E1DA8"/>
    <w:lvl w:ilvl="0">
      <w:start w:val="7"/>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Courier New" w:eastAsia="Times New Roman"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9884A65"/>
    <w:multiLevelType w:val="multilevel"/>
    <w:tmpl w:val="72EC45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9D71C51"/>
    <w:multiLevelType w:val="multilevel"/>
    <w:tmpl w:val="0332E10A"/>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nsid w:val="6C9F624E"/>
    <w:multiLevelType w:val="multilevel"/>
    <w:tmpl w:val="4E1E6E4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6CF12A6F"/>
    <w:multiLevelType w:val="multilevel"/>
    <w:tmpl w:val="44FE57B8"/>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0">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4407E0"/>
    <w:multiLevelType w:val="multilevel"/>
    <w:tmpl w:val="36442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4332082"/>
    <w:multiLevelType w:val="multilevel"/>
    <w:tmpl w:val="A25875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52D08FB"/>
    <w:multiLevelType w:val="multilevel"/>
    <w:tmpl w:val="89029D2A"/>
    <w:lvl w:ilvl="0">
      <w:start w:val="8"/>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Courier New" w:eastAsia="Times New Roman" w:hAnsi="Courier New"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ACE12CB"/>
    <w:multiLevelType w:val="multilevel"/>
    <w:tmpl w:val="EFAE8CE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nsid w:val="7F386350"/>
    <w:multiLevelType w:val="multilevel"/>
    <w:tmpl w:val="97BEEEE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42"/>
  </w:num>
  <w:num w:numId="9">
    <w:abstractNumId w:val="18"/>
  </w:num>
  <w:num w:numId="10">
    <w:abstractNumId w:val="19"/>
  </w:num>
  <w:num w:numId="11">
    <w:abstractNumId w:val="7"/>
  </w:num>
  <w:num w:numId="12">
    <w:abstractNumId w:val="41"/>
  </w:num>
  <w:num w:numId="13">
    <w:abstractNumId w:val="40"/>
  </w:num>
  <w:num w:numId="14">
    <w:abstractNumId w:val="17"/>
  </w:num>
  <w:num w:numId="15">
    <w:abstractNumId w:val="31"/>
  </w:num>
  <w:num w:numId="16">
    <w:abstractNumId w:val="32"/>
  </w:num>
  <w:num w:numId="17">
    <w:abstractNumId w:val="10"/>
  </w:num>
  <w:num w:numId="18">
    <w:abstractNumId w:val="20"/>
  </w:num>
  <w:num w:numId="19">
    <w:abstractNumId w:val="47"/>
  </w:num>
  <w:num w:numId="20">
    <w:abstractNumId w:val="24"/>
  </w:num>
  <w:num w:numId="21">
    <w:abstractNumId w:val="45"/>
  </w:num>
  <w:num w:numId="22">
    <w:abstractNumId w:val="8"/>
  </w:num>
  <w:num w:numId="23">
    <w:abstractNumId w:val="22"/>
  </w:num>
  <w:num w:numId="24">
    <w:abstractNumId w:val="43"/>
  </w:num>
  <w:num w:numId="25">
    <w:abstractNumId w:val="28"/>
  </w:num>
  <w:num w:numId="26">
    <w:abstractNumId w:val="37"/>
  </w:num>
  <w:num w:numId="27">
    <w:abstractNumId w:val="33"/>
  </w:num>
  <w:num w:numId="28">
    <w:abstractNumId w:val="25"/>
  </w:num>
  <w:num w:numId="29">
    <w:abstractNumId w:val="30"/>
  </w:num>
  <w:num w:numId="30">
    <w:abstractNumId w:val="35"/>
  </w:num>
  <w:num w:numId="31">
    <w:abstractNumId w:val="21"/>
  </w:num>
  <w:num w:numId="32">
    <w:abstractNumId w:val="38"/>
  </w:num>
  <w:num w:numId="33">
    <w:abstractNumId w:val="9"/>
  </w:num>
  <w:num w:numId="34">
    <w:abstractNumId w:val="15"/>
  </w:num>
  <w:num w:numId="35">
    <w:abstractNumId w:val="12"/>
  </w:num>
  <w:num w:numId="36">
    <w:abstractNumId w:val="11"/>
  </w:num>
  <w:num w:numId="37">
    <w:abstractNumId w:val="36"/>
  </w:num>
  <w:num w:numId="38">
    <w:abstractNumId w:val="39"/>
  </w:num>
  <w:num w:numId="39">
    <w:abstractNumId w:val="34"/>
  </w:num>
  <w:num w:numId="40">
    <w:abstractNumId w:val="16"/>
  </w:num>
  <w:num w:numId="41">
    <w:abstractNumId w:val="27"/>
  </w:num>
  <w:num w:numId="42">
    <w:abstractNumId w:val="46"/>
  </w:num>
  <w:num w:numId="43">
    <w:abstractNumId w:val="23"/>
  </w:num>
  <w:num w:numId="44">
    <w:abstractNumId w:val="26"/>
  </w:num>
  <w:num w:numId="45">
    <w:abstractNumId w:val="29"/>
  </w:num>
  <w:num w:numId="46">
    <w:abstractNumId w:val="13"/>
  </w:num>
  <w:num w:numId="47">
    <w:abstractNumId w:val="14"/>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autoHyphenation/>
  <w:hyphenationZone w:val="357"/>
  <w:characterSpacingControl w:val="doNotCompress"/>
  <w:footnotePr>
    <w:numFmt w:val="chicago"/>
    <w:footnote w:id="-1"/>
    <w:footnote w:id="0"/>
  </w:footnotePr>
  <w:endnotePr>
    <w:endnote w:id="-1"/>
    <w:endnote w:id="0"/>
  </w:endnotePr>
  <w:compat/>
  <w:rsids>
    <w:rsidRoot w:val="00721E65"/>
    <w:rsid w:val="00032FF0"/>
    <w:rsid w:val="0005580B"/>
    <w:rsid w:val="0006274A"/>
    <w:rsid w:val="000662A1"/>
    <w:rsid w:val="000A5A40"/>
    <w:rsid w:val="000D1EC0"/>
    <w:rsid w:val="00106DB2"/>
    <w:rsid w:val="001104D3"/>
    <w:rsid w:val="0012246F"/>
    <w:rsid w:val="001643A4"/>
    <w:rsid w:val="001A7901"/>
    <w:rsid w:val="001A7ED0"/>
    <w:rsid w:val="001C32C8"/>
    <w:rsid w:val="001E71EF"/>
    <w:rsid w:val="001F0E87"/>
    <w:rsid w:val="0025332D"/>
    <w:rsid w:val="002838B4"/>
    <w:rsid w:val="00287738"/>
    <w:rsid w:val="002D043C"/>
    <w:rsid w:val="002E34A5"/>
    <w:rsid w:val="003109D8"/>
    <w:rsid w:val="0032314D"/>
    <w:rsid w:val="00340AFC"/>
    <w:rsid w:val="0035366C"/>
    <w:rsid w:val="00385EA4"/>
    <w:rsid w:val="00394E2E"/>
    <w:rsid w:val="003E042D"/>
    <w:rsid w:val="003E117E"/>
    <w:rsid w:val="003E4FB7"/>
    <w:rsid w:val="0043176E"/>
    <w:rsid w:val="00480637"/>
    <w:rsid w:val="004932F4"/>
    <w:rsid w:val="004B399F"/>
    <w:rsid w:val="004C753A"/>
    <w:rsid w:val="004D1A98"/>
    <w:rsid w:val="004D44F9"/>
    <w:rsid w:val="004F0C86"/>
    <w:rsid w:val="004F502C"/>
    <w:rsid w:val="00501DF0"/>
    <w:rsid w:val="005021E9"/>
    <w:rsid w:val="00512569"/>
    <w:rsid w:val="0053703C"/>
    <w:rsid w:val="00556226"/>
    <w:rsid w:val="005602A4"/>
    <w:rsid w:val="005638DE"/>
    <w:rsid w:val="005661A3"/>
    <w:rsid w:val="005B43A8"/>
    <w:rsid w:val="005B575E"/>
    <w:rsid w:val="005C3014"/>
    <w:rsid w:val="005E044C"/>
    <w:rsid w:val="005F3C8A"/>
    <w:rsid w:val="005F526D"/>
    <w:rsid w:val="005F6A89"/>
    <w:rsid w:val="006070D6"/>
    <w:rsid w:val="006647F1"/>
    <w:rsid w:val="006754BA"/>
    <w:rsid w:val="006824D1"/>
    <w:rsid w:val="006877CF"/>
    <w:rsid w:val="006A0E9B"/>
    <w:rsid w:val="006A3F90"/>
    <w:rsid w:val="006B56A2"/>
    <w:rsid w:val="006C04E3"/>
    <w:rsid w:val="006D1D42"/>
    <w:rsid w:val="00721E65"/>
    <w:rsid w:val="007231A8"/>
    <w:rsid w:val="00730CBE"/>
    <w:rsid w:val="00745A94"/>
    <w:rsid w:val="007566D6"/>
    <w:rsid w:val="007615FA"/>
    <w:rsid w:val="0076280A"/>
    <w:rsid w:val="0076472C"/>
    <w:rsid w:val="00774478"/>
    <w:rsid w:val="00775A07"/>
    <w:rsid w:val="00783129"/>
    <w:rsid w:val="007C1D37"/>
    <w:rsid w:val="007F7FCA"/>
    <w:rsid w:val="008014E2"/>
    <w:rsid w:val="00830EA8"/>
    <w:rsid w:val="0083274A"/>
    <w:rsid w:val="00856AFE"/>
    <w:rsid w:val="00887566"/>
    <w:rsid w:val="00892447"/>
    <w:rsid w:val="008B6A17"/>
    <w:rsid w:val="008C78F3"/>
    <w:rsid w:val="008D0E0A"/>
    <w:rsid w:val="008D336B"/>
    <w:rsid w:val="00902B34"/>
    <w:rsid w:val="009213DE"/>
    <w:rsid w:val="00933865"/>
    <w:rsid w:val="00937E5D"/>
    <w:rsid w:val="00952B73"/>
    <w:rsid w:val="009A163C"/>
    <w:rsid w:val="009A17EC"/>
    <w:rsid w:val="00A1099E"/>
    <w:rsid w:val="00A14C6F"/>
    <w:rsid w:val="00A2734D"/>
    <w:rsid w:val="00A3312D"/>
    <w:rsid w:val="00A33C23"/>
    <w:rsid w:val="00A34086"/>
    <w:rsid w:val="00A34839"/>
    <w:rsid w:val="00A7424F"/>
    <w:rsid w:val="00AA1C4E"/>
    <w:rsid w:val="00AA2FA1"/>
    <w:rsid w:val="00AD05AF"/>
    <w:rsid w:val="00B2776C"/>
    <w:rsid w:val="00B41155"/>
    <w:rsid w:val="00B50ACA"/>
    <w:rsid w:val="00B53815"/>
    <w:rsid w:val="00B636C7"/>
    <w:rsid w:val="00B83E99"/>
    <w:rsid w:val="00B9014B"/>
    <w:rsid w:val="00B91808"/>
    <w:rsid w:val="00B977CF"/>
    <w:rsid w:val="00BA646A"/>
    <w:rsid w:val="00BB30A7"/>
    <w:rsid w:val="00BD0ED0"/>
    <w:rsid w:val="00BD1E51"/>
    <w:rsid w:val="00BD2C6F"/>
    <w:rsid w:val="00BF4106"/>
    <w:rsid w:val="00C12D34"/>
    <w:rsid w:val="00C230AA"/>
    <w:rsid w:val="00C64130"/>
    <w:rsid w:val="00C65E87"/>
    <w:rsid w:val="00C67C88"/>
    <w:rsid w:val="00C74382"/>
    <w:rsid w:val="00C8070F"/>
    <w:rsid w:val="00C82FC0"/>
    <w:rsid w:val="00C84F46"/>
    <w:rsid w:val="00C87A4F"/>
    <w:rsid w:val="00CB00AA"/>
    <w:rsid w:val="00CB1EF8"/>
    <w:rsid w:val="00CB37CE"/>
    <w:rsid w:val="00D16FF6"/>
    <w:rsid w:val="00D32129"/>
    <w:rsid w:val="00D32EEA"/>
    <w:rsid w:val="00D56AEF"/>
    <w:rsid w:val="00D716B4"/>
    <w:rsid w:val="00D748B8"/>
    <w:rsid w:val="00D972F2"/>
    <w:rsid w:val="00DC0EF5"/>
    <w:rsid w:val="00DE787A"/>
    <w:rsid w:val="00E0783E"/>
    <w:rsid w:val="00E10C2C"/>
    <w:rsid w:val="00E54B99"/>
    <w:rsid w:val="00E67242"/>
    <w:rsid w:val="00E7285E"/>
    <w:rsid w:val="00E764A7"/>
    <w:rsid w:val="00EB7E50"/>
    <w:rsid w:val="00EC7CB1"/>
    <w:rsid w:val="00ED442F"/>
    <w:rsid w:val="00F01C44"/>
    <w:rsid w:val="00F163F9"/>
    <w:rsid w:val="00F45274"/>
    <w:rsid w:val="00F75E20"/>
    <w:rsid w:val="00F7674B"/>
    <w:rsid w:val="00F963DE"/>
    <w:rsid w:val="00FA116C"/>
    <w:rsid w:val="00FB7BCD"/>
    <w:rsid w:val="00FD28BD"/>
    <w:rsid w:val="00FE3FBC"/>
    <w:rsid w:val="00FE4EE1"/>
    <w:rsid w:val="00FF7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colormru v:ext="edit" colors="#ffc,#cff,white,#e8fef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0A5A40"/>
    <w:pPr>
      <w:spacing w:after="60"/>
      <w:jc w:val="both"/>
    </w:pPr>
    <w:rPr>
      <w:sz w:val="24"/>
      <w:szCs w:val="24"/>
    </w:rPr>
  </w:style>
  <w:style w:type="paragraph" w:styleId="1">
    <w:name w:val="heading 1"/>
    <w:basedOn w:val="a2"/>
    <w:next w:val="a2"/>
    <w:autoRedefine/>
    <w:qFormat/>
    <w:rsid w:val="000A5A40"/>
    <w:pPr>
      <w:keepNext/>
      <w:pageBreakBefore/>
      <w:tabs>
        <w:tab w:val="left" w:pos="540"/>
      </w:tabs>
      <w:spacing w:after="0"/>
      <w:jc w:val="center"/>
      <w:outlineLvl w:val="0"/>
    </w:pPr>
    <w:rPr>
      <w:b/>
      <w:kern w:val="28"/>
    </w:rPr>
  </w:style>
  <w:style w:type="paragraph" w:styleId="22">
    <w:name w:val="heading 2"/>
    <w:basedOn w:val="a2"/>
    <w:next w:val="a2"/>
    <w:autoRedefine/>
    <w:qFormat/>
    <w:rsid w:val="000A5A40"/>
    <w:pPr>
      <w:keepNext/>
      <w:keepLines/>
      <w:tabs>
        <w:tab w:val="left" w:pos="360"/>
      </w:tabs>
      <w:jc w:val="left"/>
      <w:outlineLvl w:val="1"/>
    </w:pPr>
    <w:rPr>
      <w:b/>
      <w:bCs/>
      <w:kern w:val="28"/>
    </w:rPr>
  </w:style>
  <w:style w:type="paragraph" w:styleId="32">
    <w:name w:val="heading 3"/>
    <w:basedOn w:val="a2"/>
    <w:next w:val="a2"/>
    <w:qFormat/>
    <w:rsid w:val="000A5A40"/>
    <w:pPr>
      <w:keepNext/>
      <w:spacing w:before="240"/>
      <w:outlineLvl w:val="2"/>
    </w:pPr>
    <w:rPr>
      <w:b/>
      <w:caps/>
    </w:rPr>
  </w:style>
  <w:style w:type="paragraph" w:styleId="41">
    <w:name w:val="heading 4"/>
    <w:basedOn w:val="a2"/>
    <w:next w:val="a2"/>
    <w:qFormat/>
    <w:rsid w:val="000A5A40"/>
    <w:pPr>
      <w:keepNext/>
      <w:spacing w:before="240"/>
      <w:outlineLvl w:val="3"/>
    </w:pPr>
    <w:rPr>
      <w:b/>
      <w:szCs w:val="20"/>
    </w:rPr>
  </w:style>
  <w:style w:type="paragraph" w:styleId="51">
    <w:name w:val="heading 5"/>
    <w:aliases w:val="Пункт"/>
    <w:basedOn w:val="a2"/>
    <w:next w:val="a2"/>
    <w:qFormat/>
    <w:rsid w:val="000A5A40"/>
    <w:pPr>
      <w:spacing w:before="240"/>
      <w:outlineLvl w:val="4"/>
    </w:pPr>
    <w:rPr>
      <w:sz w:val="22"/>
      <w:szCs w:val="20"/>
    </w:rPr>
  </w:style>
  <w:style w:type="paragraph" w:styleId="6">
    <w:name w:val="heading 6"/>
    <w:basedOn w:val="a2"/>
    <w:next w:val="a2"/>
    <w:qFormat/>
    <w:rsid w:val="000A5A40"/>
    <w:pPr>
      <w:spacing w:before="240"/>
      <w:outlineLvl w:val="5"/>
    </w:pPr>
    <w:rPr>
      <w:i/>
      <w:sz w:val="22"/>
      <w:szCs w:val="20"/>
    </w:rPr>
  </w:style>
  <w:style w:type="paragraph" w:styleId="7">
    <w:name w:val="heading 7"/>
    <w:basedOn w:val="a2"/>
    <w:next w:val="a2"/>
    <w:qFormat/>
    <w:rsid w:val="000A5A40"/>
    <w:pPr>
      <w:spacing w:before="240"/>
      <w:outlineLvl w:val="6"/>
    </w:pPr>
  </w:style>
  <w:style w:type="paragraph" w:styleId="8">
    <w:name w:val="heading 8"/>
    <w:basedOn w:val="a2"/>
    <w:next w:val="a2"/>
    <w:qFormat/>
    <w:rsid w:val="000A5A40"/>
    <w:pPr>
      <w:spacing w:before="240"/>
      <w:outlineLvl w:val="7"/>
    </w:pPr>
    <w:rPr>
      <w:i/>
      <w:iCs/>
    </w:rPr>
  </w:style>
  <w:style w:type="paragraph" w:styleId="9">
    <w:name w:val="heading 9"/>
    <w:basedOn w:val="a2"/>
    <w:next w:val="a2"/>
    <w:qFormat/>
    <w:rsid w:val="000A5A40"/>
    <w:pPr>
      <w:spacing w:before="24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3">
    <w:name w:val="Заголовок 3 Знак"/>
    <w:basedOn w:val="a3"/>
    <w:rsid w:val="000A5A40"/>
    <w:rPr>
      <w:b/>
      <w:caps/>
      <w:sz w:val="24"/>
      <w:szCs w:val="24"/>
      <w:lang w:val="ru-RU" w:eastAsia="ru-RU" w:bidi="ar-SA"/>
    </w:rPr>
  </w:style>
  <w:style w:type="paragraph" w:styleId="a6">
    <w:name w:val="Normal (Web)"/>
    <w:aliases w:val=" Знак2"/>
    <w:basedOn w:val="a2"/>
    <w:rsid w:val="000A5A40"/>
  </w:style>
  <w:style w:type="character" w:styleId="a7">
    <w:name w:val="Hyperlink"/>
    <w:basedOn w:val="a3"/>
    <w:rsid w:val="000A5A40"/>
    <w:rPr>
      <w:color w:val="0000FF"/>
      <w:u w:val="single"/>
    </w:rPr>
  </w:style>
  <w:style w:type="character" w:styleId="a8">
    <w:name w:val="FollowedHyperlink"/>
    <w:basedOn w:val="a3"/>
    <w:rsid w:val="000A5A40"/>
    <w:rPr>
      <w:color w:val="800080"/>
      <w:u w:val="single"/>
    </w:rPr>
  </w:style>
  <w:style w:type="paragraph" w:styleId="HTML">
    <w:name w:val="HTML Address"/>
    <w:basedOn w:val="a2"/>
    <w:rsid w:val="000A5A40"/>
    <w:rPr>
      <w:i/>
      <w:iCs/>
    </w:rPr>
  </w:style>
  <w:style w:type="character" w:styleId="HTML0">
    <w:name w:val="HTML Code"/>
    <w:basedOn w:val="a3"/>
    <w:rsid w:val="000A5A40"/>
    <w:rPr>
      <w:rFonts w:ascii="Courier New" w:eastAsia="Times New Roman" w:hAnsi="Courier New" w:cs="Courier New" w:hint="default"/>
      <w:sz w:val="20"/>
      <w:szCs w:val="20"/>
    </w:rPr>
  </w:style>
  <w:style w:type="character" w:styleId="HTML1">
    <w:name w:val="HTML Keyboard"/>
    <w:basedOn w:val="a3"/>
    <w:rsid w:val="000A5A40"/>
    <w:rPr>
      <w:rFonts w:ascii="Courier New" w:eastAsia="Times New Roman" w:hAnsi="Courier New" w:cs="Courier New" w:hint="default"/>
      <w:sz w:val="20"/>
      <w:szCs w:val="20"/>
    </w:rPr>
  </w:style>
  <w:style w:type="paragraph" w:styleId="HTML2">
    <w:name w:val="HTML Preformatted"/>
    <w:basedOn w:val="a2"/>
    <w:rsid w:val="000A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A5A40"/>
    <w:rPr>
      <w:rFonts w:ascii="Courier New" w:eastAsia="Times New Roman" w:hAnsi="Courier New" w:cs="Courier New" w:hint="default"/>
    </w:rPr>
  </w:style>
  <w:style w:type="character" w:styleId="HTML4">
    <w:name w:val="HTML Typewriter"/>
    <w:basedOn w:val="a3"/>
    <w:rsid w:val="000A5A40"/>
    <w:rPr>
      <w:rFonts w:ascii="Courier New" w:eastAsia="Times New Roman" w:hAnsi="Courier New" w:cs="Courier New" w:hint="default"/>
      <w:sz w:val="20"/>
      <w:szCs w:val="20"/>
    </w:rPr>
  </w:style>
  <w:style w:type="paragraph" w:styleId="a9">
    <w:name w:val="Closing"/>
    <w:basedOn w:val="a2"/>
    <w:rsid w:val="000A5A40"/>
    <w:pPr>
      <w:ind w:left="4252"/>
    </w:pPr>
  </w:style>
  <w:style w:type="paragraph" w:styleId="aa">
    <w:name w:val="Body Text"/>
    <w:aliases w:val="body text"/>
    <w:basedOn w:val="a2"/>
    <w:rsid w:val="000A5A40"/>
    <w:pPr>
      <w:spacing w:after="120"/>
    </w:pPr>
  </w:style>
  <w:style w:type="paragraph" w:styleId="ab">
    <w:name w:val="Body Text Indent"/>
    <w:basedOn w:val="a2"/>
    <w:rsid w:val="000A5A40"/>
    <w:pPr>
      <w:spacing w:after="120"/>
      <w:ind w:left="283"/>
    </w:pPr>
  </w:style>
  <w:style w:type="character" w:customStyle="1" w:styleId="10">
    <w:name w:val="Договор Знак1"/>
    <w:basedOn w:val="a3"/>
    <w:rsid w:val="000A5A40"/>
    <w:rPr>
      <w:sz w:val="24"/>
      <w:szCs w:val="24"/>
      <w:lang w:val="ru-RU" w:eastAsia="ru-RU" w:bidi="ar-SA"/>
    </w:rPr>
  </w:style>
  <w:style w:type="paragraph" w:styleId="20">
    <w:name w:val="Body Text 2"/>
    <w:aliases w:val="Договор"/>
    <w:basedOn w:val="a2"/>
    <w:rsid w:val="000A5A40"/>
    <w:pPr>
      <w:numPr>
        <w:ilvl w:val="1"/>
        <w:numId w:val="9"/>
      </w:numPr>
      <w:spacing w:after="120" w:line="480" w:lineRule="auto"/>
    </w:pPr>
  </w:style>
  <w:style w:type="paragraph" w:styleId="23">
    <w:name w:val="Body Text Indent 2"/>
    <w:aliases w:val="Знак, Знак"/>
    <w:basedOn w:val="a2"/>
    <w:rsid w:val="000A5A40"/>
    <w:pPr>
      <w:spacing w:after="120" w:line="480" w:lineRule="auto"/>
      <w:ind w:left="283"/>
    </w:pPr>
    <w:rPr>
      <w:szCs w:val="20"/>
    </w:rPr>
  </w:style>
  <w:style w:type="paragraph" w:customStyle="1" w:styleId="a0">
    <w:name w:val="Часть"/>
    <w:basedOn w:val="a2"/>
    <w:semiHidden/>
    <w:rsid w:val="000A5A40"/>
    <w:pPr>
      <w:numPr>
        <w:numId w:val="10"/>
      </w:numPr>
      <w:ind w:left="0" w:firstLine="0"/>
      <w:jc w:val="center"/>
    </w:pPr>
    <w:rPr>
      <w:rFonts w:ascii="Arial" w:hAnsi="Arial"/>
      <w:b/>
      <w:caps/>
      <w:sz w:val="32"/>
      <w:szCs w:val="20"/>
    </w:rPr>
  </w:style>
  <w:style w:type="paragraph" w:customStyle="1" w:styleId="31">
    <w:name w:val="Раздел 3"/>
    <w:basedOn w:val="a2"/>
    <w:semiHidden/>
    <w:rsid w:val="000A5A40"/>
    <w:pPr>
      <w:numPr>
        <w:numId w:val="9"/>
      </w:numPr>
      <w:tabs>
        <w:tab w:val="num" w:pos="360"/>
      </w:tabs>
      <w:spacing w:before="120" w:after="120"/>
      <w:ind w:left="360" w:hanging="360"/>
      <w:jc w:val="center"/>
    </w:pPr>
    <w:rPr>
      <w:b/>
      <w:szCs w:val="20"/>
    </w:rPr>
  </w:style>
  <w:style w:type="paragraph" w:customStyle="1" w:styleId="ac">
    <w:name w:val="Тендерные данные"/>
    <w:basedOn w:val="a2"/>
    <w:semiHidden/>
    <w:rsid w:val="000A5A40"/>
    <w:pPr>
      <w:tabs>
        <w:tab w:val="left" w:pos="1985"/>
      </w:tabs>
      <w:spacing w:before="120"/>
    </w:pPr>
    <w:rPr>
      <w:b/>
      <w:szCs w:val="20"/>
    </w:rPr>
  </w:style>
  <w:style w:type="paragraph" w:customStyle="1" w:styleId="ConsNormal">
    <w:name w:val="ConsNormal"/>
    <w:semiHidden/>
    <w:rsid w:val="000A5A40"/>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0A5A40"/>
    <w:pPr>
      <w:widowControl w:val="0"/>
      <w:autoSpaceDE w:val="0"/>
      <w:autoSpaceDN w:val="0"/>
      <w:adjustRightInd w:val="0"/>
      <w:ind w:right="19772"/>
    </w:pPr>
    <w:rPr>
      <w:rFonts w:ascii="Courier New" w:hAnsi="Courier New" w:cs="Courier New"/>
    </w:rPr>
  </w:style>
  <w:style w:type="paragraph" w:customStyle="1" w:styleId="11">
    <w:name w:val="Стиль1"/>
    <w:basedOn w:val="a2"/>
    <w:rsid w:val="000A5A40"/>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2"/>
    <w:rsid w:val="000A5A40"/>
  </w:style>
  <w:style w:type="paragraph" w:styleId="24">
    <w:name w:val="List Number 2"/>
    <w:basedOn w:val="a2"/>
    <w:rsid w:val="000A5A40"/>
    <w:pPr>
      <w:tabs>
        <w:tab w:val="num" w:pos="643"/>
      </w:tabs>
      <w:ind w:left="643" w:hanging="360"/>
    </w:pPr>
  </w:style>
  <w:style w:type="paragraph" w:customStyle="1" w:styleId="21">
    <w:name w:val="Стиль2"/>
    <w:basedOn w:val="24"/>
    <w:rsid w:val="000A5A40"/>
    <w:pPr>
      <w:keepNext/>
      <w:keepLines/>
      <w:widowControl w:val="0"/>
      <w:numPr>
        <w:ilvl w:val="2"/>
        <w:numId w:val="13"/>
      </w:numPr>
      <w:suppressLineNumbers/>
      <w:suppressAutoHyphens/>
    </w:pPr>
    <w:rPr>
      <w:b/>
      <w:szCs w:val="20"/>
    </w:rPr>
  </w:style>
  <w:style w:type="paragraph" w:customStyle="1" w:styleId="34">
    <w:name w:val="Стиль3"/>
    <w:basedOn w:val="23"/>
    <w:rsid w:val="000A5A40"/>
    <w:pPr>
      <w:widowControl w:val="0"/>
      <w:adjustRightInd w:val="0"/>
      <w:spacing w:after="0" w:line="240" w:lineRule="auto"/>
      <w:ind w:left="0"/>
    </w:pPr>
  </w:style>
  <w:style w:type="paragraph" w:customStyle="1" w:styleId="2-11">
    <w:name w:val="содержание2-11"/>
    <w:basedOn w:val="a2"/>
    <w:rsid w:val="000A5A40"/>
  </w:style>
  <w:style w:type="paragraph" w:customStyle="1" w:styleId="42">
    <w:name w:val="Стиль4"/>
    <w:basedOn w:val="22"/>
    <w:next w:val="a2"/>
    <w:rsid w:val="000A5A40"/>
    <w:pPr>
      <w:widowControl w:val="0"/>
      <w:suppressLineNumbers/>
      <w:suppressAutoHyphens/>
      <w:ind w:firstLine="567"/>
    </w:pPr>
  </w:style>
  <w:style w:type="paragraph" w:customStyle="1" w:styleId="ad">
    <w:name w:val="Таблица заголовок"/>
    <w:basedOn w:val="a2"/>
    <w:rsid w:val="000A5A40"/>
    <w:pPr>
      <w:spacing w:before="120" w:after="120" w:line="360" w:lineRule="auto"/>
      <w:jc w:val="right"/>
    </w:pPr>
    <w:rPr>
      <w:b/>
      <w:sz w:val="28"/>
      <w:szCs w:val="28"/>
    </w:rPr>
  </w:style>
  <w:style w:type="paragraph" w:customStyle="1" w:styleId="ae">
    <w:name w:val="текст таблицы"/>
    <w:basedOn w:val="a2"/>
    <w:rsid w:val="000A5A40"/>
    <w:pPr>
      <w:spacing w:before="120" w:after="0"/>
      <w:ind w:right="-102"/>
      <w:jc w:val="left"/>
    </w:pPr>
  </w:style>
  <w:style w:type="paragraph" w:customStyle="1" w:styleId="af">
    <w:name w:val="Пункт Знак"/>
    <w:basedOn w:val="a2"/>
    <w:rsid w:val="000A5A40"/>
    <w:pPr>
      <w:tabs>
        <w:tab w:val="num" w:pos="1134"/>
        <w:tab w:val="left" w:pos="1701"/>
      </w:tabs>
      <w:snapToGrid w:val="0"/>
      <w:spacing w:after="0" w:line="360" w:lineRule="auto"/>
      <w:ind w:left="1134" w:hanging="567"/>
    </w:pPr>
    <w:rPr>
      <w:sz w:val="28"/>
      <w:szCs w:val="20"/>
    </w:rPr>
  </w:style>
  <w:style w:type="paragraph" w:customStyle="1" w:styleId="af0">
    <w:name w:val="a"/>
    <w:basedOn w:val="a2"/>
    <w:rsid w:val="000A5A40"/>
    <w:pPr>
      <w:snapToGrid w:val="0"/>
      <w:spacing w:after="0" w:line="360" w:lineRule="auto"/>
      <w:ind w:left="1134" w:hanging="567"/>
    </w:pPr>
    <w:rPr>
      <w:sz w:val="28"/>
      <w:szCs w:val="28"/>
    </w:rPr>
  </w:style>
  <w:style w:type="paragraph" w:customStyle="1" w:styleId="af1">
    <w:name w:val="Словарная статья"/>
    <w:basedOn w:val="a2"/>
    <w:next w:val="a2"/>
    <w:rsid w:val="000A5A40"/>
    <w:pPr>
      <w:autoSpaceDE w:val="0"/>
      <w:autoSpaceDN w:val="0"/>
      <w:adjustRightInd w:val="0"/>
      <w:spacing w:after="0"/>
      <w:ind w:right="118"/>
    </w:pPr>
    <w:rPr>
      <w:rFonts w:ascii="Arial" w:hAnsi="Arial"/>
      <w:sz w:val="20"/>
      <w:szCs w:val="20"/>
    </w:rPr>
  </w:style>
  <w:style w:type="paragraph" w:customStyle="1" w:styleId="af2">
    <w:name w:val="Комментарий пользователя"/>
    <w:basedOn w:val="a2"/>
    <w:next w:val="a2"/>
    <w:rsid w:val="000A5A40"/>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2"/>
    <w:rsid w:val="000A5A40"/>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2"/>
    <w:rsid w:val="000A5A40"/>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0A5A40"/>
    <w:pPr>
      <w:spacing w:before="360" w:after="360" w:line="360" w:lineRule="auto"/>
      <w:ind w:firstLine="567"/>
    </w:pPr>
    <w:rPr>
      <w:bCs/>
      <w:kern w:val="0"/>
    </w:rPr>
  </w:style>
  <w:style w:type="paragraph" w:customStyle="1" w:styleId="12">
    <w:name w:val="Обычный1"/>
    <w:rsid w:val="000A5A40"/>
    <w:rPr>
      <w:vertAlign w:val="superscript"/>
    </w:rPr>
  </w:style>
  <w:style w:type="paragraph" w:customStyle="1" w:styleId="13">
    <w:name w:val="Название1"/>
    <w:basedOn w:val="a2"/>
    <w:rsid w:val="000A5A40"/>
    <w:pPr>
      <w:snapToGrid w:val="0"/>
      <w:spacing w:after="0"/>
      <w:jc w:val="center"/>
    </w:pPr>
    <w:rPr>
      <w:szCs w:val="20"/>
    </w:rPr>
  </w:style>
  <w:style w:type="paragraph" w:customStyle="1" w:styleId="60">
    <w:name w:val="Текст для М6"/>
    <w:basedOn w:val="a2"/>
    <w:rsid w:val="000A5A40"/>
    <w:pPr>
      <w:spacing w:after="0" w:line="360" w:lineRule="auto"/>
      <w:ind w:firstLine="720"/>
    </w:pPr>
    <w:rPr>
      <w:sz w:val="26"/>
      <w:szCs w:val="20"/>
    </w:rPr>
  </w:style>
  <w:style w:type="paragraph" w:customStyle="1" w:styleId="210">
    <w:name w:val="Основной текст 21"/>
    <w:basedOn w:val="a2"/>
    <w:rsid w:val="000A5A40"/>
    <w:pPr>
      <w:spacing w:after="0"/>
    </w:pPr>
    <w:rPr>
      <w:b/>
      <w:color w:val="000000"/>
      <w:szCs w:val="20"/>
    </w:rPr>
  </w:style>
  <w:style w:type="paragraph" w:customStyle="1" w:styleId="af3">
    <w:name w:val="ПодразделТ"/>
    <w:basedOn w:val="a2"/>
    <w:next w:val="a2"/>
    <w:rsid w:val="000A5A40"/>
    <w:pPr>
      <w:keepNext/>
      <w:keepLines/>
      <w:spacing w:before="360" w:after="360" w:line="312" w:lineRule="auto"/>
      <w:ind w:firstLine="720"/>
      <w:outlineLvl w:val="1"/>
    </w:pPr>
    <w:rPr>
      <w:b/>
      <w:sz w:val="32"/>
      <w:szCs w:val="20"/>
    </w:rPr>
  </w:style>
  <w:style w:type="character" w:styleId="af4">
    <w:name w:val="page number"/>
    <w:basedOn w:val="a3"/>
    <w:rsid w:val="000A5A40"/>
    <w:rPr>
      <w:rFonts w:ascii="Times New Roman" w:hAnsi="Times New Roman" w:cs="Times New Roman" w:hint="default"/>
    </w:rPr>
  </w:style>
  <w:style w:type="character" w:customStyle="1" w:styleId="af5">
    <w:name w:val="Основной шрифт"/>
    <w:semiHidden/>
    <w:rsid w:val="000A5A40"/>
  </w:style>
  <w:style w:type="character" w:customStyle="1" w:styleId="14">
    <w:name w:val="Знак Знак1"/>
    <w:basedOn w:val="a3"/>
    <w:rsid w:val="000A5A40"/>
    <w:rPr>
      <w:sz w:val="24"/>
      <w:lang w:val="ru-RU" w:eastAsia="ru-RU" w:bidi="ar-SA"/>
    </w:rPr>
  </w:style>
  <w:style w:type="character" w:customStyle="1" w:styleId="35">
    <w:name w:val="Стиль3 Знак"/>
    <w:basedOn w:val="14"/>
    <w:rsid w:val="000A5A40"/>
  </w:style>
  <w:style w:type="character" w:customStyle="1" w:styleId="36">
    <w:name w:val="Стиль3 Знак Знак"/>
    <w:basedOn w:val="a3"/>
    <w:rsid w:val="000A5A40"/>
    <w:rPr>
      <w:sz w:val="24"/>
      <w:lang w:val="ru-RU" w:eastAsia="ru-RU" w:bidi="ar-SA"/>
    </w:rPr>
  </w:style>
  <w:style w:type="character" w:customStyle="1" w:styleId="15">
    <w:name w:val="Знак1"/>
    <w:basedOn w:val="a3"/>
    <w:rsid w:val="000A5A40"/>
    <w:rPr>
      <w:sz w:val="24"/>
      <w:lang w:val="ru-RU" w:eastAsia="ru-RU" w:bidi="ar-SA"/>
    </w:rPr>
  </w:style>
  <w:style w:type="paragraph" w:customStyle="1" w:styleId="ConsPlusCell">
    <w:name w:val="ConsPlusCell"/>
    <w:rsid w:val="000A5A40"/>
    <w:pPr>
      <w:widowControl w:val="0"/>
      <w:autoSpaceDE w:val="0"/>
      <w:autoSpaceDN w:val="0"/>
      <w:adjustRightInd w:val="0"/>
    </w:pPr>
    <w:rPr>
      <w:rFonts w:ascii="Arial" w:hAnsi="Arial" w:cs="Arial"/>
    </w:rPr>
  </w:style>
  <w:style w:type="paragraph" w:styleId="90">
    <w:name w:val="toc 9"/>
    <w:basedOn w:val="a2"/>
    <w:next w:val="a2"/>
    <w:autoRedefine/>
    <w:semiHidden/>
    <w:rsid w:val="000A5A40"/>
    <w:pPr>
      <w:spacing w:after="0"/>
      <w:ind w:left="1920"/>
      <w:jc w:val="left"/>
    </w:pPr>
    <w:rPr>
      <w:sz w:val="18"/>
      <w:szCs w:val="18"/>
    </w:rPr>
  </w:style>
  <w:style w:type="paragraph" w:styleId="af6">
    <w:name w:val="List Bullet"/>
    <w:basedOn w:val="a2"/>
    <w:autoRedefine/>
    <w:rsid w:val="000A5A40"/>
  </w:style>
  <w:style w:type="paragraph" w:styleId="a">
    <w:name w:val="List Number"/>
    <w:basedOn w:val="a2"/>
    <w:rsid w:val="000A5A40"/>
    <w:pPr>
      <w:numPr>
        <w:numId w:val="11"/>
      </w:numPr>
    </w:pPr>
  </w:style>
  <w:style w:type="paragraph" w:styleId="2">
    <w:name w:val="List Bullet 2"/>
    <w:basedOn w:val="a2"/>
    <w:autoRedefine/>
    <w:rsid w:val="000A5A40"/>
    <w:pPr>
      <w:numPr>
        <w:numId w:val="2"/>
      </w:numPr>
    </w:pPr>
  </w:style>
  <w:style w:type="paragraph" w:styleId="3">
    <w:name w:val="List Bullet 3"/>
    <w:basedOn w:val="a2"/>
    <w:autoRedefine/>
    <w:rsid w:val="000A5A40"/>
    <w:pPr>
      <w:numPr>
        <w:numId w:val="1"/>
      </w:numPr>
      <w:tabs>
        <w:tab w:val="clear" w:pos="643"/>
        <w:tab w:val="num" w:pos="926"/>
      </w:tabs>
      <w:ind w:left="926"/>
    </w:pPr>
  </w:style>
  <w:style w:type="paragraph" w:styleId="40">
    <w:name w:val="List Bullet 4"/>
    <w:basedOn w:val="a2"/>
    <w:autoRedefine/>
    <w:rsid w:val="000A5A40"/>
    <w:pPr>
      <w:numPr>
        <w:numId w:val="3"/>
      </w:numPr>
      <w:tabs>
        <w:tab w:val="clear" w:pos="926"/>
        <w:tab w:val="num" w:pos="1209"/>
      </w:tabs>
      <w:ind w:left="1209"/>
    </w:pPr>
  </w:style>
  <w:style w:type="paragraph" w:styleId="50">
    <w:name w:val="List Bullet 5"/>
    <w:basedOn w:val="a2"/>
    <w:autoRedefine/>
    <w:rsid w:val="000A5A40"/>
    <w:pPr>
      <w:numPr>
        <w:numId w:val="4"/>
      </w:numPr>
      <w:tabs>
        <w:tab w:val="clear" w:pos="1209"/>
        <w:tab w:val="num" w:pos="1492"/>
      </w:tabs>
      <w:ind w:left="1492"/>
    </w:pPr>
  </w:style>
  <w:style w:type="paragraph" w:styleId="30">
    <w:name w:val="List Number 3"/>
    <w:basedOn w:val="a2"/>
    <w:rsid w:val="000A5A40"/>
    <w:pPr>
      <w:numPr>
        <w:numId w:val="5"/>
      </w:numPr>
      <w:tabs>
        <w:tab w:val="clear" w:pos="360"/>
        <w:tab w:val="num" w:pos="926"/>
      </w:tabs>
      <w:ind w:left="926"/>
    </w:pPr>
  </w:style>
  <w:style w:type="paragraph" w:styleId="4">
    <w:name w:val="List Number 4"/>
    <w:basedOn w:val="a2"/>
    <w:rsid w:val="000A5A40"/>
    <w:pPr>
      <w:numPr>
        <w:numId w:val="6"/>
      </w:numPr>
      <w:tabs>
        <w:tab w:val="clear" w:pos="926"/>
        <w:tab w:val="num" w:pos="1209"/>
      </w:tabs>
      <w:ind w:left="1209"/>
    </w:pPr>
  </w:style>
  <w:style w:type="paragraph" w:styleId="5">
    <w:name w:val="List Number 5"/>
    <w:basedOn w:val="a2"/>
    <w:rsid w:val="000A5A40"/>
    <w:pPr>
      <w:numPr>
        <w:numId w:val="7"/>
      </w:numPr>
      <w:tabs>
        <w:tab w:val="clear" w:pos="1209"/>
        <w:tab w:val="num" w:pos="1492"/>
      </w:tabs>
      <w:ind w:left="1492"/>
    </w:pPr>
  </w:style>
  <w:style w:type="paragraph" w:styleId="a1">
    <w:name w:val="Title"/>
    <w:basedOn w:val="a2"/>
    <w:qFormat/>
    <w:rsid w:val="000A5A40"/>
    <w:pPr>
      <w:numPr>
        <w:ilvl w:val="1"/>
        <w:numId w:val="8"/>
      </w:numPr>
      <w:tabs>
        <w:tab w:val="clear" w:pos="1440"/>
      </w:tabs>
      <w:spacing w:before="240"/>
      <w:ind w:left="0" w:firstLine="0"/>
      <w:jc w:val="center"/>
      <w:outlineLvl w:val="0"/>
    </w:pPr>
    <w:rPr>
      <w:rFonts w:ascii="Arial" w:hAnsi="Arial"/>
      <w:b/>
      <w:kern w:val="28"/>
      <w:sz w:val="32"/>
      <w:szCs w:val="20"/>
    </w:rPr>
  </w:style>
  <w:style w:type="paragraph" w:styleId="af7">
    <w:name w:val="Subtitle"/>
    <w:basedOn w:val="a2"/>
    <w:qFormat/>
    <w:rsid w:val="000A5A40"/>
    <w:pPr>
      <w:jc w:val="center"/>
      <w:outlineLvl w:val="1"/>
    </w:pPr>
    <w:rPr>
      <w:rFonts w:ascii="Arial" w:hAnsi="Arial"/>
      <w:szCs w:val="20"/>
    </w:rPr>
  </w:style>
  <w:style w:type="paragraph" w:styleId="af8">
    <w:name w:val="Date"/>
    <w:basedOn w:val="a2"/>
    <w:next w:val="a2"/>
    <w:rsid w:val="000A5A40"/>
    <w:rPr>
      <w:szCs w:val="20"/>
    </w:rPr>
  </w:style>
  <w:style w:type="paragraph" w:styleId="37">
    <w:name w:val="Body Text Indent 3"/>
    <w:basedOn w:val="a2"/>
    <w:rsid w:val="000A5A40"/>
    <w:pPr>
      <w:spacing w:after="120"/>
      <w:ind w:left="283"/>
    </w:pPr>
    <w:rPr>
      <w:sz w:val="16"/>
      <w:szCs w:val="20"/>
    </w:rPr>
  </w:style>
  <w:style w:type="paragraph" w:styleId="af9">
    <w:name w:val="header"/>
    <w:basedOn w:val="a2"/>
    <w:rsid w:val="000A5A40"/>
    <w:pPr>
      <w:tabs>
        <w:tab w:val="center" w:pos="4153"/>
        <w:tab w:val="right" w:pos="8306"/>
      </w:tabs>
      <w:spacing w:before="120" w:after="120"/>
    </w:pPr>
    <w:rPr>
      <w:rFonts w:ascii="Arial" w:hAnsi="Arial"/>
      <w:noProof/>
      <w:szCs w:val="20"/>
    </w:rPr>
  </w:style>
  <w:style w:type="paragraph" w:styleId="afa">
    <w:name w:val="Block Text"/>
    <w:basedOn w:val="a2"/>
    <w:rsid w:val="000A5A40"/>
    <w:pPr>
      <w:spacing w:after="120"/>
      <w:ind w:left="1440" w:right="1440"/>
    </w:pPr>
    <w:rPr>
      <w:szCs w:val="20"/>
    </w:rPr>
  </w:style>
  <w:style w:type="paragraph" w:styleId="afb">
    <w:name w:val="footer"/>
    <w:basedOn w:val="a2"/>
    <w:rsid w:val="000A5A40"/>
    <w:pPr>
      <w:tabs>
        <w:tab w:val="center" w:pos="4153"/>
        <w:tab w:val="right" w:pos="8306"/>
      </w:tabs>
    </w:pPr>
    <w:rPr>
      <w:noProof/>
      <w:szCs w:val="20"/>
    </w:rPr>
  </w:style>
  <w:style w:type="paragraph" w:styleId="38">
    <w:name w:val="Body Text 3"/>
    <w:basedOn w:val="a2"/>
    <w:rsid w:val="000A5A4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c">
    <w:name w:val="Plain Text"/>
    <w:basedOn w:val="a2"/>
    <w:rsid w:val="000A5A40"/>
    <w:pPr>
      <w:spacing w:after="0"/>
      <w:jc w:val="left"/>
    </w:pPr>
    <w:rPr>
      <w:rFonts w:ascii="Courier New" w:hAnsi="Courier New" w:cs="Courier New"/>
      <w:sz w:val="20"/>
      <w:szCs w:val="20"/>
    </w:rPr>
  </w:style>
  <w:style w:type="paragraph" w:styleId="afd">
    <w:name w:val="envelope address"/>
    <w:basedOn w:val="a2"/>
    <w:rsid w:val="000A5A40"/>
    <w:pPr>
      <w:framePr w:w="7920" w:h="1980" w:hRule="exact" w:hSpace="180" w:wrap="auto" w:hAnchor="page" w:xAlign="center" w:yAlign="bottom"/>
      <w:ind w:left="2880"/>
    </w:pPr>
    <w:rPr>
      <w:rFonts w:ascii="Arial" w:hAnsi="Arial" w:cs="Arial"/>
    </w:rPr>
  </w:style>
  <w:style w:type="character" w:styleId="HTML5">
    <w:name w:val="HTML Acronym"/>
    <w:basedOn w:val="a3"/>
    <w:rsid w:val="000A5A40"/>
  </w:style>
  <w:style w:type="character" w:styleId="afe">
    <w:name w:val="Emphasis"/>
    <w:basedOn w:val="a3"/>
    <w:qFormat/>
    <w:rsid w:val="000A5A40"/>
    <w:rPr>
      <w:i/>
      <w:iCs/>
    </w:rPr>
  </w:style>
  <w:style w:type="paragraph" w:styleId="aff">
    <w:name w:val="Note Heading"/>
    <w:basedOn w:val="a2"/>
    <w:next w:val="a2"/>
    <w:rsid w:val="000A5A40"/>
  </w:style>
  <w:style w:type="paragraph" w:styleId="aff0">
    <w:name w:val="Body Text First Indent"/>
    <w:basedOn w:val="aa"/>
    <w:rsid w:val="000A5A40"/>
    <w:pPr>
      <w:ind w:firstLine="210"/>
    </w:pPr>
  </w:style>
  <w:style w:type="paragraph" w:styleId="25">
    <w:name w:val="Body Text First Indent 2"/>
    <w:basedOn w:val="ab"/>
    <w:rsid w:val="000A5A40"/>
    <w:pPr>
      <w:ind w:firstLine="210"/>
    </w:pPr>
  </w:style>
  <w:style w:type="character" w:styleId="aff1">
    <w:name w:val="line number"/>
    <w:basedOn w:val="a3"/>
    <w:rsid w:val="000A5A40"/>
  </w:style>
  <w:style w:type="paragraph" w:styleId="26">
    <w:name w:val="envelope return"/>
    <w:basedOn w:val="a2"/>
    <w:rsid w:val="000A5A40"/>
    <w:rPr>
      <w:rFonts w:ascii="Arial" w:hAnsi="Arial" w:cs="Arial"/>
      <w:sz w:val="20"/>
      <w:szCs w:val="20"/>
    </w:rPr>
  </w:style>
  <w:style w:type="paragraph" w:styleId="aff2">
    <w:name w:val="Normal Indent"/>
    <w:basedOn w:val="a2"/>
    <w:rsid w:val="000A5A40"/>
    <w:pPr>
      <w:ind w:left="708"/>
    </w:pPr>
  </w:style>
  <w:style w:type="character" w:styleId="HTML6">
    <w:name w:val="HTML Definition"/>
    <w:basedOn w:val="a3"/>
    <w:rsid w:val="000A5A40"/>
    <w:rPr>
      <w:i/>
      <w:iCs/>
    </w:rPr>
  </w:style>
  <w:style w:type="character" w:styleId="HTML7">
    <w:name w:val="HTML Variable"/>
    <w:basedOn w:val="a3"/>
    <w:rsid w:val="000A5A40"/>
    <w:rPr>
      <w:i/>
      <w:iCs/>
    </w:rPr>
  </w:style>
  <w:style w:type="paragraph" w:styleId="aff3">
    <w:name w:val="Signature"/>
    <w:basedOn w:val="a2"/>
    <w:rsid w:val="000A5A40"/>
    <w:pPr>
      <w:ind w:left="4252"/>
    </w:pPr>
  </w:style>
  <w:style w:type="paragraph" w:styleId="aff4">
    <w:name w:val="Salutation"/>
    <w:basedOn w:val="a2"/>
    <w:next w:val="a2"/>
    <w:rsid w:val="000A5A40"/>
  </w:style>
  <w:style w:type="paragraph" w:styleId="aff5">
    <w:name w:val="List Continue"/>
    <w:basedOn w:val="a2"/>
    <w:rsid w:val="000A5A40"/>
    <w:pPr>
      <w:spacing w:after="120"/>
      <w:ind w:left="283"/>
    </w:pPr>
  </w:style>
  <w:style w:type="paragraph" w:styleId="27">
    <w:name w:val="List Continue 2"/>
    <w:basedOn w:val="a2"/>
    <w:rsid w:val="000A5A40"/>
    <w:pPr>
      <w:spacing w:after="120"/>
      <w:ind w:left="566"/>
    </w:pPr>
  </w:style>
  <w:style w:type="paragraph" w:styleId="39">
    <w:name w:val="List Continue 3"/>
    <w:basedOn w:val="a2"/>
    <w:rsid w:val="000A5A40"/>
    <w:pPr>
      <w:spacing w:after="120"/>
      <w:ind w:left="849"/>
    </w:pPr>
  </w:style>
  <w:style w:type="paragraph" w:styleId="43">
    <w:name w:val="List Continue 4"/>
    <w:basedOn w:val="a2"/>
    <w:rsid w:val="000A5A40"/>
    <w:pPr>
      <w:spacing w:after="120"/>
      <w:ind w:left="1132"/>
    </w:pPr>
  </w:style>
  <w:style w:type="paragraph" w:styleId="52">
    <w:name w:val="List Continue 5"/>
    <w:basedOn w:val="a2"/>
    <w:rsid w:val="000A5A40"/>
    <w:pPr>
      <w:spacing w:after="120"/>
      <w:ind w:left="1415"/>
    </w:pPr>
  </w:style>
  <w:style w:type="paragraph" w:styleId="aff6">
    <w:name w:val="List"/>
    <w:basedOn w:val="a2"/>
    <w:rsid w:val="000A5A40"/>
    <w:pPr>
      <w:ind w:left="283" w:hanging="283"/>
    </w:pPr>
  </w:style>
  <w:style w:type="paragraph" w:styleId="28">
    <w:name w:val="List 2"/>
    <w:basedOn w:val="a2"/>
    <w:rsid w:val="000A5A40"/>
    <w:pPr>
      <w:ind w:left="566" w:hanging="283"/>
    </w:pPr>
  </w:style>
  <w:style w:type="paragraph" w:styleId="3a">
    <w:name w:val="List 3"/>
    <w:basedOn w:val="a2"/>
    <w:rsid w:val="000A5A40"/>
    <w:pPr>
      <w:ind w:left="849" w:hanging="283"/>
    </w:pPr>
  </w:style>
  <w:style w:type="paragraph" w:styleId="44">
    <w:name w:val="List 4"/>
    <w:basedOn w:val="a2"/>
    <w:rsid w:val="000A5A40"/>
    <w:pPr>
      <w:ind w:left="1132" w:hanging="283"/>
    </w:pPr>
  </w:style>
  <w:style w:type="paragraph" w:styleId="53">
    <w:name w:val="List 5"/>
    <w:basedOn w:val="a2"/>
    <w:rsid w:val="000A5A40"/>
    <w:pPr>
      <w:ind w:left="1415" w:hanging="283"/>
    </w:pPr>
  </w:style>
  <w:style w:type="character" w:styleId="aff7">
    <w:name w:val="Strong"/>
    <w:basedOn w:val="a3"/>
    <w:qFormat/>
    <w:rsid w:val="000A5A40"/>
    <w:rPr>
      <w:b/>
      <w:bCs/>
    </w:rPr>
  </w:style>
  <w:style w:type="character" w:styleId="HTML8">
    <w:name w:val="HTML Cite"/>
    <w:basedOn w:val="a3"/>
    <w:rsid w:val="000A5A40"/>
    <w:rPr>
      <w:i/>
      <w:iCs/>
    </w:rPr>
  </w:style>
  <w:style w:type="paragraph" w:styleId="aff8">
    <w:name w:val="Message Header"/>
    <w:basedOn w:val="a2"/>
    <w:rsid w:val="000A5A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9">
    <w:name w:val="E-mail Signature"/>
    <w:basedOn w:val="a2"/>
    <w:rsid w:val="000A5A40"/>
  </w:style>
  <w:style w:type="character" w:customStyle="1" w:styleId="affa">
    <w:name w:val="Договор Знак"/>
    <w:basedOn w:val="a3"/>
    <w:rsid w:val="000A5A40"/>
    <w:rPr>
      <w:sz w:val="24"/>
      <w:lang w:val="ru-RU" w:eastAsia="ru-RU" w:bidi="ar-SA"/>
    </w:rPr>
  </w:style>
  <w:style w:type="character" w:customStyle="1" w:styleId="29">
    <w:name w:val="Основной текст 2 Знак"/>
    <w:basedOn w:val="a3"/>
    <w:rsid w:val="000A5A40"/>
    <w:rPr>
      <w:sz w:val="24"/>
      <w:szCs w:val="24"/>
      <w:lang w:val="ru-RU" w:eastAsia="ru-RU" w:bidi="ar-SA"/>
    </w:rPr>
  </w:style>
  <w:style w:type="paragraph" w:customStyle="1" w:styleId="ConsTitle">
    <w:name w:val="ConsTitle"/>
    <w:rsid w:val="000A5A40"/>
    <w:pPr>
      <w:widowControl w:val="0"/>
      <w:autoSpaceDE w:val="0"/>
      <w:autoSpaceDN w:val="0"/>
      <w:adjustRightInd w:val="0"/>
    </w:pPr>
    <w:rPr>
      <w:rFonts w:ascii="Arial" w:hAnsi="Arial" w:cs="Arial"/>
      <w:b/>
      <w:bCs/>
      <w:sz w:val="16"/>
      <w:szCs w:val="16"/>
    </w:rPr>
  </w:style>
  <w:style w:type="character" w:customStyle="1" w:styleId="affb">
    <w:name w:val="Основной текст Знак"/>
    <w:basedOn w:val="a3"/>
    <w:rsid w:val="000A5A40"/>
    <w:rPr>
      <w:sz w:val="24"/>
      <w:lang w:val="ru-RU" w:eastAsia="ru-RU" w:bidi="ar-SA"/>
    </w:rPr>
  </w:style>
  <w:style w:type="paragraph" w:customStyle="1" w:styleId="affc">
    <w:name w:val="Краткий обратный адрес"/>
    <w:basedOn w:val="a2"/>
    <w:rsid w:val="000A5A40"/>
  </w:style>
  <w:style w:type="paragraph" w:customStyle="1" w:styleId="FR2">
    <w:name w:val="FR2"/>
    <w:rsid w:val="000A5A40"/>
    <w:pPr>
      <w:widowControl w:val="0"/>
      <w:adjustRightInd w:val="0"/>
      <w:spacing w:line="360" w:lineRule="atLeast"/>
      <w:ind w:left="160"/>
      <w:jc w:val="center"/>
    </w:pPr>
    <w:rPr>
      <w:rFonts w:ascii="Arial" w:hAnsi="Arial"/>
      <w:sz w:val="22"/>
    </w:rPr>
  </w:style>
  <w:style w:type="character" w:customStyle="1" w:styleId="affd">
    <w:name w:val="Договор Знак Знак"/>
    <w:basedOn w:val="a3"/>
    <w:rsid w:val="000A5A40"/>
    <w:rPr>
      <w:sz w:val="24"/>
      <w:lang w:val="ru-RU" w:eastAsia="ru-RU" w:bidi="ar-SA"/>
    </w:rPr>
  </w:style>
  <w:style w:type="character" w:customStyle="1" w:styleId="labelheaderlevel21">
    <w:name w:val="label_header_level_21"/>
    <w:basedOn w:val="a3"/>
    <w:rsid w:val="000A5A40"/>
    <w:rPr>
      <w:b/>
      <w:bCs/>
      <w:color w:val="0000FF"/>
      <w:sz w:val="20"/>
      <w:szCs w:val="20"/>
    </w:rPr>
  </w:style>
  <w:style w:type="paragraph" w:customStyle="1" w:styleId="ConsPlusNormal">
    <w:name w:val="ConsPlusNormal"/>
    <w:rsid w:val="000A5A40"/>
    <w:pPr>
      <w:widowControl w:val="0"/>
      <w:autoSpaceDE w:val="0"/>
      <w:autoSpaceDN w:val="0"/>
      <w:adjustRightInd w:val="0"/>
      <w:ind w:firstLine="720"/>
    </w:pPr>
    <w:rPr>
      <w:rFonts w:ascii="Arial" w:hAnsi="Arial" w:cs="Arial"/>
    </w:rPr>
  </w:style>
  <w:style w:type="paragraph" w:customStyle="1" w:styleId="caaieiaie3">
    <w:name w:val="caaieiaie 3"/>
    <w:basedOn w:val="a2"/>
    <w:next w:val="a2"/>
    <w:rsid w:val="000A5A40"/>
    <w:pPr>
      <w:keepNext/>
      <w:spacing w:after="0"/>
      <w:jc w:val="center"/>
    </w:pPr>
    <w:rPr>
      <w:rFonts w:ascii="NTTierce" w:hAnsi="NTTierce"/>
      <w:b/>
      <w:sz w:val="22"/>
      <w:szCs w:val="20"/>
    </w:rPr>
  </w:style>
  <w:style w:type="paragraph" w:customStyle="1" w:styleId="200">
    <w:name w:val="20"/>
    <w:basedOn w:val="a2"/>
    <w:rsid w:val="000A5A40"/>
    <w:pPr>
      <w:spacing w:before="104" w:after="104"/>
      <w:ind w:left="104" w:right="104"/>
      <w:jc w:val="left"/>
    </w:pPr>
  </w:style>
  <w:style w:type="character" w:customStyle="1" w:styleId="spanheaderlevel21">
    <w:name w:val="span_header_level_21"/>
    <w:basedOn w:val="a3"/>
    <w:rsid w:val="000A5A40"/>
    <w:rPr>
      <w:b/>
      <w:bCs/>
      <w:sz w:val="22"/>
      <w:szCs w:val="22"/>
    </w:rPr>
  </w:style>
  <w:style w:type="character" w:customStyle="1" w:styleId="labelnoticename1">
    <w:name w:val="label_noticename1"/>
    <w:basedOn w:val="a3"/>
    <w:rsid w:val="000A5A40"/>
    <w:rPr>
      <w:b/>
      <w:bCs/>
      <w:sz w:val="24"/>
      <w:szCs w:val="24"/>
    </w:rPr>
  </w:style>
  <w:style w:type="character" w:customStyle="1" w:styleId="spanbodyheader11">
    <w:name w:val="span_body_header_11"/>
    <w:basedOn w:val="a3"/>
    <w:rsid w:val="000A5A40"/>
    <w:rPr>
      <w:b/>
      <w:bCs/>
      <w:sz w:val="20"/>
      <w:szCs w:val="20"/>
    </w:rPr>
  </w:style>
  <w:style w:type="character" w:customStyle="1" w:styleId="tendersubject1">
    <w:name w:val="tendersubject1"/>
    <w:basedOn w:val="a3"/>
    <w:rsid w:val="000A5A40"/>
    <w:rPr>
      <w:b/>
      <w:bCs/>
      <w:color w:val="0000FF"/>
      <w:sz w:val="20"/>
      <w:szCs w:val="20"/>
    </w:rPr>
  </w:style>
  <w:style w:type="character" w:customStyle="1" w:styleId="labelbodytext11">
    <w:name w:val="label_body_text_11"/>
    <w:basedOn w:val="a3"/>
    <w:rsid w:val="000A5A40"/>
    <w:rPr>
      <w:color w:val="0000FF"/>
      <w:sz w:val="20"/>
      <w:szCs w:val="20"/>
    </w:rPr>
  </w:style>
  <w:style w:type="character" w:customStyle="1" w:styleId="spanbodytext21">
    <w:name w:val="span_body_text_21"/>
    <w:basedOn w:val="a3"/>
    <w:rsid w:val="000A5A40"/>
    <w:rPr>
      <w:sz w:val="20"/>
      <w:szCs w:val="20"/>
    </w:rPr>
  </w:style>
  <w:style w:type="character" w:customStyle="1" w:styleId="spanheaderlot21">
    <w:name w:val="span_header_lot_21"/>
    <w:basedOn w:val="a3"/>
    <w:rsid w:val="000A5A40"/>
    <w:rPr>
      <w:b/>
      <w:bCs/>
      <w:sz w:val="20"/>
      <w:szCs w:val="20"/>
    </w:rPr>
  </w:style>
  <w:style w:type="character" w:customStyle="1" w:styleId="spanheaderlot11">
    <w:name w:val="span_header_lot_11"/>
    <w:basedOn w:val="a3"/>
    <w:rsid w:val="000A5A40"/>
    <w:rPr>
      <w:b/>
      <w:bCs/>
      <w:sz w:val="24"/>
      <w:szCs w:val="24"/>
    </w:rPr>
  </w:style>
  <w:style w:type="character" w:customStyle="1" w:styleId="labeltextlot11">
    <w:name w:val="label_text_lot_11"/>
    <w:basedOn w:val="a3"/>
    <w:rsid w:val="000A5A40"/>
    <w:rPr>
      <w:b/>
      <w:bCs/>
      <w:color w:val="0000FF"/>
      <w:sz w:val="24"/>
      <w:szCs w:val="24"/>
    </w:rPr>
  </w:style>
  <w:style w:type="character" w:customStyle="1" w:styleId="labeltextlot21">
    <w:name w:val="label_text_lot_21"/>
    <w:basedOn w:val="a3"/>
    <w:rsid w:val="000A5A40"/>
    <w:rPr>
      <w:color w:val="0000FF"/>
      <w:sz w:val="20"/>
      <w:szCs w:val="20"/>
    </w:rPr>
  </w:style>
  <w:style w:type="character" w:customStyle="1" w:styleId="spantextlot21">
    <w:name w:val="span_text_lot_21"/>
    <w:basedOn w:val="a3"/>
    <w:rsid w:val="000A5A40"/>
    <w:rPr>
      <w:sz w:val="20"/>
      <w:szCs w:val="20"/>
    </w:rPr>
  </w:style>
  <w:style w:type="paragraph" w:customStyle="1" w:styleId="ConsPlusNonformat">
    <w:name w:val="ConsPlusNonformat"/>
    <w:rsid w:val="000A5A40"/>
    <w:pPr>
      <w:widowControl w:val="0"/>
      <w:autoSpaceDE w:val="0"/>
      <w:autoSpaceDN w:val="0"/>
      <w:adjustRightInd w:val="0"/>
    </w:pPr>
    <w:rPr>
      <w:rFonts w:ascii="Courier New" w:hAnsi="Courier New" w:cs="Courier New"/>
    </w:rPr>
  </w:style>
  <w:style w:type="paragraph" w:customStyle="1" w:styleId="consplusnormal0">
    <w:name w:val="consplusnormal"/>
    <w:basedOn w:val="a2"/>
    <w:rsid w:val="000A5A40"/>
    <w:pPr>
      <w:spacing w:before="150" w:after="150"/>
      <w:ind w:left="150" w:right="150"/>
      <w:jc w:val="left"/>
    </w:pPr>
  </w:style>
  <w:style w:type="paragraph" w:customStyle="1" w:styleId="consplusnonformat0">
    <w:name w:val="consplusnonformat"/>
    <w:basedOn w:val="a2"/>
    <w:rsid w:val="000A5A40"/>
    <w:pPr>
      <w:spacing w:before="150" w:after="150"/>
      <w:ind w:left="150" w:right="150"/>
      <w:jc w:val="left"/>
    </w:pPr>
  </w:style>
  <w:style w:type="paragraph" w:customStyle="1" w:styleId="3b">
    <w:name w:val="3"/>
    <w:basedOn w:val="a2"/>
    <w:rsid w:val="000A5A40"/>
    <w:pPr>
      <w:spacing w:before="100" w:beforeAutospacing="1" w:after="100" w:afterAutospacing="1"/>
      <w:jc w:val="left"/>
    </w:pPr>
    <w:rPr>
      <w:rFonts w:ascii="Arial Unicode MS" w:eastAsia="Arial Unicode MS" w:hAnsi="Arial Unicode MS" w:cs="Arial Unicode MS"/>
    </w:rPr>
  </w:style>
  <w:style w:type="paragraph" w:customStyle="1" w:styleId="affe">
    <w:name w:val="Основной нумерованный"/>
    <w:basedOn w:val="a2"/>
    <w:rsid w:val="000A5A40"/>
    <w:pPr>
      <w:widowControl w:val="0"/>
      <w:tabs>
        <w:tab w:val="left" w:pos="1276"/>
      </w:tabs>
      <w:spacing w:before="100"/>
      <w:ind w:firstLine="709"/>
    </w:pPr>
    <w:rPr>
      <w:sz w:val="26"/>
      <w:szCs w:val="20"/>
    </w:rPr>
  </w:style>
  <w:style w:type="paragraph" w:customStyle="1" w:styleId="Caaieiaie">
    <w:name w:val="Caaieiaie"/>
    <w:basedOn w:val="1"/>
    <w:rsid w:val="000A5A40"/>
    <w:pPr>
      <w:widowControl w:val="0"/>
      <w:suppressAutoHyphens/>
      <w:overflowPunct w:val="0"/>
      <w:autoSpaceDE w:val="0"/>
      <w:autoSpaceDN w:val="0"/>
      <w:adjustRightInd w:val="0"/>
      <w:spacing w:after="240"/>
      <w:textAlignment w:val="baseline"/>
      <w:outlineLvl w:val="9"/>
    </w:pPr>
  </w:style>
  <w:style w:type="paragraph" w:customStyle="1" w:styleId="afff">
    <w:name w:val="текст"/>
    <w:basedOn w:val="a2"/>
    <w:rsid w:val="000A5A40"/>
    <w:pPr>
      <w:tabs>
        <w:tab w:val="num" w:pos="792"/>
      </w:tabs>
      <w:ind w:left="792" w:hanging="432"/>
    </w:pPr>
    <w:rPr>
      <w:rFonts w:ascii="Arial" w:hAnsi="Arial"/>
      <w:bCs/>
      <w:szCs w:val="20"/>
    </w:rPr>
  </w:style>
  <w:style w:type="paragraph" w:customStyle="1" w:styleId="TableStyle">
    <w:name w:val="Table Style"/>
    <w:basedOn w:val="a2"/>
    <w:rsid w:val="000A5A40"/>
    <w:pPr>
      <w:tabs>
        <w:tab w:val="num" w:pos="1797"/>
      </w:tabs>
      <w:spacing w:before="60"/>
      <w:ind w:firstLine="567"/>
    </w:pPr>
    <w:rPr>
      <w:rFonts w:ascii="Arial" w:hAnsi="Arial" w:cs="Arial"/>
      <w:szCs w:val="20"/>
    </w:rPr>
  </w:style>
  <w:style w:type="paragraph" w:customStyle="1" w:styleId="Frontsection">
    <w:name w:val="Front section"/>
    <w:rsid w:val="000A5A40"/>
    <w:pPr>
      <w:widowControl w:val="0"/>
    </w:pPr>
    <w:rPr>
      <w:snapToGrid w:val="0"/>
      <w:sz w:val="24"/>
    </w:rPr>
  </w:style>
  <w:style w:type="paragraph" w:customStyle="1" w:styleId="afff0">
    <w:name w:val="Простой текст"/>
    <w:basedOn w:val="afc"/>
    <w:rsid w:val="000A5A40"/>
    <w:pPr>
      <w:spacing w:before="60" w:after="60"/>
      <w:jc w:val="both"/>
    </w:pPr>
    <w:rPr>
      <w:rFonts w:ascii="Times New Roman" w:hAnsi="Times New Roman" w:cs="Times New Roman"/>
      <w:sz w:val="24"/>
    </w:rPr>
  </w:style>
  <w:style w:type="paragraph" w:customStyle="1" w:styleId="Normal1">
    <w:name w:val="Normal1"/>
    <w:rsid w:val="000A5A40"/>
    <w:pPr>
      <w:widowControl w:val="0"/>
      <w:spacing w:line="280" w:lineRule="auto"/>
      <w:ind w:left="80" w:right="400"/>
      <w:jc w:val="both"/>
    </w:pPr>
    <w:rPr>
      <w:snapToGrid w:val="0"/>
    </w:rPr>
  </w:style>
  <w:style w:type="character" w:customStyle="1" w:styleId="120">
    <w:name w:val="Стиль 12 пт полужирный"/>
    <w:basedOn w:val="a3"/>
    <w:rsid w:val="000A5A40"/>
    <w:rPr>
      <w:rFonts w:ascii="Times New Roman" w:hAnsi="Times New Roman"/>
      <w:b/>
      <w:bCs/>
      <w:sz w:val="24"/>
    </w:rPr>
  </w:style>
  <w:style w:type="character" w:customStyle="1" w:styleId="contenttitle">
    <w:name w:val="contenttitle"/>
    <w:basedOn w:val="a3"/>
    <w:rsid w:val="000A5A40"/>
  </w:style>
  <w:style w:type="paragraph" w:customStyle="1" w:styleId="afff1">
    <w:name w:val="Таблицы (моноширинный)"/>
    <w:basedOn w:val="a2"/>
    <w:next w:val="a2"/>
    <w:rsid w:val="000A5A40"/>
    <w:pPr>
      <w:widowControl w:val="0"/>
      <w:autoSpaceDE w:val="0"/>
      <w:autoSpaceDN w:val="0"/>
      <w:adjustRightInd w:val="0"/>
      <w:spacing w:after="0"/>
    </w:pPr>
    <w:rPr>
      <w:rFonts w:ascii="Courier New" w:hAnsi="Courier New" w:cs="Courier New"/>
      <w:sz w:val="20"/>
      <w:szCs w:val="20"/>
    </w:rPr>
  </w:style>
  <w:style w:type="character" w:customStyle="1" w:styleId="afff2">
    <w:name w:val="Гипертекстовая ссылка"/>
    <w:basedOn w:val="afff3"/>
    <w:rsid w:val="000A5A40"/>
    <w:rPr>
      <w:color w:val="008000"/>
      <w:u w:val="single"/>
    </w:rPr>
  </w:style>
  <w:style w:type="character" w:customStyle="1" w:styleId="afff3">
    <w:name w:val="Цветовое выделение"/>
    <w:rsid w:val="000A5A40"/>
    <w:rPr>
      <w:b/>
      <w:bCs/>
      <w:color w:val="000080"/>
      <w:sz w:val="20"/>
      <w:szCs w:val="20"/>
    </w:rPr>
  </w:style>
  <w:style w:type="character" w:customStyle="1" w:styleId="afff4">
    <w:name w:val="Продолжение ссылки"/>
    <w:basedOn w:val="afff2"/>
    <w:rsid w:val="000A5A40"/>
  </w:style>
  <w:style w:type="character" w:customStyle="1" w:styleId="DFN">
    <w:name w:val="DFN"/>
    <w:basedOn w:val="a3"/>
    <w:rsid w:val="000A5A40"/>
    <w:rPr>
      <w:b/>
    </w:rPr>
  </w:style>
  <w:style w:type="paragraph" w:customStyle="1" w:styleId="Iauiue">
    <w:name w:val="Iau?iue"/>
    <w:rsid w:val="000A5A40"/>
    <w:pPr>
      <w:widowControl w:val="0"/>
      <w:overflowPunct w:val="0"/>
      <w:autoSpaceDE w:val="0"/>
      <w:autoSpaceDN w:val="0"/>
      <w:adjustRightInd w:val="0"/>
      <w:textAlignment w:val="baseline"/>
    </w:pPr>
    <w:rPr>
      <w:lang w:val="en-US"/>
    </w:rPr>
  </w:style>
  <w:style w:type="paragraph" w:customStyle="1" w:styleId="211">
    <w:name w:val="Основной текст с отступом 21"/>
    <w:basedOn w:val="a2"/>
    <w:rsid w:val="000A5A40"/>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2"/>
    <w:rsid w:val="000A5A40"/>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2"/>
    <w:rsid w:val="000A5A40"/>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0A5A40"/>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rsid w:val="000A5A40"/>
    <w:pPr>
      <w:overflowPunct w:val="0"/>
      <w:autoSpaceDE w:val="0"/>
      <w:autoSpaceDN w:val="0"/>
      <w:adjustRightInd w:val="0"/>
      <w:spacing w:after="0"/>
      <w:textAlignment w:val="baseline"/>
    </w:pPr>
    <w:rPr>
      <w:rFonts w:ascii="Arial" w:hAnsi="Arial"/>
      <w:sz w:val="20"/>
      <w:szCs w:val="20"/>
      <w:lang w:val="en-GB"/>
    </w:rPr>
  </w:style>
  <w:style w:type="character" w:customStyle="1" w:styleId="16">
    <w:name w:val="Гиперссылка1"/>
    <w:basedOn w:val="a3"/>
    <w:rsid w:val="000A5A40"/>
    <w:rPr>
      <w:color w:val="0000FF"/>
      <w:u w:val="single"/>
    </w:rPr>
  </w:style>
  <w:style w:type="paragraph" w:customStyle="1" w:styleId="Niaocaaieiaie">
    <w:name w:val="Niaocaaieiaie"/>
    <w:basedOn w:val="Caaieiaie"/>
    <w:rsid w:val="000A5A40"/>
    <w:pPr>
      <w:spacing w:after="0"/>
    </w:pPr>
    <w:rPr>
      <w:b w:val="0"/>
      <w:sz w:val="32"/>
    </w:rPr>
  </w:style>
  <w:style w:type="character" w:customStyle="1" w:styleId="17">
    <w:name w:val="Просмотренная гиперссылка1"/>
    <w:basedOn w:val="a3"/>
    <w:rsid w:val="000A5A40"/>
    <w:rPr>
      <w:color w:val="FF00FF"/>
      <w:u w:val="single"/>
    </w:rPr>
  </w:style>
  <w:style w:type="paragraph" w:customStyle="1" w:styleId="xl25">
    <w:name w:val="xl25"/>
    <w:basedOn w:val="a2"/>
    <w:rsid w:val="000A5A40"/>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2"/>
    <w:rsid w:val="000A5A40"/>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2"/>
    <w:rsid w:val="000A5A40"/>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2"/>
    <w:rsid w:val="000A5A40"/>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2"/>
    <w:rsid w:val="000A5A40"/>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2"/>
    <w:rsid w:val="000A5A4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2"/>
    <w:rsid w:val="000A5A40"/>
    <w:pPr>
      <w:overflowPunct w:val="0"/>
      <w:autoSpaceDE w:val="0"/>
      <w:autoSpaceDN w:val="0"/>
      <w:adjustRightInd w:val="0"/>
      <w:spacing w:before="100" w:after="100"/>
      <w:jc w:val="center"/>
      <w:textAlignment w:val="baseline"/>
    </w:pPr>
    <w:rPr>
      <w:szCs w:val="20"/>
    </w:rPr>
  </w:style>
  <w:style w:type="paragraph" w:customStyle="1" w:styleId="xl32">
    <w:name w:val="xl32"/>
    <w:basedOn w:val="a2"/>
    <w:rsid w:val="000A5A40"/>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2"/>
    <w:rsid w:val="000A5A4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2"/>
    <w:rsid w:val="000A5A40"/>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8">
    <w:name w:val="Текст1"/>
    <w:basedOn w:val="a2"/>
    <w:rsid w:val="000A5A40"/>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9">
    <w:name w:val="Текст выноски1"/>
    <w:basedOn w:val="a2"/>
    <w:rsid w:val="000A5A40"/>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2"/>
    <w:rsid w:val="000A5A40"/>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2"/>
    <w:rsid w:val="000A5A4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2"/>
    <w:rsid w:val="000A5A40"/>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2"/>
    <w:rsid w:val="000A5A40"/>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2"/>
    <w:rsid w:val="000A5A40"/>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2"/>
    <w:rsid w:val="000A5A40"/>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2"/>
    <w:rsid w:val="000A5A40"/>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2"/>
    <w:rsid w:val="000A5A40"/>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2"/>
    <w:rsid w:val="000A5A40"/>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2"/>
    <w:rsid w:val="000A5A40"/>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2"/>
    <w:rsid w:val="000A5A40"/>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2"/>
    <w:rsid w:val="000A5A40"/>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2"/>
    <w:rsid w:val="000A5A40"/>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2"/>
    <w:rsid w:val="000A5A40"/>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2"/>
    <w:rsid w:val="000A5A40"/>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2"/>
    <w:rsid w:val="000A5A40"/>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2"/>
    <w:rsid w:val="000A5A40"/>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2"/>
    <w:rsid w:val="000A5A4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2"/>
    <w:rsid w:val="000A5A40"/>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2"/>
    <w:rsid w:val="000A5A40"/>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2"/>
    <w:rsid w:val="000A5A40"/>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2"/>
    <w:rsid w:val="000A5A40"/>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2"/>
    <w:rsid w:val="000A5A40"/>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a">
    <w:name w:val="2"/>
    <w:basedOn w:val="22"/>
    <w:rsid w:val="000A5A40"/>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a">
    <w:name w:val="Цитата1"/>
    <w:basedOn w:val="a2"/>
    <w:rsid w:val="000A5A40"/>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0A5A40"/>
  </w:style>
  <w:style w:type="paragraph" w:customStyle="1" w:styleId="caaieiaie1">
    <w:name w:val="caaieiaie 1"/>
    <w:basedOn w:val="Iauiue"/>
    <w:next w:val="Iauiue"/>
    <w:rsid w:val="000A5A40"/>
    <w:pPr>
      <w:keepNext/>
      <w:widowControl/>
    </w:pPr>
    <w:rPr>
      <w:b/>
      <w:sz w:val="22"/>
    </w:rPr>
  </w:style>
  <w:style w:type="paragraph" w:customStyle="1" w:styleId="caaieiaie2">
    <w:name w:val="caaieiaie 2"/>
    <w:basedOn w:val="caaieiaie1"/>
    <w:next w:val="Iniiaiieoaeno"/>
    <w:rsid w:val="000A5A40"/>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0A5A40"/>
    <w:pPr>
      <w:keepNext/>
      <w:spacing w:before="120"/>
      <w:ind w:firstLine="567"/>
      <w:jc w:val="both"/>
    </w:pPr>
    <w:rPr>
      <w:sz w:val="24"/>
      <w:lang w:val="ru-RU"/>
    </w:rPr>
  </w:style>
  <w:style w:type="paragraph" w:customStyle="1" w:styleId="caaieiaie4">
    <w:name w:val="caaieiaie 4"/>
    <w:basedOn w:val="Iauiue"/>
    <w:next w:val="Iauiue"/>
    <w:rsid w:val="000A5A40"/>
    <w:pPr>
      <w:keepNext/>
      <w:widowControl/>
      <w:tabs>
        <w:tab w:val="left" w:pos="56"/>
        <w:tab w:val="left" w:pos="6122"/>
      </w:tabs>
      <w:jc w:val="both"/>
    </w:pPr>
    <w:rPr>
      <w:b/>
      <w:sz w:val="24"/>
      <w:lang w:val="ru-RU"/>
    </w:rPr>
  </w:style>
  <w:style w:type="paragraph" w:customStyle="1" w:styleId="caaieiaie5">
    <w:name w:val="caaieiaie 5"/>
    <w:basedOn w:val="Iauiue"/>
    <w:next w:val="Iauiue"/>
    <w:rsid w:val="000A5A40"/>
    <w:pPr>
      <w:keepNext/>
      <w:widowControl/>
      <w:spacing w:before="100" w:after="100"/>
      <w:ind w:left="575"/>
    </w:pPr>
    <w:rPr>
      <w:b/>
      <w:sz w:val="24"/>
      <w:lang w:val="ru-RU"/>
    </w:rPr>
  </w:style>
  <w:style w:type="paragraph" w:customStyle="1" w:styleId="caaieiaie6">
    <w:name w:val="caaieiaie 6"/>
    <w:basedOn w:val="Iauiue"/>
    <w:next w:val="Iauiue"/>
    <w:rsid w:val="000A5A40"/>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0A5A40"/>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0A5A40"/>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0A5A40"/>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0A5A40"/>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0A5A40"/>
    <w:pPr>
      <w:tabs>
        <w:tab w:val="clear" w:pos="1998"/>
        <w:tab w:val="left" w:pos="2214"/>
      </w:tabs>
      <w:spacing w:before="120"/>
      <w:ind w:left="2142" w:hanging="1008"/>
    </w:pPr>
  </w:style>
  <w:style w:type="paragraph" w:customStyle="1" w:styleId="Iaeeiaaiiuenienie3">
    <w:name w:val="Ia?ee?iaaiiue nienie 3"/>
    <w:basedOn w:val="Iauiue"/>
    <w:rsid w:val="000A5A40"/>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0A5A40"/>
    <w:pPr>
      <w:tabs>
        <w:tab w:val="left" w:pos="926"/>
        <w:tab w:val="left" w:pos="1256"/>
      </w:tabs>
      <w:ind w:left="926" w:hanging="360"/>
    </w:pPr>
    <w:rPr>
      <w:sz w:val="24"/>
      <w:lang w:val="ru-RU"/>
    </w:rPr>
  </w:style>
  <w:style w:type="paragraph" w:customStyle="1" w:styleId="Iaeeiaaiiuenienie">
    <w:name w:val="Ia?ee?iaaiiue nienie"/>
    <w:basedOn w:val="Iniiaiieoaeno"/>
    <w:rsid w:val="000A5A40"/>
    <w:pPr>
      <w:spacing w:before="60"/>
    </w:pPr>
  </w:style>
  <w:style w:type="paragraph" w:customStyle="1" w:styleId="Ieieeeieiioeooe">
    <w:name w:val="Ie?iee eieiioeooe"/>
    <w:basedOn w:val="Iauiue"/>
    <w:rsid w:val="000A5A40"/>
    <w:pPr>
      <w:widowControl/>
      <w:tabs>
        <w:tab w:val="center" w:pos="4677"/>
        <w:tab w:val="right" w:pos="9355"/>
      </w:tabs>
    </w:pPr>
    <w:rPr>
      <w:sz w:val="24"/>
      <w:lang w:val="ru-RU"/>
    </w:rPr>
  </w:style>
  <w:style w:type="character" w:customStyle="1" w:styleId="iiianoaieou">
    <w:name w:val="iiia? no?aieou"/>
    <w:basedOn w:val="Iniiaiieoeoo"/>
    <w:rsid w:val="000A5A40"/>
  </w:style>
  <w:style w:type="paragraph" w:customStyle="1" w:styleId="iaeaaeaiea1">
    <w:name w:val="iaeaaeaiea 1"/>
    <w:basedOn w:val="Iauiue"/>
    <w:next w:val="Iauiue"/>
    <w:rsid w:val="000A5A40"/>
    <w:pPr>
      <w:widowControl/>
      <w:spacing w:before="100" w:after="100"/>
    </w:pPr>
    <w:rPr>
      <w:sz w:val="24"/>
      <w:lang w:val="ru-RU"/>
    </w:rPr>
  </w:style>
  <w:style w:type="paragraph" w:customStyle="1" w:styleId="iaeaaeaiea2">
    <w:name w:val="iaeaaeaiea 2"/>
    <w:basedOn w:val="Iauiue"/>
    <w:next w:val="Iauiue"/>
    <w:rsid w:val="000A5A40"/>
    <w:pPr>
      <w:widowControl/>
      <w:spacing w:before="100" w:after="100"/>
      <w:ind w:left="240"/>
    </w:pPr>
    <w:rPr>
      <w:sz w:val="24"/>
      <w:lang w:val="ru-RU"/>
    </w:rPr>
  </w:style>
  <w:style w:type="paragraph" w:customStyle="1" w:styleId="iaeaaeaiea3">
    <w:name w:val="iaeaaeaiea 3"/>
    <w:basedOn w:val="Iauiue"/>
    <w:next w:val="Iauiue"/>
    <w:rsid w:val="000A5A40"/>
    <w:pPr>
      <w:widowControl/>
      <w:spacing w:before="100" w:after="100"/>
      <w:ind w:left="480"/>
    </w:pPr>
    <w:rPr>
      <w:sz w:val="24"/>
      <w:lang w:val="ru-RU"/>
    </w:rPr>
  </w:style>
  <w:style w:type="paragraph" w:customStyle="1" w:styleId="iaeaaeaiea4">
    <w:name w:val="iaeaaeaiea 4"/>
    <w:basedOn w:val="Iauiue"/>
    <w:next w:val="Iauiue"/>
    <w:rsid w:val="000A5A40"/>
    <w:pPr>
      <w:widowControl/>
      <w:spacing w:before="100" w:after="100"/>
      <w:ind w:left="720"/>
    </w:pPr>
    <w:rPr>
      <w:sz w:val="24"/>
      <w:lang w:val="ru-RU"/>
    </w:rPr>
  </w:style>
  <w:style w:type="paragraph" w:customStyle="1" w:styleId="iaeaaeaiea5">
    <w:name w:val="iaeaaeaiea 5"/>
    <w:basedOn w:val="Iauiue"/>
    <w:next w:val="Iauiue"/>
    <w:rsid w:val="000A5A40"/>
    <w:pPr>
      <w:widowControl/>
      <w:spacing w:before="100" w:after="100"/>
      <w:ind w:left="960"/>
    </w:pPr>
    <w:rPr>
      <w:sz w:val="24"/>
      <w:lang w:val="ru-RU"/>
    </w:rPr>
  </w:style>
  <w:style w:type="paragraph" w:customStyle="1" w:styleId="iaeaaeaiea6">
    <w:name w:val="iaeaaeaiea 6"/>
    <w:basedOn w:val="Iauiue"/>
    <w:next w:val="Iauiue"/>
    <w:rsid w:val="000A5A40"/>
    <w:pPr>
      <w:widowControl/>
      <w:spacing w:before="100" w:after="100"/>
      <w:ind w:left="1200"/>
    </w:pPr>
    <w:rPr>
      <w:sz w:val="24"/>
      <w:lang w:val="ru-RU"/>
    </w:rPr>
  </w:style>
  <w:style w:type="paragraph" w:customStyle="1" w:styleId="iaeaaeaiea7">
    <w:name w:val="iaeaaeaiea 7"/>
    <w:basedOn w:val="Iauiue"/>
    <w:next w:val="Iauiue"/>
    <w:rsid w:val="000A5A40"/>
    <w:pPr>
      <w:widowControl/>
      <w:spacing w:before="100" w:after="100"/>
      <w:ind w:left="1440"/>
    </w:pPr>
    <w:rPr>
      <w:sz w:val="24"/>
      <w:lang w:val="ru-RU"/>
    </w:rPr>
  </w:style>
  <w:style w:type="paragraph" w:customStyle="1" w:styleId="iaeaaeaiea8">
    <w:name w:val="iaeaaeaiea 8"/>
    <w:basedOn w:val="Iauiue"/>
    <w:next w:val="Iauiue"/>
    <w:rsid w:val="000A5A40"/>
    <w:pPr>
      <w:widowControl/>
      <w:spacing w:before="100" w:after="100"/>
      <w:ind w:left="1680"/>
    </w:pPr>
    <w:rPr>
      <w:sz w:val="24"/>
      <w:lang w:val="ru-RU"/>
    </w:rPr>
  </w:style>
  <w:style w:type="paragraph" w:customStyle="1" w:styleId="iaeaaeaiea9">
    <w:name w:val="iaeaaeaiea 9"/>
    <w:basedOn w:val="Iauiue"/>
    <w:next w:val="Iauiue"/>
    <w:rsid w:val="000A5A40"/>
    <w:pPr>
      <w:widowControl/>
      <w:spacing w:before="100" w:after="100"/>
      <w:ind w:left="1920"/>
    </w:pPr>
    <w:rPr>
      <w:sz w:val="24"/>
      <w:lang w:val="ru-RU"/>
    </w:rPr>
  </w:style>
  <w:style w:type="paragraph" w:customStyle="1" w:styleId="Aaoieeeieiioeooe">
    <w:name w:val="Aa?oiee eieiioeooe"/>
    <w:basedOn w:val="Iauiue"/>
    <w:rsid w:val="000A5A40"/>
    <w:pPr>
      <w:widowControl/>
      <w:tabs>
        <w:tab w:val="center" w:pos="4677"/>
        <w:tab w:val="right" w:pos="9355"/>
      </w:tabs>
      <w:spacing w:before="100" w:after="100"/>
    </w:pPr>
    <w:rPr>
      <w:sz w:val="24"/>
      <w:lang w:val="ru-RU"/>
    </w:rPr>
  </w:style>
  <w:style w:type="paragraph" w:customStyle="1" w:styleId="Iacaaiea">
    <w:name w:val="Iacaaiea"/>
    <w:basedOn w:val="Iauiue"/>
    <w:rsid w:val="000A5A40"/>
    <w:pPr>
      <w:widowControl/>
      <w:jc w:val="center"/>
    </w:pPr>
    <w:rPr>
      <w:sz w:val="24"/>
      <w:lang w:val="ru-RU"/>
    </w:rPr>
  </w:style>
  <w:style w:type="paragraph" w:customStyle="1" w:styleId="Iniiaiieoaenonionooiii2">
    <w:name w:val="Iniiaiie oaeno n ionooiii 2"/>
    <w:basedOn w:val="Iauiue"/>
    <w:rsid w:val="000A5A40"/>
    <w:pPr>
      <w:widowControl/>
      <w:shd w:val="clear" w:color="auto" w:fill="FFFFFF"/>
      <w:ind w:firstLine="533"/>
      <w:jc w:val="both"/>
    </w:pPr>
    <w:rPr>
      <w:color w:val="000000"/>
      <w:sz w:val="22"/>
      <w:lang w:val="ru-RU"/>
    </w:rPr>
  </w:style>
  <w:style w:type="paragraph" w:customStyle="1" w:styleId="msolistparagraph0">
    <w:name w:val="msolistparagraph"/>
    <w:basedOn w:val="a2"/>
    <w:rsid w:val="00BA646A"/>
    <w:pPr>
      <w:spacing w:before="100" w:beforeAutospacing="1" w:after="100" w:afterAutospacing="1"/>
      <w:jc w:val="left"/>
    </w:pPr>
  </w:style>
  <w:style w:type="character" w:customStyle="1" w:styleId="afff5">
    <w:name w:val="комментарий"/>
    <w:basedOn w:val="a3"/>
    <w:rsid w:val="000A5A40"/>
    <w:rPr>
      <w:b/>
      <w:bCs w:val="0"/>
      <w:i/>
      <w:iCs w:val="0"/>
      <w:sz w:val="28"/>
    </w:rPr>
  </w:style>
  <w:style w:type="paragraph" w:styleId="3c">
    <w:name w:val="toc 3"/>
    <w:basedOn w:val="a2"/>
    <w:next w:val="a2"/>
    <w:autoRedefine/>
    <w:semiHidden/>
    <w:rsid w:val="000A5A40"/>
    <w:pPr>
      <w:tabs>
        <w:tab w:val="left" w:pos="360"/>
        <w:tab w:val="left" w:pos="720"/>
        <w:tab w:val="right" w:leader="dot" w:pos="10195"/>
      </w:tabs>
      <w:spacing w:after="0"/>
    </w:pPr>
    <w:rPr>
      <w:iCs/>
      <w:noProof/>
    </w:rPr>
  </w:style>
  <w:style w:type="paragraph" w:styleId="1b">
    <w:name w:val="toc 1"/>
    <w:basedOn w:val="a2"/>
    <w:next w:val="a2"/>
    <w:autoRedefine/>
    <w:semiHidden/>
    <w:rsid w:val="000A5A40"/>
    <w:pPr>
      <w:tabs>
        <w:tab w:val="right" w:leader="dot" w:pos="10195"/>
      </w:tabs>
      <w:spacing w:before="120" w:after="120" w:line="360" w:lineRule="auto"/>
      <w:jc w:val="left"/>
    </w:pPr>
    <w:rPr>
      <w:bCs/>
      <w:caps/>
      <w:noProof/>
    </w:rPr>
  </w:style>
  <w:style w:type="paragraph" w:styleId="2b">
    <w:name w:val="toc 2"/>
    <w:basedOn w:val="a2"/>
    <w:next w:val="a2"/>
    <w:autoRedefine/>
    <w:semiHidden/>
    <w:rsid w:val="000A5A40"/>
    <w:pPr>
      <w:tabs>
        <w:tab w:val="left" w:pos="360"/>
        <w:tab w:val="right" w:leader="dot" w:pos="10195"/>
      </w:tabs>
      <w:spacing w:after="0" w:line="360" w:lineRule="auto"/>
      <w:jc w:val="left"/>
    </w:pPr>
    <w:rPr>
      <w:smallCaps/>
      <w:noProof/>
    </w:rPr>
  </w:style>
  <w:style w:type="paragraph" w:styleId="45">
    <w:name w:val="toc 4"/>
    <w:basedOn w:val="a2"/>
    <w:next w:val="a2"/>
    <w:autoRedefine/>
    <w:semiHidden/>
    <w:rsid w:val="000A5A40"/>
    <w:pPr>
      <w:tabs>
        <w:tab w:val="left" w:pos="540"/>
        <w:tab w:val="right" w:leader="dot" w:pos="10195"/>
      </w:tabs>
      <w:spacing w:after="0"/>
    </w:pPr>
    <w:rPr>
      <w:sz w:val="18"/>
      <w:szCs w:val="18"/>
    </w:rPr>
  </w:style>
  <w:style w:type="paragraph" w:styleId="54">
    <w:name w:val="toc 5"/>
    <w:basedOn w:val="a2"/>
    <w:next w:val="a2"/>
    <w:autoRedefine/>
    <w:semiHidden/>
    <w:rsid w:val="000A5A40"/>
    <w:pPr>
      <w:spacing w:after="0"/>
      <w:ind w:left="960"/>
      <w:jc w:val="left"/>
    </w:pPr>
    <w:rPr>
      <w:sz w:val="18"/>
      <w:szCs w:val="18"/>
    </w:rPr>
  </w:style>
  <w:style w:type="paragraph" w:customStyle="1" w:styleId="3TimesNewRoman">
    <w:name w:val="Стиль Заголовок 3 + Times New Roman не полужирный"/>
    <w:basedOn w:val="32"/>
    <w:rsid w:val="000A5A40"/>
  </w:style>
  <w:style w:type="character" w:customStyle="1" w:styleId="3TimesNewRoman0">
    <w:name w:val="Стиль Заголовок 3 + Times New Roman не полужирный Знак"/>
    <w:basedOn w:val="33"/>
    <w:rsid w:val="000A5A40"/>
  </w:style>
  <w:style w:type="paragraph" w:styleId="61">
    <w:name w:val="toc 6"/>
    <w:basedOn w:val="a2"/>
    <w:next w:val="a2"/>
    <w:autoRedefine/>
    <w:semiHidden/>
    <w:rsid w:val="000A5A40"/>
    <w:pPr>
      <w:spacing w:after="0"/>
      <w:ind w:left="1200"/>
      <w:jc w:val="left"/>
    </w:pPr>
    <w:rPr>
      <w:sz w:val="18"/>
      <w:szCs w:val="18"/>
    </w:rPr>
  </w:style>
  <w:style w:type="paragraph" w:styleId="70">
    <w:name w:val="toc 7"/>
    <w:basedOn w:val="a2"/>
    <w:next w:val="a2"/>
    <w:autoRedefine/>
    <w:semiHidden/>
    <w:rsid w:val="000A5A40"/>
    <w:pPr>
      <w:spacing w:after="0"/>
      <w:ind w:left="1440"/>
      <w:jc w:val="left"/>
    </w:pPr>
    <w:rPr>
      <w:sz w:val="18"/>
      <w:szCs w:val="18"/>
    </w:rPr>
  </w:style>
  <w:style w:type="paragraph" w:styleId="80">
    <w:name w:val="toc 8"/>
    <w:basedOn w:val="a2"/>
    <w:next w:val="a2"/>
    <w:autoRedefine/>
    <w:semiHidden/>
    <w:rsid w:val="000A5A40"/>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0A5A40"/>
    <w:pPr>
      <w:spacing w:before="0" w:after="0"/>
    </w:pPr>
    <w:rPr>
      <w:bCs/>
    </w:rPr>
  </w:style>
  <w:style w:type="paragraph" w:styleId="afff6">
    <w:name w:val="Balloon Text"/>
    <w:basedOn w:val="a2"/>
    <w:semiHidden/>
    <w:rsid w:val="000A5A40"/>
    <w:rPr>
      <w:rFonts w:ascii="Tahoma" w:hAnsi="Tahoma" w:cs="Tahoma"/>
      <w:sz w:val="16"/>
      <w:szCs w:val="16"/>
    </w:rPr>
  </w:style>
  <w:style w:type="paragraph" w:customStyle="1" w:styleId="1c">
    <w:name w:val="1"/>
    <w:basedOn w:val="a2"/>
    <w:rsid w:val="000A5A40"/>
    <w:pPr>
      <w:spacing w:after="160" w:line="240" w:lineRule="exact"/>
      <w:jc w:val="left"/>
    </w:pPr>
    <w:rPr>
      <w:rFonts w:eastAsia="Calibri"/>
      <w:sz w:val="20"/>
      <w:szCs w:val="20"/>
      <w:lang w:eastAsia="zh-CN"/>
    </w:rPr>
  </w:style>
  <w:style w:type="character" w:customStyle="1" w:styleId="ConsPlusNormal1">
    <w:name w:val="ConsPlusNormal Знак"/>
    <w:basedOn w:val="a3"/>
    <w:locked/>
    <w:rsid w:val="000A5A40"/>
    <w:rPr>
      <w:rFonts w:ascii="Arial" w:hAnsi="Arial" w:cs="Arial"/>
      <w:lang w:val="ru-RU" w:eastAsia="ru-RU" w:bidi="ar-SA"/>
    </w:rPr>
  </w:style>
  <w:style w:type="character" w:customStyle="1" w:styleId="3d">
    <w:name w:val="Стиль3 Знак Знак Знак"/>
    <w:basedOn w:val="a3"/>
    <w:rsid w:val="000A5A40"/>
    <w:rPr>
      <w:sz w:val="24"/>
      <w:lang w:val="ru-RU" w:eastAsia="ru-RU" w:bidi="ar-SA"/>
    </w:rPr>
  </w:style>
  <w:style w:type="character" w:customStyle="1" w:styleId="Heading4Char">
    <w:name w:val="Heading 4 Char"/>
    <w:basedOn w:val="a3"/>
    <w:semiHidden/>
    <w:locked/>
    <w:rsid w:val="000A5A40"/>
    <w:rPr>
      <w:b/>
      <w:sz w:val="24"/>
      <w:lang w:val="ru-RU" w:eastAsia="ru-RU" w:bidi="ar-SA"/>
    </w:rPr>
  </w:style>
  <w:style w:type="paragraph" w:styleId="afff7">
    <w:name w:val="footnote text"/>
    <w:basedOn w:val="a2"/>
    <w:semiHidden/>
    <w:rsid w:val="000A5A40"/>
    <w:rPr>
      <w:sz w:val="20"/>
      <w:szCs w:val="20"/>
    </w:rPr>
  </w:style>
  <w:style w:type="character" w:styleId="afff8">
    <w:name w:val="footnote reference"/>
    <w:basedOn w:val="a3"/>
    <w:semiHidden/>
    <w:rsid w:val="000A5A40"/>
    <w:rPr>
      <w:vertAlign w:val="superscript"/>
    </w:rPr>
  </w:style>
  <w:style w:type="character" w:customStyle="1" w:styleId="BodyTextChar">
    <w:name w:val="Body Text Char"/>
    <w:aliases w:val="body text Char"/>
    <w:basedOn w:val="a3"/>
    <w:semiHidden/>
    <w:locked/>
    <w:rsid w:val="000A5A40"/>
    <w:rPr>
      <w:sz w:val="24"/>
      <w:szCs w:val="24"/>
      <w:lang w:val="ru-RU" w:eastAsia="ru-RU" w:bidi="ar-SA"/>
    </w:rPr>
  </w:style>
  <w:style w:type="character" w:customStyle="1" w:styleId="BodyTextIndentChar">
    <w:name w:val="Body Text Indent Char"/>
    <w:basedOn w:val="a3"/>
    <w:semiHidden/>
    <w:locked/>
    <w:rsid w:val="000A5A40"/>
    <w:rPr>
      <w:sz w:val="24"/>
      <w:szCs w:val="24"/>
      <w:lang w:val="ru-RU" w:eastAsia="ru-RU" w:bidi="ar-SA"/>
    </w:rPr>
  </w:style>
  <w:style w:type="character" w:customStyle="1" w:styleId="BodyText3Char">
    <w:name w:val="Body Text 3 Char"/>
    <w:basedOn w:val="a3"/>
    <w:semiHidden/>
    <w:locked/>
    <w:rsid w:val="000A5A40"/>
    <w:rPr>
      <w:b/>
      <w:i/>
      <w:sz w:val="22"/>
      <w:szCs w:val="24"/>
      <w:lang w:val="ru-RU" w:eastAsia="ru-RU" w:bidi="ar-SA"/>
    </w:rPr>
  </w:style>
  <w:style w:type="character" w:customStyle="1" w:styleId="1d">
    <w:name w:val="Знак Знак1"/>
    <w:semiHidden/>
    <w:locked/>
    <w:rsid w:val="000A5A40"/>
    <w:rPr>
      <w:sz w:val="24"/>
      <w:szCs w:val="24"/>
      <w:lang w:val="ru-RU" w:eastAsia="ru-RU" w:bidi="ar-SA"/>
    </w:rPr>
  </w:style>
  <w:style w:type="character" w:customStyle="1" w:styleId="bodytext">
    <w:name w:val="body text Знак Знак"/>
    <w:semiHidden/>
    <w:locked/>
    <w:rsid w:val="000A5A40"/>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akupki.gov.r" TargetMode="External"/><Relationship Id="rId12" Type="http://schemas.openxmlformats.org/officeDocument/2006/relationships/hyperlink" Target="mailto:uralralmetro@mail.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35970</Words>
  <Characters>205034</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Приложение № </vt:lpstr>
    </vt:vector>
  </TitlesOfParts>
  <Company/>
  <LinksUpToDate>false</LinksUpToDate>
  <CharactersWithSpaces>240523</CharactersWithSpaces>
  <SharedDoc>false</SharedDoc>
  <HLinks>
    <vt:vector size="36" baseType="variant">
      <vt:variant>
        <vt:i4>4194409</vt:i4>
      </vt:variant>
      <vt:variant>
        <vt:i4>141</vt:i4>
      </vt:variant>
      <vt:variant>
        <vt:i4>0</vt:i4>
      </vt:variant>
      <vt:variant>
        <vt:i4>5</vt:i4>
      </vt:variant>
      <vt:variant>
        <vt:lpwstr>mailto:uralralmetro@mail.r</vt:lpwstr>
      </vt:variant>
      <vt:variant>
        <vt:lpwstr/>
      </vt:variant>
      <vt:variant>
        <vt:i4>1835048</vt:i4>
      </vt:variant>
      <vt:variant>
        <vt:i4>138</vt:i4>
      </vt:variant>
      <vt:variant>
        <vt:i4>0</vt:i4>
      </vt:variant>
      <vt:variant>
        <vt:i4>5</vt:i4>
      </vt:variant>
      <vt:variant>
        <vt:lpwstr/>
      </vt:variant>
      <vt:variant>
        <vt:lpwstr>sub_96</vt:lpwstr>
      </vt:variant>
      <vt:variant>
        <vt:i4>3014677</vt:i4>
      </vt:variant>
      <vt:variant>
        <vt:i4>135</vt:i4>
      </vt:variant>
      <vt:variant>
        <vt:i4>0</vt:i4>
      </vt:variant>
      <vt:variant>
        <vt:i4>5</vt:i4>
      </vt:variant>
      <vt:variant>
        <vt:lpwstr/>
      </vt:variant>
      <vt:variant>
        <vt:lpwstr>sub_41052</vt:lpwstr>
      </vt:variant>
      <vt:variant>
        <vt:i4>1114145</vt:i4>
      </vt:variant>
      <vt:variant>
        <vt:i4>132</vt:i4>
      </vt:variant>
      <vt:variant>
        <vt:i4>0</vt:i4>
      </vt:variant>
      <vt:variant>
        <vt:i4>5</vt:i4>
      </vt:variant>
      <vt:variant>
        <vt:lpwstr/>
      </vt:variant>
      <vt:variant>
        <vt:lpwstr>sub_410842</vt:lpwstr>
      </vt:variant>
      <vt:variant>
        <vt:i4>1114145</vt:i4>
      </vt:variant>
      <vt:variant>
        <vt:i4>129</vt:i4>
      </vt:variant>
      <vt:variant>
        <vt:i4>0</vt:i4>
      </vt:variant>
      <vt:variant>
        <vt:i4>5</vt:i4>
      </vt:variant>
      <vt:variant>
        <vt:lpwstr/>
      </vt:variant>
      <vt:variant>
        <vt:lpwstr>sub_410842</vt:lpwstr>
      </vt:variant>
      <vt:variant>
        <vt:i4>4194368</vt:i4>
      </vt:variant>
      <vt:variant>
        <vt:i4>126</vt:i4>
      </vt:variant>
      <vt:variant>
        <vt:i4>0</vt:i4>
      </vt:variant>
      <vt:variant>
        <vt:i4>5</vt:i4>
      </vt:variant>
      <vt:variant>
        <vt:lpwstr>http://www.zakupki.gov.r/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dc:title>
  <dc:subject/>
  <dc:creator>panova</dc:creator>
  <cp:keywords/>
  <dc:description/>
  <cp:lastModifiedBy>user</cp:lastModifiedBy>
  <cp:revision>4</cp:revision>
  <cp:lastPrinted>2011-03-17T05:38:00Z</cp:lastPrinted>
  <dcterms:created xsi:type="dcterms:W3CDTF">2011-04-20T14:09:00Z</dcterms:created>
  <dcterms:modified xsi:type="dcterms:W3CDTF">2011-05-03T18:02:00Z</dcterms:modified>
</cp:coreProperties>
</file>